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357" w:rsidRPr="00C01357" w:rsidRDefault="00C01357" w:rsidP="00C01357">
      <w:pPr>
        <w:spacing w:line="276" w:lineRule="auto"/>
        <w:ind w:right="26"/>
        <w:jc w:val="both"/>
        <w:rPr>
          <w:b/>
          <w:sz w:val="20"/>
          <w:szCs w:val="20"/>
          <w:lang w:val="ru-RU"/>
        </w:rPr>
      </w:pPr>
      <w:r w:rsidRPr="00C01357">
        <w:rPr>
          <w:b/>
          <w:sz w:val="20"/>
          <w:szCs w:val="20"/>
          <w:lang w:val="ru-RU"/>
        </w:rPr>
        <w:t>РЕПУБЛИКА СРБИЈА</w:t>
      </w:r>
    </w:p>
    <w:p w:rsidR="00C01357" w:rsidRPr="00C01357" w:rsidRDefault="00C01357" w:rsidP="00C01357">
      <w:pPr>
        <w:spacing w:line="276" w:lineRule="auto"/>
        <w:ind w:right="26"/>
        <w:jc w:val="both"/>
        <w:rPr>
          <w:b/>
          <w:sz w:val="20"/>
          <w:szCs w:val="20"/>
          <w:lang w:val="ru-RU"/>
        </w:rPr>
      </w:pPr>
      <w:r w:rsidRPr="00C01357">
        <w:rPr>
          <w:b/>
          <w:sz w:val="20"/>
          <w:szCs w:val="20"/>
          <w:lang w:val="ru-RU"/>
        </w:rPr>
        <w:t>АП ВОЈВОДИНА</w:t>
      </w:r>
    </w:p>
    <w:p w:rsidR="00C01357" w:rsidRPr="00C01357" w:rsidRDefault="00C01357" w:rsidP="00C01357">
      <w:pPr>
        <w:spacing w:line="276" w:lineRule="auto"/>
        <w:ind w:right="26"/>
        <w:jc w:val="both"/>
        <w:rPr>
          <w:b/>
          <w:sz w:val="20"/>
          <w:szCs w:val="20"/>
          <w:lang w:val="ru-RU"/>
        </w:rPr>
      </w:pPr>
      <w:r w:rsidRPr="00C01357">
        <w:rPr>
          <w:b/>
          <w:sz w:val="20"/>
          <w:szCs w:val="20"/>
          <w:lang w:val="ru-RU"/>
        </w:rPr>
        <w:t xml:space="preserve">ЦЕНТАР ЗА СОЦИЈАЛНИ РАД </w:t>
      </w:r>
    </w:p>
    <w:p w:rsidR="00C01357" w:rsidRPr="00C01357" w:rsidRDefault="00C01357" w:rsidP="00C01357">
      <w:pPr>
        <w:spacing w:line="276" w:lineRule="auto"/>
        <w:ind w:right="26"/>
        <w:jc w:val="both"/>
        <w:rPr>
          <w:b/>
          <w:sz w:val="20"/>
          <w:szCs w:val="20"/>
          <w:lang w:val="ru-RU"/>
        </w:rPr>
      </w:pPr>
      <w:r w:rsidRPr="00C01357">
        <w:rPr>
          <w:b/>
          <w:sz w:val="20"/>
          <w:szCs w:val="20"/>
          <w:lang w:val="ru-RU"/>
        </w:rPr>
        <w:t xml:space="preserve">ГРАДА НОВОГ САДА </w:t>
      </w:r>
    </w:p>
    <w:p w:rsidR="00C01357" w:rsidRPr="009B76A6" w:rsidRDefault="009B76A6" w:rsidP="00C01357">
      <w:pPr>
        <w:spacing w:line="276" w:lineRule="auto"/>
        <w:ind w:right="26"/>
        <w:jc w:val="both"/>
        <w:rPr>
          <w:b/>
          <w:sz w:val="20"/>
          <w:szCs w:val="20"/>
        </w:rPr>
      </w:pPr>
      <w:r>
        <w:rPr>
          <w:b/>
          <w:sz w:val="20"/>
          <w:szCs w:val="20"/>
          <w:lang w:val="ru-RU"/>
        </w:rPr>
        <w:t>Број:20-40401-</w:t>
      </w:r>
      <w:r w:rsidR="001D6D12">
        <w:rPr>
          <w:b/>
          <w:sz w:val="20"/>
          <w:szCs w:val="20"/>
        </w:rPr>
        <w:t>496</w:t>
      </w:r>
      <w:r>
        <w:rPr>
          <w:b/>
          <w:sz w:val="20"/>
          <w:szCs w:val="20"/>
          <w:lang w:val="ru-RU"/>
        </w:rPr>
        <w:t>-</w:t>
      </w:r>
      <w:r w:rsidR="001D6D12">
        <w:rPr>
          <w:b/>
          <w:sz w:val="20"/>
          <w:szCs w:val="20"/>
        </w:rPr>
        <w:t>5</w:t>
      </w:r>
      <w:r>
        <w:rPr>
          <w:b/>
          <w:sz w:val="20"/>
          <w:szCs w:val="20"/>
          <w:lang w:val="ru-RU"/>
        </w:rPr>
        <w:t>/20</w:t>
      </w:r>
      <w:r>
        <w:rPr>
          <w:b/>
          <w:sz w:val="20"/>
          <w:szCs w:val="20"/>
        </w:rPr>
        <w:t>20</w:t>
      </w:r>
    </w:p>
    <w:p w:rsidR="00C01357" w:rsidRPr="00C01357" w:rsidRDefault="00C01357" w:rsidP="00C01357">
      <w:pPr>
        <w:spacing w:line="276" w:lineRule="auto"/>
        <w:ind w:right="26"/>
        <w:jc w:val="both"/>
        <w:rPr>
          <w:b/>
          <w:sz w:val="20"/>
          <w:szCs w:val="20"/>
          <w:lang w:val="ru-RU"/>
        </w:rPr>
      </w:pPr>
      <w:r w:rsidRPr="00C01357">
        <w:rPr>
          <w:b/>
          <w:sz w:val="20"/>
          <w:szCs w:val="20"/>
          <w:lang w:val="ru-RU"/>
        </w:rPr>
        <w:t>Нови Сад, Змај Огњена Вука бр.13</w:t>
      </w:r>
    </w:p>
    <w:p w:rsidR="00C01357" w:rsidRDefault="009B76A6" w:rsidP="00C01357">
      <w:pPr>
        <w:spacing w:line="276" w:lineRule="auto"/>
        <w:ind w:right="26"/>
        <w:jc w:val="both"/>
        <w:rPr>
          <w:b/>
          <w:sz w:val="20"/>
          <w:szCs w:val="20"/>
          <w:lang w:val="ru-RU"/>
        </w:rPr>
      </w:pPr>
      <w:r>
        <w:rPr>
          <w:b/>
          <w:sz w:val="20"/>
          <w:szCs w:val="20"/>
          <w:lang w:val="ru-RU"/>
        </w:rPr>
        <w:t xml:space="preserve">Дана: </w:t>
      </w:r>
      <w:r w:rsidR="001D6D12">
        <w:rPr>
          <w:b/>
          <w:sz w:val="20"/>
          <w:szCs w:val="20"/>
        </w:rPr>
        <w:t>16.04</w:t>
      </w:r>
      <w:r>
        <w:rPr>
          <w:b/>
          <w:sz w:val="20"/>
          <w:szCs w:val="20"/>
        </w:rPr>
        <w:t>.2020</w:t>
      </w:r>
      <w:r w:rsidR="00C01357" w:rsidRPr="00C01357">
        <w:rPr>
          <w:b/>
          <w:sz w:val="20"/>
          <w:szCs w:val="20"/>
          <w:lang w:val="ru-RU"/>
        </w:rPr>
        <w:t>.године</w:t>
      </w:r>
    </w:p>
    <w:p w:rsidR="00C01357" w:rsidRDefault="00C01357" w:rsidP="00C01357">
      <w:pPr>
        <w:spacing w:line="276" w:lineRule="auto"/>
        <w:ind w:right="26"/>
        <w:jc w:val="both"/>
        <w:rPr>
          <w:b/>
          <w:sz w:val="20"/>
          <w:szCs w:val="20"/>
          <w:lang w:val="ru-RU"/>
        </w:rPr>
      </w:pPr>
    </w:p>
    <w:p w:rsidR="00315890" w:rsidRPr="009B76A6" w:rsidRDefault="00925F02" w:rsidP="00C01357">
      <w:pPr>
        <w:spacing w:line="276" w:lineRule="auto"/>
        <w:ind w:right="26"/>
        <w:jc w:val="both"/>
        <w:rPr>
          <w:b/>
          <w:sz w:val="20"/>
          <w:szCs w:val="20"/>
        </w:rPr>
      </w:pPr>
      <w:r w:rsidRPr="000F7915">
        <w:rPr>
          <w:b/>
          <w:sz w:val="20"/>
          <w:szCs w:val="20"/>
          <w:lang w:val="ru-RU"/>
        </w:rPr>
        <w:t>ОДГОВОРИ НА ПИТАЊА З</w:t>
      </w:r>
      <w:r w:rsidR="00ED08CC" w:rsidRPr="000F7915">
        <w:rPr>
          <w:b/>
          <w:sz w:val="20"/>
          <w:szCs w:val="20"/>
          <w:lang w:val="ru-RU"/>
        </w:rPr>
        <w:t xml:space="preserve">А ЈАВНУ НАБАВКУ </w:t>
      </w:r>
      <w:r w:rsidR="009B76A6" w:rsidRPr="009B76A6">
        <w:rPr>
          <w:sz w:val="20"/>
          <w:szCs w:val="20"/>
          <w:lang w:val="ru-RU"/>
        </w:rPr>
        <w:t xml:space="preserve">набавка услуга </w:t>
      </w:r>
      <w:r w:rsidR="001D6D12">
        <w:rPr>
          <w:sz w:val="20"/>
          <w:szCs w:val="20"/>
          <w:lang/>
        </w:rPr>
        <w:t xml:space="preserve">- </w:t>
      </w:r>
      <w:r w:rsidR="001D6D12" w:rsidRPr="001D6D12">
        <w:rPr>
          <w:sz w:val="20"/>
          <w:szCs w:val="20"/>
          <w:lang w:val="ru-RU"/>
        </w:rPr>
        <w:t>банкарске услуге ОРН 66110000</w:t>
      </w:r>
      <w:r w:rsidR="001D6D12">
        <w:rPr>
          <w:sz w:val="20"/>
          <w:szCs w:val="20"/>
          <w:lang w:val="ru-RU"/>
        </w:rPr>
        <w:t xml:space="preserve"> </w:t>
      </w:r>
      <w:r w:rsidR="007D64D7" w:rsidRPr="000F7915">
        <w:rPr>
          <w:sz w:val="20"/>
          <w:szCs w:val="20"/>
          <w:lang w:val="ru-RU"/>
        </w:rPr>
        <w:t>за потребе Центра за социјални рад Града Новог Сада</w:t>
      </w:r>
      <w:r w:rsidR="007D64D7" w:rsidRPr="000F7915">
        <w:rPr>
          <w:b/>
          <w:sz w:val="20"/>
          <w:szCs w:val="20"/>
          <w:lang w:val="ru-RU"/>
        </w:rPr>
        <w:t xml:space="preserve"> БР.20-40401-</w:t>
      </w:r>
      <w:r w:rsidR="001D6D12">
        <w:rPr>
          <w:b/>
          <w:sz w:val="20"/>
          <w:szCs w:val="20"/>
          <w:lang/>
        </w:rPr>
        <w:t>496</w:t>
      </w:r>
      <w:r w:rsidR="009B76A6">
        <w:rPr>
          <w:b/>
          <w:sz w:val="20"/>
          <w:szCs w:val="20"/>
          <w:lang w:val="ru-RU"/>
        </w:rPr>
        <w:t>/2020</w:t>
      </w:r>
    </w:p>
    <w:p w:rsidR="00315890" w:rsidRPr="000F7915" w:rsidRDefault="00315890" w:rsidP="00315890">
      <w:pPr>
        <w:spacing w:line="276" w:lineRule="auto"/>
        <w:ind w:right="26"/>
        <w:jc w:val="both"/>
        <w:rPr>
          <w:sz w:val="20"/>
          <w:szCs w:val="20"/>
          <w:lang w:val="ru-RU"/>
        </w:rPr>
      </w:pPr>
    </w:p>
    <w:p w:rsidR="00315890" w:rsidRPr="000F7915" w:rsidRDefault="005275F1" w:rsidP="00315890">
      <w:pPr>
        <w:spacing w:line="276" w:lineRule="auto"/>
        <w:ind w:right="26"/>
        <w:jc w:val="both"/>
        <w:rPr>
          <w:sz w:val="20"/>
          <w:szCs w:val="20"/>
          <w:lang w:val="ru-RU"/>
        </w:rPr>
      </w:pPr>
      <w:r w:rsidRPr="000F7915">
        <w:rPr>
          <w:sz w:val="20"/>
          <w:szCs w:val="20"/>
          <w:lang w:val="ru-RU"/>
        </w:rPr>
        <w:t>Центар за социјални рад Г</w:t>
      </w:r>
      <w:r w:rsidR="00315890" w:rsidRPr="000F7915">
        <w:rPr>
          <w:sz w:val="20"/>
          <w:szCs w:val="20"/>
          <w:lang w:val="ru-RU"/>
        </w:rPr>
        <w:t>рада Новог Сада спроводи поступак</w:t>
      </w:r>
      <w:r w:rsidR="009A172E" w:rsidRPr="000F7915">
        <w:rPr>
          <w:sz w:val="20"/>
          <w:szCs w:val="20"/>
          <w:lang w:val="ru-RU"/>
        </w:rPr>
        <w:t xml:space="preserve"> јавне</w:t>
      </w:r>
      <w:r w:rsidR="00315890" w:rsidRPr="000F7915">
        <w:rPr>
          <w:sz w:val="20"/>
          <w:szCs w:val="20"/>
          <w:lang w:val="ru-RU"/>
        </w:rPr>
        <w:t xml:space="preserve"> набавке мале вредности</w:t>
      </w:r>
      <w:r w:rsidR="00EA137E" w:rsidRPr="000F7915">
        <w:rPr>
          <w:sz w:val="20"/>
          <w:szCs w:val="20"/>
          <w:lang w:val="ru-RU"/>
        </w:rPr>
        <w:t xml:space="preserve"> – </w:t>
      </w:r>
      <w:r w:rsidR="009B76A6" w:rsidRPr="009B76A6">
        <w:rPr>
          <w:sz w:val="20"/>
          <w:szCs w:val="20"/>
          <w:lang w:val="ru-RU"/>
        </w:rPr>
        <w:t xml:space="preserve">набавка услуга </w:t>
      </w:r>
      <w:r w:rsidR="001D6D12" w:rsidRPr="001D6D12">
        <w:rPr>
          <w:sz w:val="20"/>
          <w:szCs w:val="20"/>
          <w:lang w:val="ru-RU"/>
        </w:rPr>
        <w:t>банкарске услуге ОРН 66110000</w:t>
      </w:r>
      <w:r w:rsidR="00315890" w:rsidRPr="000F7915">
        <w:rPr>
          <w:sz w:val="20"/>
          <w:szCs w:val="20"/>
          <w:lang w:val="ru-RU"/>
        </w:rPr>
        <w:t xml:space="preserve">, број </w:t>
      </w:r>
      <w:r w:rsidR="00EA137E" w:rsidRPr="000F7915">
        <w:rPr>
          <w:sz w:val="20"/>
          <w:szCs w:val="20"/>
          <w:lang w:val="ru-RU"/>
        </w:rPr>
        <w:t>20-40401-</w:t>
      </w:r>
      <w:r w:rsidR="001D6D12">
        <w:rPr>
          <w:sz w:val="20"/>
          <w:szCs w:val="20"/>
          <w:lang/>
        </w:rPr>
        <w:t>496</w:t>
      </w:r>
      <w:r w:rsidR="009B76A6">
        <w:rPr>
          <w:sz w:val="20"/>
          <w:szCs w:val="20"/>
          <w:lang w:val="ru-RU"/>
        </w:rPr>
        <w:t>/2020</w:t>
      </w:r>
      <w:r w:rsidR="00315890" w:rsidRPr="000F7915">
        <w:rPr>
          <w:sz w:val="20"/>
          <w:szCs w:val="20"/>
          <w:lang w:val="ru-RU"/>
        </w:rPr>
        <w:t>, објављено на порталу Упр</w:t>
      </w:r>
      <w:r w:rsidR="00856F06" w:rsidRPr="000F7915">
        <w:rPr>
          <w:sz w:val="20"/>
          <w:szCs w:val="20"/>
          <w:lang w:val="ru-RU"/>
        </w:rPr>
        <w:t xml:space="preserve">аве за јавне набавке </w:t>
      </w:r>
      <w:r w:rsidR="00315890" w:rsidRPr="000F7915">
        <w:rPr>
          <w:sz w:val="20"/>
          <w:szCs w:val="20"/>
          <w:lang w:val="ru-RU"/>
        </w:rPr>
        <w:t>и на интернет страни наручиоца. У складу са одредбама члана 63. Закона о јавним набавкама (Служ</w:t>
      </w:r>
      <w:r w:rsidR="00B41822" w:rsidRPr="000F7915">
        <w:rPr>
          <w:sz w:val="20"/>
          <w:szCs w:val="20"/>
          <w:lang w:val="ru-RU"/>
        </w:rPr>
        <w:t>бени гласник РС, број 124/2012,</w:t>
      </w:r>
      <w:r w:rsidR="00315890" w:rsidRPr="000F7915">
        <w:rPr>
          <w:sz w:val="20"/>
          <w:szCs w:val="20"/>
          <w:lang w:val="ru-RU"/>
        </w:rPr>
        <w:t xml:space="preserve"> 14/2015</w:t>
      </w:r>
      <w:r w:rsidR="00B41822" w:rsidRPr="000F7915">
        <w:rPr>
          <w:sz w:val="20"/>
          <w:szCs w:val="20"/>
          <w:lang w:val="ru-RU"/>
        </w:rPr>
        <w:t xml:space="preserve"> и 68/2015</w:t>
      </w:r>
      <w:r w:rsidR="00315890" w:rsidRPr="000F7915">
        <w:rPr>
          <w:sz w:val="20"/>
          <w:szCs w:val="20"/>
          <w:lang w:val="ru-RU"/>
        </w:rPr>
        <w:t>) и одредбама Конкурсне документације достављамо одговоре на постављена питања која ће помоћи да понуђачи доставе одговарајуће понуде и допринети једнообразности у тумачењу конкурсне документације.</w:t>
      </w:r>
    </w:p>
    <w:p w:rsidR="00315890" w:rsidRPr="000F7915" w:rsidRDefault="00315890" w:rsidP="00315890">
      <w:pPr>
        <w:autoSpaceDE w:val="0"/>
        <w:autoSpaceDN w:val="0"/>
        <w:adjustRightInd w:val="0"/>
        <w:jc w:val="both"/>
        <w:rPr>
          <w:b/>
          <w:sz w:val="20"/>
          <w:szCs w:val="20"/>
          <w:lang w:val="ru-RU"/>
        </w:rPr>
      </w:pPr>
    </w:p>
    <w:p w:rsidR="00315890" w:rsidRPr="000F7915" w:rsidRDefault="000F7915" w:rsidP="00315890">
      <w:pPr>
        <w:autoSpaceDE w:val="0"/>
        <w:autoSpaceDN w:val="0"/>
        <w:adjustRightInd w:val="0"/>
        <w:jc w:val="both"/>
        <w:rPr>
          <w:b/>
          <w:sz w:val="20"/>
          <w:szCs w:val="20"/>
          <w:lang w:val="ru-RU"/>
        </w:rPr>
      </w:pPr>
      <w:r w:rsidRPr="000F7915">
        <w:rPr>
          <w:b/>
          <w:sz w:val="20"/>
          <w:szCs w:val="20"/>
          <w:lang w:val="ru-RU"/>
        </w:rPr>
        <w:t>Питање</w:t>
      </w:r>
      <w:r w:rsidR="00315890" w:rsidRPr="000F7915">
        <w:rPr>
          <w:b/>
          <w:sz w:val="20"/>
          <w:szCs w:val="20"/>
          <w:lang w:val="ru-RU"/>
        </w:rPr>
        <w:t>:</w:t>
      </w:r>
    </w:p>
    <w:p w:rsidR="000F7915" w:rsidRDefault="000F7915" w:rsidP="000F7915">
      <w:pPr>
        <w:pStyle w:val="Default"/>
        <w:rPr>
          <w:rFonts w:ascii="Times New Roman" w:hAnsi="Times New Roman" w:cs="Times New Roman"/>
          <w:sz w:val="20"/>
          <w:szCs w:val="20"/>
          <w:lang/>
        </w:rPr>
      </w:pPr>
      <w:r w:rsidRPr="000F7915">
        <w:rPr>
          <w:rFonts w:ascii="Times New Roman" w:hAnsi="Times New Roman" w:cs="Times New Roman"/>
          <w:sz w:val="20"/>
          <w:szCs w:val="20"/>
        </w:rPr>
        <w:t>Потенцијални понуђач је навео следеће:</w:t>
      </w:r>
    </w:p>
    <w:p w:rsidR="001D6D12" w:rsidRPr="001D6D12" w:rsidRDefault="001D6D12" w:rsidP="001D6D12">
      <w:pPr>
        <w:pStyle w:val="Default"/>
        <w:jc w:val="both"/>
        <w:rPr>
          <w:rFonts w:ascii="Times New Roman" w:hAnsi="Times New Roman" w:cs="Times New Roman"/>
          <w:sz w:val="20"/>
          <w:szCs w:val="20"/>
          <w:lang/>
        </w:rPr>
      </w:pPr>
      <w:r w:rsidRPr="001D6D12">
        <w:rPr>
          <w:rFonts w:ascii="Times New Roman" w:hAnsi="Times New Roman" w:cs="Times New Roman"/>
          <w:sz w:val="20"/>
          <w:szCs w:val="20"/>
          <w:lang/>
        </w:rPr>
        <w:t>Обраћамо вам се у складу са чланом 20. ставом 1.  и чланом 63. ставом 3. Закона о јавним набавкама и стога вас молимо за додатно објашњење тачке 7 става 2 дела Друга обавезна</w:t>
      </w:r>
      <w:r>
        <w:rPr>
          <w:rFonts w:ascii="Times New Roman" w:hAnsi="Times New Roman" w:cs="Times New Roman"/>
          <w:sz w:val="20"/>
          <w:szCs w:val="20"/>
          <w:lang/>
        </w:rPr>
        <w:t xml:space="preserve"> </w:t>
      </w:r>
      <w:r w:rsidRPr="001D6D12">
        <w:rPr>
          <w:rFonts w:ascii="Times New Roman" w:hAnsi="Times New Roman" w:cs="Times New Roman"/>
          <w:sz w:val="20"/>
          <w:szCs w:val="20"/>
          <w:lang/>
        </w:rPr>
        <w:t>документација (обрасци) која понуђач треба да достави –  која гласи:</w:t>
      </w:r>
    </w:p>
    <w:p w:rsidR="001D6D12" w:rsidRPr="001D6D12" w:rsidRDefault="001D6D12" w:rsidP="001D6D12">
      <w:pPr>
        <w:pStyle w:val="Default"/>
        <w:jc w:val="both"/>
        <w:rPr>
          <w:rFonts w:ascii="Times New Roman" w:hAnsi="Times New Roman" w:cs="Times New Roman"/>
          <w:sz w:val="20"/>
          <w:szCs w:val="20"/>
          <w:lang/>
        </w:rPr>
      </w:pPr>
      <w:r w:rsidRPr="001D6D12">
        <w:rPr>
          <w:rFonts w:ascii="Times New Roman" w:hAnsi="Times New Roman" w:cs="Times New Roman"/>
          <w:sz w:val="20"/>
          <w:szCs w:val="20"/>
          <w:lang/>
        </w:rPr>
        <w:t>„Исплатна места наведена у овом списку могу бити исплатна места самог понуђача, или исплатна места другог правног лица.</w:t>
      </w:r>
    </w:p>
    <w:p w:rsidR="001D6D12" w:rsidRPr="001D6D12" w:rsidRDefault="001D6D12" w:rsidP="001D6D12">
      <w:pPr>
        <w:pStyle w:val="Default"/>
        <w:jc w:val="both"/>
        <w:rPr>
          <w:rFonts w:ascii="Times New Roman" w:hAnsi="Times New Roman" w:cs="Times New Roman"/>
          <w:sz w:val="20"/>
          <w:szCs w:val="20"/>
          <w:lang/>
        </w:rPr>
      </w:pPr>
      <w:r w:rsidRPr="001D6D12">
        <w:rPr>
          <w:rFonts w:ascii="Times New Roman" w:hAnsi="Times New Roman" w:cs="Times New Roman"/>
          <w:sz w:val="20"/>
          <w:szCs w:val="20"/>
          <w:lang/>
        </w:rPr>
        <w:t>У случају да је реч о исплатним местима другог правног лица које је основано, регистровано или има право на обављање делатности која је предмет јавне набавке, понуђач је обавезан да достави уговор (који мора бити важећи у моменту јавног отварања понуда и односити се на период од минимално 12 месеци од момента јавног отварања понуда), којим су регулисани њихови међусобни односи и на основу којег се може видети да понуђач може користити мрежу исплатних места овог другог правног лица за пружање наведених банкарских услуга, тј. да то друго правно лице врши банкарске услуге путем своје мреже исплатних места у име и за рачун понуђача. Поред овог уговора, понуђач је у склопу своје понуде обавезан да достави и релевантан документ из кога се може закључити да је правно лице чију мрежу понуђач користи за пружање банкарских услуга основано, регистровано или има право на обављање делатности која је предмет јавне набавке (оснивачки акт, статут, дозвола/решење надлежног органа, изјава тог правног лица или слично). У том случају, сматраће се да понуђач наступа самостално.</w:t>
      </w:r>
    </w:p>
    <w:p w:rsidR="001D6D12" w:rsidRPr="001D6D12" w:rsidRDefault="001D6D12" w:rsidP="001D6D12">
      <w:pPr>
        <w:pStyle w:val="Default"/>
        <w:jc w:val="both"/>
        <w:rPr>
          <w:rFonts w:ascii="Times New Roman" w:hAnsi="Times New Roman" w:cs="Times New Roman"/>
          <w:sz w:val="20"/>
          <w:szCs w:val="20"/>
          <w:lang/>
        </w:rPr>
      </w:pPr>
      <w:r w:rsidRPr="001D6D12">
        <w:rPr>
          <w:rFonts w:ascii="Times New Roman" w:hAnsi="Times New Roman" w:cs="Times New Roman"/>
          <w:sz w:val="20"/>
          <w:szCs w:val="20"/>
          <w:lang/>
        </w:rPr>
        <w:t>У случају који је описан у претходном ставу ове тачке, а уколико притом понуђач не доставља наведени уговор, сматраће се да наступа са подизвођачем или са другим чланом/вима групе понуђача, те је у складу са одредбама Закона о јавним набавкама и конкурсне документације обавезан да достави сву документацију која је истим захтевана.“</w:t>
      </w:r>
    </w:p>
    <w:p w:rsidR="001D6D12" w:rsidRPr="001D6D12" w:rsidRDefault="001D6D12" w:rsidP="001D6D12">
      <w:pPr>
        <w:pStyle w:val="Default"/>
        <w:jc w:val="both"/>
        <w:rPr>
          <w:rFonts w:ascii="Times New Roman" w:hAnsi="Times New Roman" w:cs="Times New Roman"/>
          <w:sz w:val="20"/>
          <w:szCs w:val="20"/>
          <w:lang/>
        </w:rPr>
      </w:pPr>
      <w:r w:rsidRPr="001D6D12">
        <w:rPr>
          <w:rFonts w:ascii="Times New Roman" w:hAnsi="Times New Roman" w:cs="Times New Roman"/>
          <w:sz w:val="20"/>
          <w:szCs w:val="20"/>
          <w:lang/>
        </w:rPr>
        <w:t xml:space="preserve"> </w:t>
      </w:r>
    </w:p>
    <w:p w:rsidR="001D6D12" w:rsidRPr="001D6D12" w:rsidRDefault="001D6D12" w:rsidP="001D6D12">
      <w:pPr>
        <w:pStyle w:val="Default"/>
        <w:jc w:val="both"/>
        <w:rPr>
          <w:rFonts w:ascii="Times New Roman" w:hAnsi="Times New Roman" w:cs="Times New Roman"/>
          <w:sz w:val="20"/>
          <w:szCs w:val="20"/>
          <w:lang/>
        </w:rPr>
      </w:pPr>
      <w:r w:rsidRPr="001D6D12">
        <w:rPr>
          <w:rFonts w:ascii="Times New Roman" w:hAnsi="Times New Roman" w:cs="Times New Roman"/>
          <w:sz w:val="20"/>
          <w:szCs w:val="20"/>
          <w:lang/>
        </w:rPr>
        <w:t>Понуда коју понуђач доставља самостално не може садржати оснивачке акте и другу документацију која је потребна за доказ тог правног лица и да се иста самостално поднета. Наведено је супротно  члану 80. Закона о јавним набавкама.</w:t>
      </w:r>
    </w:p>
    <w:p w:rsidR="001D6D12" w:rsidRPr="001D6D12" w:rsidRDefault="001D6D12" w:rsidP="001D6D12">
      <w:pPr>
        <w:pStyle w:val="Default"/>
        <w:jc w:val="both"/>
        <w:rPr>
          <w:rFonts w:ascii="Times New Roman" w:hAnsi="Times New Roman" w:cs="Times New Roman"/>
          <w:sz w:val="20"/>
          <w:szCs w:val="20"/>
          <w:lang/>
        </w:rPr>
      </w:pPr>
      <w:r w:rsidRPr="001D6D12">
        <w:rPr>
          <w:rFonts w:ascii="Times New Roman" w:hAnsi="Times New Roman" w:cs="Times New Roman"/>
          <w:sz w:val="20"/>
          <w:szCs w:val="20"/>
          <w:lang/>
        </w:rPr>
        <w:t>Такође, Закон о платним услугама експлицитно наводи ко може у име и за рачун банке вршити послове и стога није потребно доказивати да то правно лице има дозволу за обављање банкарских услуга.</w:t>
      </w:r>
    </w:p>
    <w:p w:rsidR="001D6D12" w:rsidRDefault="001D6D12" w:rsidP="000F7915">
      <w:pPr>
        <w:pStyle w:val="Default"/>
        <w:rPr>
          <w:rFonts w:ascii="Times New Roman" w:hAnsi="Times New Roman" w:cs="Times New Roman"/>
          <w:sz w:val="20"/>
          <w:szCs w:val="20"/>
          <w:lang/>
        </w:rPr>
      </w:pPr>
      <w:r>
        <w:rPr>
          <w:rFonts w:ascii="Times New Roman" w:hAnsi="Times New Roman" w:cs="Times New Roman"/>
          <w:sz w:val="20"/>
          <w:szCs w:val="20"/>
          <w:lang/>
        </w:rPr>
        <w:t xml:space="preserve"> </w:t>
      </w:r>
    </w:p>
    <w:p w:rsidR="001D6D12" w:rsidRPr="001D6D12" w:rsidRDefault="001D6D12" w:rsidP="000F7915">
      <w:pPr>
        <w:pStyle w:val="Default"/>
        <w:rPr>
          <w:rFonts w:ascii="Times New Roman" w:hAnsi="Times New Roman" w:cs="Times New Roman"/>
          <w:sz w:val="20"/>
          <w:szCs w:val="20"/>
          <w:lang/>
        </w:rPr>
      </w:pPr>
    </w:p>
    <w:p w:rsidR="005275F1" w:rsidRPr="000F7915" w:rsidRDefault="005275F1" w:rsidP="00315890">
      <w:pPr>
        <w:spacing w:after="200" w:line="276" w:lineRule="auto"/>
        <w:jc w:val="both"/>
        <w:rPr>
          <w:b/>
          <w:sz w:val="20"/>
          <w:szCs w:val="20"/>
          <w:lang w:val="ru-RU"/>
        </w:rPr>
      </w:pPr>
      <w:r w:rsidRPr="000F7915">
        <w:rPr>
          <w:b/>
          <w:sz w:val="20"/>
          <w:szCs w:val="20"/>
          <w:lang w:val="ru-RU"/>
        </w:rPr>
        <w:t>Одговор:</w:t>
      </w:r>
    </w:p>
    <w:p w:rsidR="000F51AC" w:rsidRPr="00C01357" w:rsidRDefault="005275F1" w:rsidP="00C01357">
      <w:pPr>
        <w:pStyle w:val="NoSpacing"/>
        <w:jc w:val="both"/>
        <w:rPr>
          <w:sz w:val="20"/>
          <w:szCs w:val="20"/>
        </w:rPr>
      </w:pPr>
      <w:r w:rsidRPr="00C01357">
        <w:rPr>
          <w:sz w:val="20"/>
          <w:szCs w:val="20"/>
          <w:lang w:val="ru-RU"/>
        </w:rPr>
        <w:t>Поштовани,</w:t>
      </w:r>
      <w:r w:rsidR="00EA137E" w:rsidRPr="00C01357">
        <w:rPr>
          <w:sz w:val="20"/>
          <w:szCs w:val="20"/>
          <w:lang w:val="ru-RU"/>
        </w:rPr>
        <w:t xml:space="preserve"> </w:t>
      </w:r>
    </w:p>
    <w:p w:rsidR="007E1A97" w:rsidRPr="00C01357" w:rsidRDefault="00C01357" w:rsidP="00C01357">
      <w:pPr>
        <w:pStyle w:val="NoSpacing"/>
        <w:jc w:val="both"/>
        <w:rPr>
          <w:bCs/>
          <w:sz w:val="20"/>
          <w:szCs w:val="20"/>
        </w:rPr>
      </w:pPr>
      <w:r w:rsidRPr="00C01357">
        <w:rPr>
          <w:bCs/>
          <w:sz w:val="20"/>
          <w:szCs w:val="20"/>
        </w:rPr>
        <w:t xml:space="preserve">У вези са горе наведеним извршићемо измене конкурсне документације које ћемо објавити на Порталу јавних набавки и интернет страници. </w:t>
      </w:r>
    </w:p>
    <w:p w:rsidR="007E1A97" w:rsidRPr="007E1A97" w:rsidRDefault="007E1A97" w:rsidP="00315890">
      <w:pPr>
        <w:spacing w:after="200" w:line="276" w:lineRule="auto"/>
        <w:jc w:val="both"/>
        <w:rPr>
          <w:bCs/>
          <w:sz w:val="20"/>
          <w:szCs w:val="20"/>
        </w:rPr>
      </w:pPr>
    </w:p>
    <w:p w:rsidR="00315890" w:rsidRPr="000F7915" w:rsidRDefault="00027CA7" w:rsidP="00315890">
      <w:pPr>
        <w:spacing w:after="200" w:line="276" w:lineRule="auto"/>
        <w:jc w:val="both"/>
        <w:rPr>
          <w:sz w:val="20"/>
          <w:szCs w:val="20"/>
          <w:lang w:val="ru-RU"/>
        </w:rPr>
      </w:pPr>
      <w:r w:rsidRPr="000F7915">
        <w:rPr>
          <w:sz w:val="20"/>
          <w:szCs w:val="20"/>
          <w:lang w:val="ru-RU"/>
        </w:rPr>
        <w:t xml:space="preserve">У Новом Саду, </w:t>
      </w:r>
      <w:r w:rsidR="001D6D12">
        <w:rPr>
          <w:sz w:val="20"/>
          <w:szCs w:val="20"/>
          <w:lang/>
        </w:rPr>
        <w:t>16.04</w:t>
      </w:r>
      <w:r w:rsidR="009B76A6">
        <w:rPr>
          <w:sz w:val="20"/>
          <w:szCs w:val="20"/>
        </w:rPr>
        <w:t>.2020</w:t>
      </w:r>
      <w:r w:rsidRPr="000F7915">
        <w:rPr>
          <w:sz w:val="20"/>
          <w:szCs w:val="20"/>
          <w:lang w:val="ru-RU"/>
        </w:rPr>
        <w:t>.</w:t>
      </w:r>
    </w:p>
    <w:p w:rsidR="00911BED" w:rsidRPr="000F7915" w:rsidRDefault="00B41822">
      <w:pPr>
        <w:rPr>
          <w:sz w:val="20"/>
          <w:szCs w:val="20"/>
        </w:rPr>
      </w:pPr>
      <w:r w:rsidRPr="000F7915">
        <w:rPr>
          <w:sz w:val="20"/>
          <w:szCs w:val="20"/>
        </w:rPr>
        <w:t>Комисија за јавну набавку</w:t>
      </w:r>
    </w:p>
    <w:sectPr w:rsidR="00911BED" w:rsidRPr="000F7915" w:rsidSect="000F51AC">
      <w:footerReference w:type="default" r:id="rId7"/>
      <w:pgSz w:w="12240" w:h="15840"/>
      <w:pgMar w:top="567" w:right="1134" w:bottom="14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D39" w:rsidRDefault="00471D39" w:rsidP="00A05DBB">
      <w:r>
        <w:separator/>
      </w:r>
    </w:p>
  </w:endnote>
  <w:endnote w:type="continuationSeparator" w:id="1">
    <w:p w:rsidR="00471D39" w:rsidRDefault="00471D39" w:rsidP="00A05D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25740"/>
      <w:docPartObj>
        <w:docPartGallery w:val="Page Numbers (Bottom of Page)"/>
        <w:docPartUnique/>
      </w:docPartObj>
    </w:sdtPr>
    <w:sdtContent>
      <w:p w:rsidR="00C01357" w:rsidRDefault="007A1BEA">
        <w:pPr>
          <w:pStyle w:val="Footer"/>
          <w:jc w:val="center"/>
        </w:pPr>
        <w:fldSimple w:instr=" PAGE   \* MERGEFORMAT ">
          <w:r w:rsidR="001D6D12">
            <w:rPr>
              <w:noProof/>
            </w:rPr>
            <w:t>1</w:t>
          </w:r>
        </w:fldSimple>
      </w:p>
    </w:sdtContent>
  </w:sdt>
  <w:p w:rsidR="00C01357" w:rsidRDefault="00C013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D39" w:rsidRDefault="00471D39" w:rsidP="00A05DBB">
      <w:r>
        <w:separator/>
      </w:r>
    </w:p>
  </w:footnote>
  <w:footnote w:type="continuationSeparator" w:id="1">
    <w:p w:rsidR="00471D39" w:rsidRDefault="00471D39" w:rsidP="00A05D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654E2"/>
    <w:multiLevelType w:val="hybridMultilevel"/>
    <w:tmpl w:val="6B227772"/>
    <w:lvl w:ilvl="0" w:tplc="081A000F">
      <w:start w:val="1"/>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characterSpacingControl w:val="doNotCompress"/>
  <w:footnotePr>
    <w:footnote w:id="0"/>
    <w:footnote w:id="1"/>
  </w:footnotePr>
  <w:endnotePr>
    <w:endnote w:id="0"/>
    <w:endnote w:id="1"/>
  </w:endnotePr>
  <w:compat/>
  <w:rsids>
    <w:rsidRoot w:val="00315890"/>
    <w:rsid w:val="00027CA7"/>
    <w:rsid w:val="00076562"/>
    <w:rsid w:val="000F51AC"/>
    <w:rsid w:val="000F7915"/>
    <w:rsid w:val="00122956"/>
    <w:rsid w:val="001834DD"/>
    <w:rsid w:val="001D6D12"/>
    <w:rsid w:val="00220F24"/>
    <w:rsid w:val="00237246"/>
    <w:rsid w:val="002C1B89"/>
    <w:rsid w:val="00310F1C"/>
    <w:rsid w:val="00315890"/>
    <w:rsid w:val="00315C1F"/>
    <w:rsid w:val="003B2189"/>
    <w:rsid w:val="003B6612"/>
    <w:rsid w:val="00471D39"/>
    <w:rsid w:val="00514926"/>
    <w:rsid w:val="005275F1"/>
    <w:rsid w:val="005349E6"/>
    <w:rsid w:val="005B2743"/>
    <w:rsid w:val="00675C18"/>
    <w:rsid w:val="006A2A7E"/>
    <w:rsid w:val="006D2AFD"/>
    <w:rsid w:val="007A1BEA"/>
    <w:rsid w:val="007A3EFD"/>
    <w:rsid w:val="007D64D7"/>
    <w:rsid w:val="007E1A97"/>
    <w:rsid w:val="00806435"/>
    <w:rsid w:val="00856F06"/>
    <w:rsid w:val="008850E1"/>
    <w:rsid w:val="008D3AC9"/>
    <w:rsid w:val="00911BED"/>
    <w:rsid w:val="00925F02"/>
    <w:rsid w:val="00947C37"/>
    <w:rsid w:val="00947F75"/>
    <w:rsid w:val="009A172E"/>
    <w:rsid w:val="009B76A6"/>
    <w:rsid w:val="00A05DBB"/>
    <w:rsid w:val="00A42710"/>
    <w:rsid w:val="00A536E1"/>
    <w:rsid w:val="00AB1901"/>
    <w:rsid w:val="00AF1932"/>
    <w:rsid w:val="00B41822"/>
    <w:rsid w:val="00BB4587"/>
    <w:rsid w:val="00BC60F3"/>
    <w:rsid w:val="00C01357"/>
    <w:rsid w:val="00C61326"/>
    <w:rsid w:val="00C94377"/>
    <w:rsid w:val="00D17535"/>
    <w:rsid w:val="00D52C20"/>
    <w:rsid w:val="00E1029A"/>
    <w:rsid w:val="00E52201"/>
    <w:rsid w:val="00E954AB"/>
    <w:rsid w:val="00EA093B"/>
    <w:rsid w:val="00EA137E"/>
    <w:rsid w:val="00ED08CC"/>
    <w:rsid w:val="00F339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8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5823528746">
    <w:name w:val="yiv5823528746"/>
    <w:basedOn w:val="DefaultParagraphFont"/>
    <w:rsid w:val="00315890"/>
  </w:style>
  <w:style w:type="paragraph" w:styleId="ListParagraph">
    <w:name w:val="List Paragraph"/>
    <w:basedOn w:val="Normal"/>
    <w:uiPriority w:val="34"/>
    <w:qFormat/>
    <w:rsid w:val="00B41822"/>
    <w:pPr>
      <w:ind w:left="720"/>
    </w:pPr>
    <w:rPr>
      <w:rFonts w:ascii="Calibri" w:eastAsiaTheme="minorHAnsi" w:hAnsi="Calibri"/>
      <w:sz w:val="22"/>
      <w:szCs w:val="22"/>
    </w:rPr>
  </w:style>
  <w:style w:type="paragraph" w:styleId="Header">
    <w:name w:val="header"/>
    <w:basedOn w:val="Normal"/>
    <w:link w:val="HeaderChar"/>
    <w:uiPriority w:val="99"/>
    <w:semiHidden/>
    <w:unhideWhenUsed/>
    <w:rsid w:val="00A05DBB"/>
    <w:pPr>
      <w:tabs>
        <w:tab w:val="center" w:pos="4703"/>
        <w:tab w:val="right" w:pos="9406"/>
      </w:tabs>
    </w:pPr>
  </w:style>
  <w:style w:type="character" w:customStyle="1" w:styleId="HeaderChar">
    <w:name w:val="Header Char"/>
    <w:basedOn w:val="DefaultParagraphFont"/>
    <w:link w:val="Header"/>
    <w:uiPriority w:val="99"/>
    <w:semiHidden/>
    <w:rsid w:val="00A05DB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5DBB"/>
    <w:pPr>
      <w:tabs>
        <w:tab w:val="center" w:pos="4703"/>
        <w:tab w:val="right" w:pos="9406"/>
      </w:tabs>
    </w:pPr>
  </w:style>
  <w:style w:type="character" w:customStyle="1" w:styleId="FooterChar">
    <w:name w:val="Footer Char"/>
    <w:basedOn w:val="DefaultParagraphFont"/>
    <w:link w:val="Footer"/>
    <w:uiPriority w:val="99"/>
    <w:rsid w:val="00A05DBB"/>
    <w:rPr>
      <w:rFonts w:ascii="Times New Roman" w:eastAsia="Times New Roman" w:hAnsi="Times New Roman" w:cs="Times New Roman"/>
      <w:sz w:val="24"/>
      <w:szCs w:val="24"/>
    </w:rPr>
  </w:style>
  <w:style w:type="paragraph" w:customStyle="1" w:styleId="Default">
    <w:name w:val="Default"/>
    <w:rsid w:val="000F7915"/>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7E1A97"/>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0009665">
      <w:bodyDiv w:val="1"/>
      <w:marLeft w:val="0"/>
      <w:marRight w:val="0"/>
      <w:marTop w:val="0"/>
      <w:marBottom w:val="0"/>
      <w:divBdr>
        <w:top w:val="none" w:sz="0" w:space="0" w:color="auto"/>
        <w:left w:val="none" w:sz="0" w:space="0" w:color="auto"/>
        <w:bottom w:val="none" w:sz="0" w:space="0" w:color="auto"/>
        <w:right w:val="none" w:sz="0" w:space="0" w:color="auto"/>
      </w:divBdr>
    </w:div>
    <w:div w:id="975916568">
      <w:bodyDiv w:val="1"/>
      <w:marLeft w:val="0"/>
      <w:marRight w:val="0"/>
      <w:marTop w:val="0"/>
      <w:marBottom w:val="0"/>
      <w:divBdr>
        <w:top w:val="none" w:sz="0" w:space="0" w:color="auto"/>
        <w:left w:val="none" w:sz="0" w:space="0" w:color="auto"/>
        <w:bottom w:val="none" w:sz="0" w:space="0" w:color="auto"/>
        <w:right w:val="none" w:sz="0" w:space="0" w:color="auto"/>
      </w:divBdr>
    </w:div>
    <w:div w:id="1441877051">
      <w:bodyDiv w:val="1"/>
      <w:marLeft w:val="0"/>
      <w:marRight w:val="0"/>
      <w:marTop w:val="0"/>
      <w:marBottom w:val="0"/>
      <w:divBdr>
        <w:top w:val="none" w:sz="0" w:space="0" w:color="auto"/>
        <w:left w:val="none" w:sz="0" w:space="0" w:color="auto"/>
        <w:bottom w:val="none" w:sz="0" w:space="0" w:color="auto"/>
        <w:right w:val="none" w:sz="0" w:space="0" w:color="auto"/>
      </w:divBdr>
    </w:div>
    <w:div w:id="1546091268">
      <w:bodyDiv w:val="1"/>
      <w:marLeft w:val="0"/>
      <w:marRight w:val="0"/>
      <w:marTop w:val="0"/>
      <w:marBottom w:val="0"/>
      <w:divBdr>
        <w:top w:val="none" w:sz="0" w:space="0" w:color="auto"/>
        <w:left w:val="none" w:sz="0" w:space="0" w:color="auto"/>
        <w:bottom w:val="none" w:sz="0" w:space="0" w:color="auto"/>
        <w:right w:val="none" w:sz="0" w:space="0" w:color="auto"/>
      </w:divBdr>
    </w:div>
    <w:div w:id="158383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PC</dc:creator>
  <cp:lastModifiedBy>sekretar.centar</cp:lastModifiedBy>
  <cp:revision>29</cp:revision>
  <cp:lastPrinted>2017-09-14T08:37:00Z</cp:lastPrinted>
  <dcterms:created xsi:type="dcterms:W3CDTF">2015-05-27T12:35:00Z</dcterms:created>
  <dcterms:modified xsi:type="dcterms:W3CDTF">2020-04-16T06:41:00Z</dcterms:modified>
</cp:coreProperties>
</file>