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81118D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</w:t>
      </w:r>
      <w:r>
        <w:rPr>
          <w:rFonts w:ascii="Times New Roman" w:hAnsi="Times New Roman" w:cs="Times New Roman"/>
          <w:lang/>
        </w:rPr>
        <w:t>896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/>
        </w:rPr>
        <w:t>5</w:t>
      </w:r>
      <w:r w:rsidR="00F6556C">
        <w:rPr>
          <w:rFonts w:ascii="Times New Roman" w:hAnsi="Times New Roman" w:cs="Times New Roman"/>
        </w:rPr>
        <w:t>/201</w:t>
      </w:r>
      <w:r w:rsidR="00BB6A05">
        <w:rPr>
          <w:rFonts w:ascii="Times New Roman" w:hAnsi="Times New Roman" w:cs="Times New Roman"/>
        </w:rPr>
        <w:t>9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81118D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/>
        </w:rPr>
        <w:t>25.07.2019</w:t>
      </w:r>
      <w:r w:rsidR="00F6556C">
        <w:rPr>
          <w:rFonts w:ascii="Times New Roman" w:hAnsi="Times New Roman" w:cs="Times New Roman"/>
        </w:rPr>
        <w:t>.</w:t>
      </w:r>
      <w:proofErr w:type="spellStart"/>
      <w:r w:rsidR="00F6556C">
        <w:rPr>
          <w:rFonts w:ascii="Times New Roman" w:hAnsi="Times New Roman" w:cs="Times New Roman"/>
        </w:rPr>
        <w:t>године</w:t>
      </w:r>
      <w:proofErr w:type="spellEnd"/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81118D">
        <w:rPr>
          <w:sz w:val="22"/>
          <w:szCs w:val="22"/>
          <w:lang w:val="ru-RU"/>
        </w:rPr>
        <w:t xml:space="preserve"> </w:t>
      </w:r>
      <w:r w:rsidR="00703FAB">
        <w:rPr>
          <w:sz w:val="22"/>
          <w:szCs w:val="22"/>
        </w:rPr>
        <w:t xml:space="preserve"> – </w:t>
      </w:r>
      <w:proofErr w:type="spellStart"/>
      <w:r w:rsidR="0081118D" w:rsidRPr="0081118D">
        <w:rPr>
          <w:sz w:val="22"/>
          <w:szCs w:val="22"/>
        </w:rPr>
        <w:t>набавка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добара</w:t>
      </w:r>
      <w:proofErr w:type="spellEnd"/>
      <w:r w:rsidR="0081118D" w:rsidRPr="0081118D">
        <w:rPr>
          <w:sz w:val="22"/>
          <w:szCs w:val="22"/>
        </w:rPr>
        <w:t xml:space="preserve"> – </w:t>
      </w:r>
      <w:proofErr w:type="spellStart"/>
      <w:r w:rsidR="0081118D" w:rsidRPr="0081118D">
        <w:rPr>
          <w:sz w:val="22"/>
          <w:szCs w:val="22"/>
        </w:rPr>
        <w:t>канцеларијски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материјал</w:t>
      </w:r>
      <w:proofErr w:type="spellEnd"/>
      <w:r w:rsidR="0081118D" w:rsidRPr="0081118D">
        <w:rPr>
          <w:sz w:val="22"/>
          <w:szCs w:val="22"/>
        </w:rPr>
        <w:t xml:space="preserve"> ОРН 30192000</w:t>
      </w:r>
      <w:r w:rsidR="00603F93">
        <w:rPr>
          <w:sz w:val="22"/>
          <w:szCs w:val="22"/>
        </w:rPr>
        <w:t xml:space="preserve">, </w:t>
      </w:r>
      <w:proofErr w:type="spellStart"/>
      <w:r w:rsidR="00BB6A05">
        <w:rPr>
          <w:sz w:val="22"/>
          <w:szCs w:val="22"/>
        </w:rPr>
        <w:t>број</w:t>
      </w:r>
      <w:proofErr w:type="spellEnd"/>
      <w:r w:rsidR="00603F93">
        <w:rPr>
          <w:sz w:val="22"/>
          <w:szCs w:val="22"/>
        </w:rPr>
        <w:t xml:space="preserve"> </w:t>
      </w:r>
      <w:proofErr w:type="spellStart"/>
      <w:r w:rsidR="00603F93">
        <w:rPr>
          <w:sz w:val="22"/>
          <w:szCs w:val="22"/>
        </w:rPr>
        <w:t>набавке</w:t>
      </w:r>
      <w:proofErr w:type="spellEnd"/>
      <w:r w:rsidR="0081118D">
        <w:rPr>
          <w:sz w:val="22"/>
          <w:szCs w:val="22"/>
        </w:rPr>
        <w:t xml:space="preserve"> 20-40401-</w:t>
      </w:r>
      <w:r w:rsidR="0081118D">
        <w:rPr>
          <w:sz w:val="22"/>
          <w:szCs w:val="22"/>
          <w:lang/>
        </w:rPr>
        <w:t>896</w:t>
      </w:r>
      <w:r w:rsidR="00BB6A05">
        <w:rPr>
          <w:sz w:val="22"/>
          <w:szCs w:val="22"/>
        </w:rPr>
        <w:t>/19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</w:t>
      </w:r>
      <w:r w:rsidR="00703FAB" w:rsidRPr="00703FAB">
        <w:rPr>
          <w:sz w:val="22"/>
          <w:szCs w:val="22"/>
        </w:rPr>
        <w:t xml:space="preserve"> </w:t>
      </w:r>
      <w:proofErr w:type="spellStart"/>
      <w:r w:rsidR="0081118D">
        <w:rPr>
          <w:sz w:val="22"/>
          <w:szCs w:val="22"/>
        </w:rPr>
        <w:t>добара</w:t>
      </w:r>
      <w:proofErr w:type="spellEnd"/>
      <w:r w:rsidR="0081118D">
        <w:rPr>
          <w:sz w:val="22"/>
          <w:szCs w:val="22"/>
        </w:rPr>
        <w:t xml:space="preserve"> </w:t>
      </w:r>
      <w:r w:rsidR="0081118D" w:rsidRPr="0081118D">
        <w:rPr>
          <w:sz w:val="22"/>
          <w:szCs w:val="22"/>
        </w:rPr>
        <w:t xml:space="preserve">– </w:t>
      </w:r>
      <w:proofErr w:type="spellStart"/>
      <w:r w:rsidR="0081118D" w:rsidRPr="0081118D">
        <w:rPr>
          <w:sz w:val="22"/>
          <w:szCs w:val="22"/>
        </w:rPr>
        <w:t>канцеларијски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материјал</w:t>
      </w:r>
      <w:proofErr w:type="spellEnd"/>
      <w:r w:rsidR="0081118D" w:rsidRPr="0081118D">
        <w:rPr>
          <w:sz w:val="22"/>
          <w:szCs w:val="22"/>
        </w:rPr>
        <w:t xml:space="preserve"> ОРН 30192000</w:t>
      </w:r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81118D">
        <w:rPr>
          <w:sz w:val="22"/>
          <w:szCs w:val="22"/>
          <w:lang/>
        </w:rPr>
        <w:t>896</w:t>
      </w:r>
      <w:r w:rsidR="00132FBD">
        <w:rPr>
          <w:sz w:val="22"/>
          <w:szCs w:val="22"/>
          <w:lang w:val="ru-RU"/>
        </w:rPr>
        <w:t>/201</w:t>
      </w:r>
      <w:r w:rsidR="00BB6A05">
        <w:rPr>
          <w:sz w:val="22"/>
          <w:szCs w:val="22"/>
        </w:rPr>
        <w:t>9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603F93">
        <w:rPr>
          <w:b/>
          <w:bCs/>
          <w:sz w:val="22"/>
          <w:szCs w:val="22"/>
          <w:lang w:val="ru-RU"/>
        </w:rPr>
        <w:t xml:space="preserve"> због измене конкурсне документације</w:t>
      </w:r>
      <w:r w:rsidRPr="00046E44">
        <w:rPr>
          <w:b/>
          <w:b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BB6A05">
        <w:rPr>
          <w:b/>
          <w:bCs/>
          <w:sz w:val="22"/>
          <w:szCs w:val="22"/>
          <w:lang w:val="ru-RU"/>
        </w:rPr>
        <w:t xml:space="preserve">до </w:t>
      </w:r>
      <w:r w:rsidR="0081118D">
        <w:rPr>
          <w:b/>
          <w:bCs/>
          <w:sz w:val="22"/>
          <w:szCs w:val="22"/>
          <w:lang/>
        </w:rPr>
        <w:t>05.08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</w:t>
      </w:r>
      <w:proofErr w:type="gramStart"/>
      <w:r w:rsidRPr="00046E44">
        <w:rPr>
          <w:b/>
          <w:bCs/>
          <w:sz w:val="22"/>
          <w:szCs w:val="22"/>
          <w:lang w:val="ru-RU"/>
        </w:rPr>
        <w:t>године</w:t>
      </w:r>
      <w:proofErr w:type="gramEnd"/>
      <w:r w:rsidRPr="00046E44">
        <w:rPr>
          <w:b/>
          <w:bCs/>
          <w:sz w:val="22"/>
          <w:szCs w:val="22"/>
          <w:lang w:val="ru-RU"/>
        </w:rPr>
        <w:t xml:space="preserve">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81118D">
        <w:rPr>
          <w:b/>
          <w:bCs/>
          <w:sz w:val="22"/>
          <w:szCs w:val="22"/>
          <w:lang/>
        </w:rPr>
        <w:t>05.08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603F93" w:rsidRPr="00603F93" w:rsidRDefault="00592EB7" w:rsidP="00603F93">
      <w:pPr>
        <w:pStyle w:val="Default"/>
        <w:jc w:val="both"/>
        <w:rPr>
          <w:bCs/>
          <w:iCs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  <w:r w:rsidR="00603F93" w:rsidRPr="00603F93">
        <w:rPr>
          <w:sz w:val="22"/>
          <w:szCs w:val="22"/>
          <w:lang w:val="ru-RU"/>
        </w:rPr>
        <w:t xml:space="preserve"> </w:t>
      </w:r>
    </w:p>
    <w:p w:rsidR="00603F93" w:rsidRDefault="00603F93" w:rsidP="00603F93">
      <w:pPr>
        <w:jc w:val="both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>Измењена конкурсна документација</w:t>
      </w:r>
      <w:r w:rsidRPr="00D955B8">
        <w:rPr>
          <w:rFonts w:cs="Times New Roman"/>
          <w:sz w:val="22"/>
          <w:lang w:val="ru-RU"/>
        </w:rPr>
        <w:t xml:space="preserve"> може да се преузме на Порталу Управе за јавне набавке, интернет адреси </w:t>
      </w:r>
      <w:r w:rsidR="00C835FC">
        <w:rPr>
          <w:rFonts w:cs="Times New Roman"/>
          <w:sz w:val="22"/>
          <w:lang w:val="ru-RU"/>
        </w:rPr>
        <w:fldChar w:fldCharType="begin"/>
      </w:r>
      <w:r>
        <w:rPr>
          <w:rFonts w:cs="Times New Roman"/>
          <w:sz w:val="22"/>
          <w:lang w:val="ru-RU"/>
        </w:rPr>
        <w:instrText xml:space="preserve"> HYPERLINK "http://</w:instrText>
      </w:r>
      <w:r w:rsidRPr="00D955B8">
        <w:rPr>
          <w:rFonts w:cs="Times New Roman"/>
          <w:sz w:val="22"/>
          <w:lang w:val="ru-RU"/>
        </w:rPr>
        <w:instrText>www.csrns.org.rs</w:instrText>
      </w:r>
      <w:r>
        <w:rPr>
          <w:rFonts w:cs="Times New Roman"/>
          <w:sz w:val="22"/>
          <w:lang w:val="ru-RU"/>
        </w:rPr>
        <w:instrText xml:space="preserve">" </w:instrText>
      </w:r>
      <w:r w:rsidR="00C835FC">
        <w:rPr>
          <w:rFonts w:cs="Times New Roman"/>
          <w:sz w:val="22"/>
          <w:lang w:val="ru-RU"/>
        </w:rPr>
        <w:fldChar w:fldCharType="separate"/>
      </w:r>
      <w:r w:rsidRPr="00D25BD8">
        <w:rPr>
          <w:rStyle w:val="Hyperlink"/>
          <w:rFonts w:cs="Times New Roman"/>
          <w:sz w:val="22"/>
          <w:lang w:val="ru-RU"/>
        </w:rPr>
        <w:t>www.csrns.org.rs</w:t>
      </w:r>
      <w:r w:rsidR="00C835FC">
        <w:rPr>
          <w:rFonts w:cs="Times New Roman"/>
          <w:sz w:val="22"/>
          <w:lang w:val="ru-RU"/>
        </w:rPr>
        <w:fldChar w:fldCharType="end"/>
      </w:r>
    </w:p>
    <w:p w:rsidR="00603F93" w:rsidRPr="000438F1" w:rsidRDefault="00603F93" w:rsidP="00603F93">
      <w:r>
        <w:rPr>
          <w:rFonts w:cs="Times New Roman"/>
          <w:sz w:val="22"/>
          <w:lang w:val="ru-RU"/>
        </w:rPr>
        <w:t>Контакт особе код Наручиоца:</w:t>
      </w:r>
      <w:r w:rsidRPr="00D955B8">
        <w:rPr>
          <w:rFonts w:eastAsia="Tahoma" w:cs="Times New Roman"/>
          <w:b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Ивана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Србљин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и Александра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Рончевић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, </w:t>
      </w:r>
      <w:proofErr w:type="spellStart"/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б</w:t>
      </w:r>
      <w:r w:rsidRPr="003F4BD0">
        <w:rPr>
          <w:rFonts w:eastAsia="Tahoma" w:cs="Times New Roman"/>
          <w:kern w:val="1"/>
          <w:szCs w:val="24"/>
          <w:lang w:eastAsia="ar-SA"/>
        </w:rPr>
        <w:t>р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eastAsia="Tahoma" w:cs="Times New Roman"/>
          <w:kern w:val="1"/>
          <w:szCs w:val="24"/>
          <w:lang w:eastAsia="ar-SA"/>
        </w:rPr>
        <w:t>т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е</w:t>
      </w:r>
      <w:r w:rsidRPr="003F4BD0">
        <w:rPr>
          <w:rFonts w:eastAsia="Tahoma" w:cs="Times New Roman"/>
          <w:kern w:val="1"/>
          <w:szCs w:val="24"/>
          <w:lang w:eastAsia="ar-SA"/>
        </w:rPr>
        <w:t>лефона</w:t>
      </w:r>
      <w:proofErr w:type="spellEnd"/>
      <w:proofErr w:type="gramEnd"/>
      <w:r>
        <w:rPr>
          <w:rFonts w:eastAsia="Tahoma" w:cs="Times New Roman"/>
          <w:kern w:val="1"/>
          <w:szCs w:val="24"/>
          <w:lang w:eastAsia="ar-SA"/>
        </w:rPr>
        <w:t xml:space="preserve"> 021/210-1345 и 021/210-1371</w:t>
      </w:r>
      <w:r w:rsidRPr="003F4BD0">
        <w:rPr>
          <w:rFonts w:eastAsia="Tahoma" w:cs="Times New Roman"/>
          <w:kern w:val="1"/>
          <w:szCs w:val="24"/>
          <w:lang w:eastAsia="ar-SA"/>
        </w:rPr>
        <w:t>, е-</w:t>
      </w:r>
      <w:proofErr w:type="spellStart"/>
      <w:r w:rsidRPr="003F4BD0">
        <w:rPr>
          <w:rFonts w:eastAsia="Tahoma" w:cs="Times New Roman"/>
          <w:kern w:val="1"/>
          <w:szCs w:val="24"/>
          <w:lang w:eastAsia="ar-SA"/>
        </w:rPr>
        <w:t>mail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ад</w:t>
      </w:r>
      <w:r w:rsidRPr="003F4BD0">
        <w:rPr>
          <w:rFonts w:eastAsia="Tahoma" w:cs="Times New Roman"/>
          <w:kern w:val="1"/>
          <w:szCs w:val="24"/>
          <w:lang w:eastAsia="ar-SA"/>
        </w:rPr>
        <w:t>ре</w:t>
      </w:r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с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: </w:t>
      </w:r>
      <w:r>
        <w:rPr>
          <w:rFonts w:eastAsia="Tahoma" w:cs="Times New Roman"/>
          <w:kern w:val="1"/>
          <w:szCs w:val="24"/>
          <w:lang w:eastAsia="ar-SA"/>
        </w:rPr>
        <w:t>novisad.csr@minrzs.gov.rs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7331E"/>
    <w:rsid w:val="000F37C1"/>
    <w:rsid w:val="00132FBD"/>
    <w:rsid w:val="00207C1C"/>
    <w:rsid w:val="00230684"/>
    <w:rsid w:val="00592EB7"/>
    <w:rsid w:val="00603F93"/>
    <w:rsid w:val="00673F30"/>
    <w:rsid w:val="006D2AFD"/>
    <w:rsid w:val="00703FAB"/>
    <w:rsid w:val="007E4886"/>
    <w:rsid w:val="0081118D"/>
    <w:rsid w:val="00911BED"/>
    <w:rsid w:val="00A64C28"/>
    <w:rsid w:val="00A87987"/>
    <w:rsid w:val="00AE32B5"/>
    <w:rsid w:val="00BB6A05"/>
    <w:rsid w:val="00C0051B"/>
    <w:rsid w:val="00C835FC"/>
    <w:rsid w:val="00D02E6B"/>
    <w:rsid w:val="00DC7D37"/>
    <w:rsid w:val="00E536E7"/>
    <w:rsid w:val="00E839AD"/>
    <w:rsid w:val="00F40928"/>
    <w:rsid w:val="00F6556C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0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13</cp:revision>
  <dcterms:created xsi:type="dcterms:W3CDTF">2015-05-27T12:37:00Z</dcterms:created>
  <dcterms:modified xsi:type="dcterms:W3CDTF">2019-07-25T10:36:00Z</dcterms:modified>
</cp:coreProperties>
</file>