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BD0" w:rsidRPr="00743474" w:rsidRDefault="003F4BD0" w:rsidP="003F4BD0">
      <w:pPr>
        <w:suppressAutoHyphens/>
        <w:spacing w:before="5" w:after="0" w:line="120" w:lineRule="exact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</w:p>
    <w:p w:rsidR="00C94502" w:rsidRPr="001A471C" w:rsidRDefault="00C94502" w:rsidP="00C9450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>РЕПУБЛИКА СРБИЈА</w:t>
      </w:r>
    </w:p>
    <w:p w:rsidR="00C94502" w:rsidRPr="001A471C" w:rsidRDefault="00C94502" w:rsidP="00C9450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>АП ВОЈВОДИНА</w:t>
      </w:r>
    </w:p>
    <w:p w:rsidR="00C94502" w:rsidRPr="001A471C" w:rsidRDefault="00C94502" w:rsidP="00C9450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 xml:space="preserve">ЦЕНТАР ЗА СОЦИЈАЛНИ РАД </w:t>
      </w:r>
    </w:p>
    <w:p w:rsidR="00C94502" w:rsidRPr="001A471C" w:rsidRDefault="00C94502" w:rsidP="00C9450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 xml:space="preserve">ГРАДА НОВОГ САДА </w:t>
      </w:r>
    </w:p>
    <w:p w:rsidR="00C94502" w:rsidRPr="001A471C" w:rsidRDefault="001B4FE6" w:rsidP="00C9450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Број:20-40401-1502</w:t>
      </w:r>
      <w:r w:rsidR="00C94502">
        <w:rPr>
          <w:rFonts w:ascii="Times New Roman" w:hAnsi="Times New Roman" w:cs="Times New Roman"/>
        </w:rPr>
        <w:t>-4</w:t>
      </w:r>
      <w:r w:rsidR="00C94502" w:rsidRPr="001A471C">
        <w:rPr>
          <w:rFonts w:ascii="Times New Roman" w:hAnsi="Times New Roman" w:cs="Times New Roman"/>
        </w:rPr>
        <w:t>/2018</w:t>
      </w:r>
    </w:p>
    <w:p w:rsidR="00C94502" w:rsidRPr="001A471C" w:rsidRDefault="00C94502" w:rsidP="00C94502">
      <w:pPr>
        <w:pStyle w:val="NoSpacing"/>
        <w:rPr>
          <w:rFonts w:ascii="Times New Roman" w:hAnsi="Times New Roman" w:cs="Times New Roman"/>
        </w:rPr>
      </w:pPr>
      <w:r w:rsidRPr="001A471C">
        <w:rPr>
          <w:rFonts w:ascii="Times New Roman" w:hAnsi="Times New Roman" w:cs="Times New Roman"/>
        </w:rPr>
        <w:t>Нови Сад, Змај Огњена Вука бр.13</w:t>
      </w:r>
    </w:p>
    <w:p w:rsidR="00C94502" w:rsidRDefault="001B4FE6" w:rsidP="00C94502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Дана: 29.10</w:t>
      </w:r>
      <w:r w:rsidR="00C94502" w:rsidRPr="001A471C">
        <w:rPr>
          <w:rFonts w:ascii="Times New Roman" w:hAnsi="Times New Roman" w:cs="Times New Roman"/>
        </w:rPr>
        <w:t>.2018.године</w:t>
      </w:r>
    </w:p>
    <w:p w:rsidR="003F4BD0" w:rsidRDefault="003F4BD0" w:rsidP="003F4BD0">
      <w:pPr>
        <w:suppressAutoHyphens/>
        <w:spacing w:before="5" w:after="0" w:line="15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C94502" w:rsidRPr="003204EF" w:rsidRDefault="00C94502" w:rsidP="00C94502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 w:rsidRPr="00DB3401">
        <w:rPr>
          <w:rFonts w:ascii="Times New Roman" w:hAnsi="Times New Roman" w:cs="Times New Roman"/>
          <w:sz w:val="24"/>
          <w:szCs w:val="24"/>
        </w:rPr>
        <w:t>На основу члана  39. и члана 60. Закона о јавним набавкама  („Службени гласник РС“бр.124/12, 14/15 и 68/15)</w:t>
      </w:r>
      <w:r w:rsidR="00743474">
        <w:rPr>
          <w:rFonts w:ascii="Times New Roman" w:hAnsi="Times New Roman" w:cs="Times New Roman"/>
          <w:sz w:val="24"/>
          <w:szCs w:val="24"/>
        </w:rPr>
        <w:t xml:space="preserve"> Центар за</w:t>
      </w:r>
      <w:r>
        <w:rPr>
          <w:rFonts w:ascii="Times New Roman" w:hAnsi="Times New Roman" w:cs="Times New Roman"/>
          <w:sz w:val="24"/>
          <w:szCs w:val="24"/>
        </w:rPr>
        <w:t xml:space="preserve"> социјални рад Града Новог Сада упућује</w:t>
      </w:r>
    </w:p>
    <w:p w:rsidR="00C94502" w:rsidRPr="00C94502" w:rsidRDefault="00C94502" w:rsidP="003F4BD0">
      <w:pPr>
        <w:suppressAutoHyphens/>
        <w:spacing w:before="5" w:after="0" w:line="15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2801" w:right="2781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2801" w:right="2781"/>
        <w:jc w:val="center"/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ЗИ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В</w:t>
      </w:r>
    </w:p>
    <w:p w:rsidR="003F4BD0" w:rsidRPr="003F4BD0" w:rsidRDefault="003F4BD0" w:rsidP="003F4BD0">
      <w:pPr>
        <w:suppressAutoHyphens/>
        <w:spacing w:after="0" w:line="100" w:lineRule="atLeast"/>
        <w:ind w:left="2801" w:right="2781"/>
        <w:jc w:val="center"/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3F4BD0" w:rsidRPr="000438F1" w:rsidRDefault="003F4BD0" w:rsidP="000438F1">
      <w:pPr>
        <w:suppressAutoHyphens/>
        <w:spacing w:after="0" w:line="100" w:lineRule="atLeast"/>
        <w:ind w:left="2801" w:right="2781"/>
        <w:jc w:val="center"/>
        <w:rPr>
          <w:rFonts w:ascii="Calibri" w:eastAsia="SimSun" w:hAnsi="Calibri" w:cs="Calibri"/>
          <w:kern w:val="1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ШЕЊЕ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833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1.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ац</w:t>
      </w:r>
    </w:p>
    <w:p w:rsidR="003F4BD0" w:rsidRPr="003F4BD0" w:rsidRDefault="003F4BD0" w:rsidP="003F4BD0">
      <w:pPr>
        <w:suppressAutoHyphens/>
        <w:spacing w:before="7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113" w:right="50" w:firstLine="720"/>
        <w:jc w:val="both"/>
        <w:rPr>
          <w:rFonts w:ascii="Calibri" w:eastAsia="SimSun" w:hAnsi="Calibri" w:cs="Calibri"/>
          <w:kern w:val="1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нову чл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60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тав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1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. тачка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З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о ја</w:t>
      </w:r>
      <w:r w:rsidRPr="003F4BD0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 наб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ма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(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„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л. гл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к 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spacing w:val="-24"/>
          <w:kern w:val="1"/>
          <w:sz w:val="24"/>
          <w:szCs w:val="24"/>
          <w:lang w:eastAsia="ar-SA"/>
        </w:rPr>
        <w:t>”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 xml:space="preserve"> б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р. 1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4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/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2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0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1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2, 14/2015 и 68/2015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),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ручил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ц Цент</w:t>
      </w:r>
      <w:r w:rsid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ар за социјални рад Града Новог Сада, Нови Сад, Змај Огњена Вука бр. 13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и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Calibri" w:eastAsia="SimSun" w:hAnsi="Calibri" w:cs="Calibri"/>
          <w:kern w:val="1"/>
          <w:lang w:eastAsia="ar-SA"/>
        </w:rPr>
        <w:t xml:space="preserve"> </w:t>
      </w:r>
      <w:r w:rsidRPr="00C94502">
        <w:rPr>
          <w:rFonts w:ascii="Times New Roman" w:eastAsia="SimSun" w:hAnsi="Times New Roman" w:cs="Times New Roman"/>
          <w:kern w:val="1"/>
          <w:lang w:eastAsia="ar-SA"/>
        </w:rPr>
        <w:t>www.</w:t>
      </w:r>
      <w:r w:rsidR="00C94502" w:rsidRPr="00C94502">
        <w:rPr>
          <w:rFonts w:ascii="Times New Roman" w:eastAsia="SimSun" w:hAnsi="Times New Roman" w:cs="Times New Roman"/>
          <w:kern w:val="1"/>
          <w:lang w:eastAsia="ar-SA"/>
        </w:rPr>
        <w:t>csrns.org.rs</w:t>
      </w:r>
      <w:r w:rsidR="00C94502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, позива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spacing w:val="-3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е з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ов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не по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ђ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че 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а по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не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у по</w:t>
      </w:r>
      <w:r w:rsidRPr="003F4BD0">
        <w:rPr>
          <w:rFonts w:ascii="Times New Roman" w:eastAsia="Tahoma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уде у 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кла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у 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а З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ко</w:t>
      </w:r>
      <w:r w:rsidRPr="003F4BD0">
        <w:rPr>
          <w:rFonts w:ascii="Times New Roman" w:eastAsia="Tahoma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м, к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ур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 xml:space="preserve">м </w:t>
      </w:r>
      <w:r w:rsidRPr="003F4BD0">
        <w:rPr>
          <w:rFonts w:ascii="Times New Roman" w:eastAsia="Tahoma" w:hAnsi="Times New Roman" w:cs="Times New Roman"/>
          <w:color w:val="000000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ок</w:t>
      </w:r>
      <w:r w:rsidRPr="003F4BD0">
        <w:rPr>
          <w:rFonts w:ascii="Times New Roman" w:eastAsia="Tahoma" w:hAnsi="Times New Roman" w:cs="Times New Roman"/>
          <w:color w:val="000000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ме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тац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јом и поз</w:t>
      </w:r>
      <w:r w:rsidRPr="003F4BD0">
        <w:rPr>
          <w:rFonts w:ascii="Times New Roman" w:eastAsia="Tahoma" w:hAnsi="Times New Roman" w:cs="Times New Roman"/>
          <w:color w:val="000000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color w:val="000000"/>
          <w:kern w:val="1"/>
          <w:sz w:val="24"/>
          <w:szCs w:val="24"/>
          <w:lang w:eastAsia="ar-SA"/>
        </w:rPr>
        <w:t>вом.</w:t>
      </w:r>
    </w:p>
    <w:p w:rsidR="003F4BD0" w:rsidRPr="003204EF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             2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ед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ме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 xml:space="preserve"> ј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ав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 н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бав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: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617BB5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  <w:t xml:space="preserve">  Пр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мет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не 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вке мале 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ности је </w:t>
      </w:r>
      <w:r w:rsidR="00475774" w:rsidRPr="00475774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val="ru-RU" w:eastAsia="ar-SA"/>
        </w:rPr>
        <w:t>набавка добара</w:t>
      </w:r>
      <w:r w:rsidR="0034491E">
        <w:rPr>
          <w:lang w:val="ru-RU"/>
        </w:rPr>
        <w:t xml:space="preserve"> – </w:t>
      </w:r>
      <w:r w:rsidR="0034491E" w:rsidRPr="00464284">
        <w:rPr>
          <w:rFonts w:ascii="Times New Roman" w:hAnsi="Times New Roman" w:cs="Times New Roman"/>
          <w:sz w:val="24"/>
          <w:szCs w:val="24"/>
        </w:rPr>
        <w:t>храна и намирнице за припремање хране</w:t>
      </w:r>
      <w:r w:rsidR="0034491E">
        <w:t xml:space="preserve">,  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зив и озн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ка из оп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г реч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наб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и:</w:t>
      </w:r>
      <w:r w:rsidR="005375DB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r w:rsidR="00C94502" w:rsidRPr="00C94502">
        <w:rPr>
          <w:rFonts w:ascii="Times New Roman" w:eastAsia="Tahoma" w:hAnsi="Times New Roman" w:cs="Times New Roman"/>
          <w:bCs/>
          <w:spacing w:val="-1"/>
          <w:kern w:val="1"/>
          <w:sz w:val="24"/>
          <w:szCs w:val="24"/>
          <w:lang w:eastAsia="ar-SA"/>
        </w:rPr>
        <w:t xml:space="preserve">ОРН </w:t>
      </w:r>
      <w:r w:rsidR="0034491E" w:rsidRPr="0034491E">
        <w:rPr>
          <w:rFonts w:ascii="Times New Roman" w:eastAsia="Tahoma" w:hAnsi="Times New Roman" w:cs="Times New Roman"/>
          <w:bCs/>
          <w:spacing w:val="-1"/>
          <w:kern w:val="1"/>
          <w:sz w:val="24"/>
          <w:szCs w:val="24"/>
          <w:lang w:eastAsia="ar-SA"/>
        </w:rPr>
        <w:t>ОРН 03142500 -  јаја , 15110000 – месо, 15130000 – месни производи, 15200000 – припремљена и конзервисана риба, 15300000 – воће, поврће и сродни производи, 15320000 – сокови од воћа и поврћа, 15330000 – прерађено воће и поврће, 15420000 – рафинисана уља и масти, 15500000 – млечни производи, 15800000 – разни прехрамбени производи, 15810000 – хлебни производи, свежа пецива и колачи, 15831600 – мед, 15840000 – какао, чоколада и слаткиши, 15850000 – тесте</w:t>
      </w:r>
      <w:r w:rsidR="0034491E">
        <w:rPr>
          <w:rFonts w:ascii="Times New Roman" w:eastAsia="Tahoma" w:hAnsi="Times New Roman" w:cs="Times New Roman"/>
          <w:bCs/>
          <w:spacing w:val="-1"/>
          <w:kern w:val="1"/>
          <w:sz w:val="24"/>
          <w:szCs w:val="24"/>
          <w:lang w:eastAsia="ar-SA"/>
        </w:rPr>
        <w:t>нине, 15884000 – храна за бебе</w:t>
      </w:r>
      <w:r w:rsidR="00475774">
        <w:rPr>
          <w:rFonts w:ascii="Times New Roman" w:eastAsia="Tahoma" w:hAnsi="Times New Roman" w:cs="Times New Roman"/>
          <w:bCs/>
          <w:spacing w:val="-1"/>
          <w:kern w:val="1"/>
          <w:sz w:val="24"/>
          <w:szCs w:val="24"/>
          <w:lang w:eastAsia="ar-SA"/>
        </w:rPr>
        <w:t>.</w:t>
      </w:r>
    </w:p>
    <w:p w:rsidR="003F4BD0" w:rsidRPr="003204EF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963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3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. Вр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та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ту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 на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ав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</w:t>
      </w:r>
    </w:p>
    <w:p w:rsidR="003F4BD0" w:rsidRPr="003F4BD0" w:rsidRDefault="003F4BD0" w:rsidP="003F4BD0">
      <w:pPr>
        <w:suppressAutoHyphens/>
        <w:spacing w:before="7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52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  <w:t>Пр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метна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 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вка је наб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ка мале 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ности 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ово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у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кла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 xml:space="preserve">са 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 о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им 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ма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(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„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 гл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к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С“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р. 1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4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/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2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0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1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2, 14/2015 и 68/2015)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</w:t>
      </w:r>
      <w:r w:rsidR="00C36085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Правилником</w:t>
      </w:r>
      <w:r w:rsidR="00C94502" w:rsidRP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о обавезним елементима конкурсне документације у поступцима јавних набавки и начину доказивања испуњености услова („Сл. гласник РС” бр. 86/2015</w:t>
      </w:r>
      <w:r w:rsidR="00C94502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)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</w:t>
      </w:r>
    </w:p>
    <w:p w:rsidR="003F4BD0" w:rsidRPr="003F4BD0" w:rsidRDefault="003F4BD0" w:rsidP="003F4BD0">
      <w:pPr>
        <w:suppressAutoHyphens/>
        <w:spacing w:before="10" w:after="0" w:line="24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C94502" w:rsidRDefault="003F4BD0" w:rsidP="003F4BD0">
      <w:pPr>
        <w:suppressAutoHyphens/>
        <w:spacing w:before="23" w:after="0" w:line="100" w:lineRule="atLeast"/>
        <w:ind w:right="51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ab/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ија може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реуз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на Порта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У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не наб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вк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и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="00C94502" w:rsidRPr="00C94502">
        <w:rPr>
          <w:rFonts w:ascii="Times New Roman" w:eastAsia="SimSun" w:hAnsi="Times New Roman" w:cs="Times New Roman"/>
          <w:kern w:val="1"/>
          <w:lang w:eastAsia="ar-SA"/>
        </w:rPr>
        <w:t xml:space="preserve"> </w:t>
      </w:r>
      <w:hyperlink r:id="rId6" w:history="1">
        <w:r w:rsidR="00C94502" w:rsidRPr="00C94502">
          <w:rPr>
            <w:rStyle w:val="Hyperlink"/>
            <w:rFonts w:ascii="Times New Roman" w:eastAsia="SimSun" w:hAnsi="Times New Roman" w:cs="Times New Roman"/>
            <w:kern w:val="1"/>
            <w:u w:val="none"/>
            <w:lang w:eastAsia="ar-SA"/>
          </w:rPr>
          <w:t>www.csrns.org.rs</w:t>
        </w:r>
      </w:hyperlink>
    </w:p>
    <w:p w:rsidR="00C94502" w:rsidRPr="00C94502" w:rsidRDefault="00C94502" w:rsidP="003F4BD0">
      <w:pPr>
        <w:suppressAutoHyphens/>
        <w:spacing w:before="23" w:after="0" w:line="100" w:lineRule="atLeast"/>
        <w:ind w:right="51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833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4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ок и н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ин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ња </w:t>
      </w:r>
      <w:r w:rsidRPr="003F4BD0">
        <w:rPr>
          <w:rFonts w:ascii="Times New Roman" w:eastAsia="Tahoma" w:hAnsi="Times New Roman" w:cs="Times New Roman"/>
          <w:b/>
          <w:bCs/>
          <w:spacing w:val="-4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</w:t>
      </w:r>
    </w:p>
    <w:p w:rsidR="003F4BD0" w:rsidRPr="003F4BD0" w:rsidRDefault="003F4BD0" w:rsidP="003F4BD0">
      <w:pPr>
        <w:suppressAutoHyphens/>
        <w:spacing w:before="7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228" w:lineRule="auto"/>
        <w:ind w:right="51" w:firstLine="7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Рок за подн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ње је до </w:t>
      </w:r>
      <w:r w:rsidR="0034491E">
        <w:rPr>
          <w:rFonts w:ascii="Times New Roman" w:eastAsia="Tahoma" w:hAnsi="Times New Roman" w:cs="Times New Roman"/>
          <w:color w:val="FF0000"/>
          <w:kern w:val="1"/>
          <w:sz w:val="24"/>
          <w:szCs w:val="24"/>
          <w:lang w:eastAsia="ar-SA"/>
        </w:rPr>
        <w:t>07.11</w:t>
      </w:r>
      <w:r w:rsidR="008C639C" w:rsidRPr="00C36085">
        <w:rPr>
          <w:rFonts w:ascii="Times New Roman" w:eastAsia="Tahoma" w:hAnsi="Times New Roman" w:cs="Times New Roman"/>
          <w:color w:val="FF0000"/>
          <w:kern w:val="1"/>
          <w:sz w:val="24"/>
          <w:szCs w:val="24"/>
          <w:lang w:val="sr-Cyrl-CS" w:eastAsia="ar-SA"/>
        </w:rPr>
        <w:t>.2018</w:t>
      </w:r>
      <w:r w:rsidRPr="00C36085">
        <w:rPr>
          <w:rFonts w:ascii="Times New Roman" w:eastAsia="SimSun" w:hAnsi="Times New Roman" w:cs="Times New Roman"/>
          <w:bCs/>
          <w:color w:val="FF0000"/>
          <w:spacing w:val="4"/>
          <w:kern w:val="1"/>
          <w:sz w:val="24"/>
          <w:szCs w:val="24"/>
          <w:lang w:eastAsia="ar-SA"/>
        </w:rPr>
        <w:t>.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 xml:space="preserve"> године</w:t>
      </w:r>
      <w:r w:rsidR="000438F1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val="sr-Cyrl-CS" w:eastAsia="ar-SA"/>
        </w:rPr>
        <w:t xml:space="preserve"> до 8,30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val="sr-Cyrl-CS" w:eastAsia="ar-SA"/>
        </w:rPr>
        <w:t xml:space="preserve"> часова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Бл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го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им ће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матрати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ве 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уде које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тигну на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Нару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најка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ије до </w:t>
      </w:r>
      <w:r w:rsidR="0034491E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07.11</w:t>
      </w:r>
      <w:r w:rsidR="008C639C">
        <w:rPr>
          <w:rFonts w:ascii="Times New Roman" w:eastAsia="Tahoma" w:hAnsi="Times New Roman" w:cs="Times New Roman"/>
          <w:kern w:val="1"/>
          <w:sz w:val="24"/>
          <w:szCs w:val="24"/>
          <w:lang w:val="sr-Cyrl-CS" w:eastAsia="ar-SA"/>
        </w:rPr>
        <w:t>.2018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>. године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lang w:eastAsia="ar-SA"/>
        </w:rPr>
        <w:t xml:space="preserve">, 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 xml:space="preserve">као последњег дана рока за подношење понуда, до </w:t>
      </w:r>
      <w:r w:rsidR="000438F1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>8,30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 xml:space="preserve"> часова по локалном времену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val="sr-Cyrl-CS" w:eastAsia="ar-SA"/>
        </w:rPr>
        <w:t xml:space="preserve"> без обзира на начин слања</w:t>
      </w:r>
      <w:r w:rsidRPr="003F4BD0">
        <w:rPr>
          <w:rFonts w:ascii="Times New Roman" w:eastAsia="SimSun" w:hAnsi="Times New Roman" w:cs="Times New Roman"/>
          <w:bCs/>
          <w:spacing w:val="4"/>
          <w:kern w:val="1"/>
          <w:sz w:val="24"/>
          <w:szCs w:val="24"/>
          <w:lang w:eastAsia="ar-SA"/>
        </w:rPr>
        <w:t>.</w:t>
      </w:r>
    </w:p>
    <w:p w:rsidR="003F4BD0" w:rsidRPr="003F4BD0" w:rsidRDefault="003F4BD0" w:rsidP="003F4BD0">
      <w:pPr>
        <w:suppressAutoHyphens/>
        <w:spacing w:before="2" w:after="0" w:line="228" w:lineRule="auto"/>
        <w:ind w:right="51" w:firstLine="7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lastRenderedPageBreak/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ручил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ц ћ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по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му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ђе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назн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чи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ум 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 њеног 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ма и</w:t>
      </w:r>
      <w:r w:rsidR="005375DB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уђ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ће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ти потвр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о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у.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ко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Нар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чилац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ије 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 у ро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ђе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ном за под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носно к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ја је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љ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 по ист</w:t>
      </w:r>
      <w:r w:rsidRPr="003F4BD0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ку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на 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 кој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г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могу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поднос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ти,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ћ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небла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г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мено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</w:t>
      </w:r>
    </w:p>
    <w:p w:rsidR="003F4BD0" w:rsidRPr="003F4BD0" w:rsidRDefault="003F4BD0" w:rsidP="003F4BD0">
      <w:pPr>
        <w:suppressAutoHyphens/>
        <w:spacing w:before="1" w:after="0" w:line="100" w:lineRule="atLeast"/>
        <w:ind w:right="52" w:firstLine="7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ру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илац ћ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кон око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ња пост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от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ња по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небла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г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мену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вр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тити неот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рену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ђ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чу,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назн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ком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 xml:space="preserve"> 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је подн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та небла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г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овр</w:t>
      </w:r>
      <w:r w:rsidRPr="003F4BD0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но.</w:t>
      </w:r>
    </w:p>
    <w:p w:rsidR="003F4BD0" w:rsidRPr="003F4BD0" w:rsidRDefault="003F4BD0" w:rsidP="003F4BD0">
      <w:pPr>
        <w:suppressLineNumbers/>
        <w:tabs>
          <w:tab w:val="center" w:pos="4680"/>
          <w:tab w:val="right" w:pos="9360"/>
        </w:tabs>
        <w:suppressAutoHyphens/>
        <w:spacing w:after="0" w:line="100" w:lineRule="atLeast"/>
        <w:jc w:val="both"/>
        <w:rPr>
          <w:rFonts w:ascii="Calibri" w:eastAsia="SimSun" w:hAnsi="Calibri" w:cs="Calibri"/>
          <w:kern w:val="1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  <w:t xml:space="preserve">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оку за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ђ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ч може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изм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и,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оп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ни 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озове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воју 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на на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ин који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ђе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 за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ђ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ч је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уж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ја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 назн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и који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 по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уде мењ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По ист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рока за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ђ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ч не м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же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пов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е, нити да мења своју понуду. Понуђач може да поднесе само једну понуду.</w:t>
      </w:r>
    </w:p>
    <w:p w:rsidR="003F4BD0" w:rsidRPr="003F4BD0" w:rsidRDefault="003F4BD0" w:rsidP="003F4BD0">
      <w:pPr>
        <w:suppressLineNumbers/>
        <w:tabs>
          <w:tab w:val="center" w:pos="4680"/>
          <w:tab w:val="right" w:pos="9360"/>
        </w:tabs>
        <w:suppressAutoHyphens/>
        <w:spacing w:after="0" w:line="100" w:lineRule="atLeast"/>
        <w:jc w:val="both"/>
        <w:rPr>
          <w:rFonts w:ascii="Calibri" w:eastAsia="SimSun" w:hAnsi="Calibri" w:cs="Calibri"/>
          <w:kern w:val="1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  <w:t>Пон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по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носи не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 (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но) или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на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: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0438F1" w:rsidRPr="005821A4" w:rsidRDefault="000438F1" w:rsidP="000438F1">
      <w:pPr>
        <w:pStyle w:val="Style12"/>
        <w:widowControl/>
        <w:spacing w:line="274" w:lineRule="exact"/>
        <w:rPr>
          <w:rStyle w:val="FontStyle50"/>
          <w:lang w:val="sr-Cyrl-CS" w:eastAsia="sr-Cyrl-CS"/>
        </w:rPr>
      </w:pPr>
      <w:r w:rsidRPr="005821A4">
        <w:rPr>
          <w:rStyle w:val="FontStyle51"/>
          <w:lang w:val="sr-Cyrl-CS" w:eastAsia="sr-Cyrl-CS"/>
        </w:rPr>
        <w:t xml:space="preserve">Центар за социјални рад Града Новог Сада, ул. Змај Огњена Вука бр. 13, 21000 Нови Сад, у запечаћеној коверти, тако да се при отварању може проверити да ли је затворена онако како је предата. </w:t>
      </w:r>
      <w:r w:rsidRPr="005821A4">
        <w:rPr>
          <w:rStyle w:val="FontStyle50"/>
          <w:lang w:val="sr-Cyrl-CS" w:eastAsia="sr-Cyrl-CS"/>
        </w:rPr>
        <w:t xml:space="preserve">НА ПОНУДИ ТРЕБА НАВЕСТИ НАЗИВ, БРОЈ ЈАВНЕ НАБАВКЕ </w:t>
      </w:r>
      <w:r w:rsidRPr="005821A4">
        <w:rPr>
          <w:rStyle w:val="FontStyle51"/>
          <w:lang w:val="sr-Cyrl-CS" w:eastAsia="sr-Cyrl-CS"/>
        </w:rPr>
        <w:t xml:space="preserve">(са   назнаком:   </w:t>
      </w:r>
      <w:r w:rsidRPr="005821A4">
        <w:rPr>
          <w:rStyle w:val="FontStyle50"/>
          <w:lang w:val="sr-Cyrl-CS" w:eastAsia="sr-Cyrl-CS"/>
        </w:rPr>
        <w:t xml:space="preserve">''ПОНУДА   ЗА   ЈАВНУ   НАБАВКУ   БР.   </w:t>
      </w:r>
      <w:r w:rsidRPr="000438F1">
        <w:rPr>
          <w:rStyle w:val="FontStyle50"/>
          <w:lang w:val="sr-Cyrl-CS" w:eastAsia="sr-Cyrl-CS"/>
        </w:rPr>
        <w:t>20-40401-</w:t>
      </w:r>
      <w:r w:rsidR="00E66C03">
        <w:rPr>
          <w:rStyle w:val="FontStyle50"/>
          <w:lang w:eastAsia="sr-Cyrl-CS"/>
        </w:rPr>
        <w:t>1502</w:t>
      </w:r>
      <w:r w:rsidRPr="000438F1">
        <w:rPr>
          <w:rStyle w:val="FontStyle50"/>
          <w:lang w:val="sr-Cyrl-CS" w:eastAsia="sr-Cyrl-CS"/>
        </w:rPr>
        <w:t>/18</w:t>
      </w:r>
      <w:r>
        <w:rPr>
          <w:rStyle w:val="FontStyle50"/>
          <w:lang w:val="sr-Cyrl-CS" w:eastAsia="sr-Cyrl-CS"/>
        </w:rPr>
        <w:t xml:space="preserve">  </w:t>
      </w:r>
      <w:r>
        <w:rPr>
          <w:rStyle w:val="FontStyle50"/>
          <w:lang w:eastAsia="sr-Cyrl-CS"/>
        </w:rPr>
        <w:t>-</w:t>
      </w:r>
      <w:r w:rsidRPr="005821A4">
        <w:rPr>
          <w:rStyle w:val="FontStyle50"/>
          <w:lang w:val="sr-Cyrl-CS" w:eastAsia="sr-Cyrl-CS"/>
        </w:rPr>
        <w:t>НАБАВКА</w:t>
      </w:r>
      <w:r w:rsidR="00475774">
        <w:rPr>
          <w:rStyle w:val="FontStyle50"/>
          <w:lang w:val="sr-Cyrl-CS" w:eastAsia="sr-Cyrl-CS"/>
        </w:rPr>
        <w:t xml:space="preserve"> </w:t>
      </w:r>
      <w:r w:rsidR="00475774">
        <w:rPr>
          <w:rStyle w:val="FontStyle50"/>
          <w:lang w:eastAsia="sr-Cyrl-CS"/>
        </w:rPr>
        <w:t>ДОБАРА</w:t>
      </w:r>
      <w:r w:rsidR="00E66C03">
        <w:rPr>
          <w:sz w:val="22"/>
          <w:szCs w:val="22"/>
          <w:lang w:val="ru-RU"/>
        </w:rPr>
        <w:t xml:space="preserve"> – </w:t>
      </w:r>
      <w:r w:rsidR="00E66C03">
        <w:rPr>
          <w:sz w:val="22"/>
          <w:szCs w:val="22"/>
          <w:lang/>
        </w:rPr>
        <w:t>хране и намирница за припремање хране</w:t>
      </w:r>
      <w:r w:rsidRPr="005821A4">
        <w:rPr>
          <w:rStyle w:val="FontStyle50"/>
          <w:lang w:val="sr-Cyrl-CS" w:eastAsia="sr-Cyrl-CS"/>
        </w:rPr>
        <w:t>, НЕ ОТВАРАТИ''), НАЗИВ И АДРЕСА НАРУЧИОЦА</w:t>
      </w:r>
      <w:r w:rsidRPr="005821A4">
        <w:rPr>
          <w:rStyle w:val="FontStyle50"/>
          <w:lang w:eastAsia="sr-Cyrl-CS"/>
        </w:rPr>
        <w:t xml:space="preserve"> </w:t>
      </w:r>
      <w:r>
        <w:rPr>
          <w:rStyle w:val="FontStyle50"/>
          <w:lang w:eastAsia="sr-Cyrl-CS"/>
        </w:rPr>
        <w:t>(Центар за социјални рад Града Н</w:t>
      </w:r>
      <w:r w:rsidRPr="005821A4">
        <w:rPr>
          <w:rStyle w:val="FontStyle50"/>
          <w:lang w:eastAsia="sr-Cyrl-CS"/>
        </w:rPr>
        <w:t>овог Сад, Змај Огњена Вука бр. 13, 21000 Нови Сад)</w:t>
      </w:r>
      <w:r w:rsidRPr="005821A4">
        <w:rPr>
          <w:rStyle w:val="FontStyle50"/>
          <w:lang w:val="sr-Cyrl-CS" w:eastAsia="sr-Cyrl-CS"/>
        </w:rPr>
        <w:t>,  КАО И НАЗИВ И АДРЕСА ПОНУЂАЧА.</w:t>
      </w:r>
    </w:p>
    <w:p w:rsidR="003F4BD0" w:rsidRPr="003F4BD0" w:rsidRDefault="003F4BD0" w:rsidP="003F4BD0">
      <w:pPr>
        <w:suppressAutoHyphens/>
        <w:spacing w:before="10" w:after="0" w:line="24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0438F1" w:rsidRPr="000438F1" w:rsidRDefault="003F4BD0" w:rsidP="000438F1">
      <w:pPr>
        <w:suppressAutoHyphens/>
        <w:spacing w:before="24" w:after="0" w:line="228" w:lineRule="auto"/>
        <w:ind w:right="48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</w:r>
      <w:r w:rsidR="000438F1"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Понуђач треба да достави понуду у писаном облику. Понуда се саставља тако што понуђач уписује тражене податке у обрасце који су саставни део конкурсне документације.</w:t>
      </w:r>
    </w:p>
    <w:p w:rsidR="003F4BD0" w:rsidRPr="003F4BD0" w:rsidRDefault="000438F1" w:rsidP="000438F1">
      <w:pPr>
        <w:suppressAutoHyphens/>
        <w:spacing w:before="24" w:after="0" w:line="228" w:lineRule="auto"/>
        <w:ind w:right="48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Пожељно је да сви документи поднети у понуди буду повезани траком у целину и запечаћени, тако да се не могу накнадно убацивати, одстрањивати или замењивати појединачни листови, односно прилози, а да се видно не оштете листови или печат.</w:t>
      </w:r>
    </w:p>
    <w:p w:rsidR="003F4BD0" w:rsidRPr="003F4BD0" w:rsidRDefault="003F4BD0" w:rsidP="003F4BD0">
      <w:pPr>
        <w:suppressAutoHyphens/>
        <w:spacing w:before="3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1284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5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м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е и 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ме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то отва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њ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ну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51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ab/>
        <w:t>Ја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вно отв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рање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а ће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е 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посл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њег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 ро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за подн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и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="005375DB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</w:t>
      </w:r>
      <w:r w:rsidR="00E66C03">
        <w:rPr>
          <w:rFonts w:ascii="Times New Roman" w:eastAsia="Tahoma" w:hAnsi="Times New Roman" w:cs="Times New Roman"/>
          <w:b/>
          <w:kern w:val="1"/>
          <w:sz w:val="24"/>
          <w:szCs w:val="24"/>
          <w:lang w:eastAsia="ar-SA"/>
        </w:rPr>
        <w:t>07.11</w:t>
      </w:r>
      <w:r w:rsidR="00873F56">
        <w:rPr>
          <w:rFonts w:ascii="Times New Roman" w:eastAsia="Tahoma" w:hAnsi="Times New Roman" w:cs="Times New Roman"/>
          <w:b/>
          <w:kern w:val="1"/>
          <w:sz w:val="24"/>
          <w:szCs w:val="24"/>
          <w:lang w:val="sr-Cyrl-CS" w:eastAsia="ar-SA"/>
        </w:rPr>
        <w:t>.2018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г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и</w:t>
      </w:r>
      <w:r w:rsidR="000438F1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не у 9,00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ова 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ростор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јама Нар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чи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ца,</w:t>
      </w:r>
      <w:r w:rsidR="000438F1" w:rsidRPr="000438F1">
        <w:rPr>
          <w:rStyle w:val="FontStyle51"/>
          <w:lang w:val="sr-Cyrl-CS" w:eastAsia="sr-Cyrl-CS"/>
        </w:rPr>
        <w:t xml:space="preserve"> </w:t>
      </w:r>
      <w:r w:rsidR="000438F1" w:rsidRPr="005821A4">
        <w:rPr>
          <w:rStyle w:val="FontStyle51"/>
          <w:lang w:val="sr-Cyrl-CS" w:eastAsia="sr-Cyrl-CS"/>
        </w:rPr>
        <w:t>Центар за социјални рад Града Новог Сада, ул. Змај Огњена Вука бр. 13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 Пре поч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ка посту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ка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ног отв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ња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едс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уђ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ча, који 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 xml:space="preserve">ће 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ису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тво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ти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ту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ку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рања по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ужни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на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ју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исм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п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моћја, на о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нову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ојих ће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оказ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овл</w:t>
      </w:r>
      <w:r w:rsidRPr="003F4BD0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ш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ћ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за учешће у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ту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ку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ног отв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њ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а по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.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1028" w:right="-20"/>
        <w:jc w:val="both"/>
        <w:rPr>
          <w:rFonts w:ascii="Calibri" w:eastAsia="SimSun" w:hAnsi="Calibri" w:cs="Calibri"/>
          <w:kern w:val="1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    6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.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 xml:space="preserve"> 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ри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риј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м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 xml:space="preserve"> 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њива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њ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е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п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</w:p>
    <w:p w:rsidR="003F4BD0" w:rsidRPr="003F4BD0" w:rsidRDefault="003F4BD0" w:rsidP="003F4BD0">
      <w:pPr>
        <w:suppressAutoHyphens/>
        <w:spacing w:after="0" w:line="100" w:lineRule="atLeast"/>
        <w:ind w:right="-20"/>
        <w:jc w:val="both"/>
        <w:rPr>
          <w:rFonts w:ascii="Calibri" w:eastAsia="SimSun" w:hAnsi="Calibri" w:cs="Calibri"/>
          <w:kern w:val="1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ab/>
        <w:t>К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итери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ј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ум за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ц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ње по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уда је </w:t>
      </w:r>
      <w:r w:rsidR="00E66C03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најнижа понуђена цена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.</w:t>
      </w:r>
    </w:p>
    <w:p w:rsidR="003F4BD0" w:rsidRPr="003F4BD0" w:rsidRDefault="003F4BD0" w:rsidP="003F4BD0">
      <w:pPr>
        <w:suppressAutoHyphens/>
        <w:spacing w:after="0" w:line="100" w:lineRule="atLeast"/>
        <w:ind w:left="1248" w:right="-20"/>
        <w:jc w:val="both"/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963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    7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4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ок у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ој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м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ћ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е Н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ру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ац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ти 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у о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ли уг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во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ab/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луку о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ли угов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ра, која ће 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и о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з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лож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на, На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р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уч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и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ц ће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онети у ро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у од</w:t>
      </w:r>
      <w:r w:rsidR="000438F1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 xml:space="preserve"> 10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(</w:t>
      </w:r>
      <w:r w:rsidR="000438F1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десет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)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на од 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да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на ја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в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ног отв</w:t>
      </w:r>
      <w:r w:rsidRPr="003F4BD0">
        <w:rPr>
          <w:rFonts w:ascii="Times New Roman" w:eastAsia="Tahoma" w:hAnsi="Times New Roman" w:cs="Times New Roman"/>
          <w:spacing w:val="-4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рања п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н</w:t>
      </w:r>
      <w:r w:rsidRPr="003F4BD0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у</w:t>
      </w:r>
      <w:r w:rsidRPr="003F4BD0">
        <w:rPr>
          <w:rFonts w:ascii="Times New Roman" w:eastAsia="Tahoma" w:hAnsi="Times New Roman" w:cs="Times New Roman"/>
          <w:spacing w:val="-3"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и </w:t>
      </w:r>
      <w:r w:rsidR="000438F1">
        <w:rPr>
          <w:rFonts w:ascii="Times New Roman" w:eastAsia="Tahoma" w:hAnsi="Times New Roman" w:cs="Times New Roman"/>
          <w:spacing w:val="1"/>
          <w:kern w:val="1"/>
          <w:sz w:val="24"/>
          <w:szCs w:val="24"/>
          <w:lang w:eastAsia="ar-SA"/>
        </w:rPr>
        <w:t>објавити на Порталу јавних набавки и својој интернет страници.</w:t>
      </w:r>
    </w:p>
    <w:p w:rsidR="003F4BD0" w:rsidRPr="00475774" w:rsidRDefault="003F4BD0" w:rsidP="003F4BD0">
      <w:pPr>
        <w:suppressAutoHyphens/>
        <w:spacing w:before="17" w:after="0" w:line="24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3F4BD0" w:rsidRPr="003F4BD0" w:rsidRDefault="003F4BD0" w:rsidP="003F4BD0">
      <w:pPr>
        <w:suppressAutoHyphens/>
        <w:spacing w:after="0" w:line="100" w:lineRule="atLeast"/>
        <w:ind w:left="972" w:right="-2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 xml:space="preserve">     8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нта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т осо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 xml:space="preserve">а </w:t>
      </w:r>
      <w:r w:rsidRPr="003F4BD0">
        <w:rPr>
          <w:rFonts w:ascii="Times New Roman" w:eastAsia="Tahoma" w:hAnsi="Times New Roman" w:cs="Times New Roman"/>
          <w:b/>
          <w:bCs/>
          <w:spacing w:val="-4"/>
          <w:kern w:val="1"/>
          <w:sz w:val="24"/>
          <w:szCs w:val="24"/>
          <w:lang w:eastAsia="ar-SA"/>
        </w:rPr>
        <w:t>к</w:t>
      </w:r>
      <w:r w:rsidRPr="003F4BD0">
        <w:rPr>
          <w:rFonts w:ascii="Times New Roman" w:eastAsia="Tahoma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>о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д</w:t>
      </w:r>
      <w:r w:rsidRPr="003F4BD0">
        <w:rPr>
          <w:rFonts w:ascii="Times New Roman" w:eastAsia="Tahoma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 Н</w:t>
      </w:r>
      <w:r w:rsidRPr="003F4BD0">
        <w:rPr>
          <w:rFonts w:ascii="Times New Roman" w:eastAsia="Tahoma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ру</w:t>
      </w:r>
      <w:r w:rsidRPr="003F4BD0">
        <w:rPr>
          <w:rFonts w:ascii="Times New Roman" w:eastAsia="Tahoma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>ч</w:t>
      </w:r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иоца</w:t>
      </w:r>
    </w:p>
    <w:p w:rsidR="003F4BD0" w:rsidRPr="003F4BD0" w:rsidRDefault="003F4BD0" w:rsidP="003F4BD0">
      <w:pPr>
        <w:suppressAutoHyphens/>
        <w:spacing w:before="5" w:after="0" w:line="260" w:lineRule="exac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E16647" w:rsidRPr="000438F1" w:rsidRDefault="003F4BD0" w:rsidP="003F4BD0">
      <w:r w:rsidRPr="003F4BD0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ab/>
      </w:r>
      <w:r w:rsidR="000438F1">
        <w:rPr>
          <w:rFonts w:ascii="Times New Roman" w:eastAsia="Tahoma" w:hAnsi="Times New Roman" w:cs="Times New Roman"/>
          <w:b/>
          <w:bCs/>
          <w:kern w:val="1"/>
          <w:sz w:val="24"/>
          <w:szCs w:val="24"/>
          <w:lang w:eastAsia="ar-SA"/>
        </w:rPr>
        <w:t>Анкица Алексић и Александра Рончевић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, 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б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р. т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е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лефона</w:t>
      </w:r>
      <w:r w:rsid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 021/210-1400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, е-mail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ад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ре</w:t>
      </w:r>
      <w:r w:rsidRPr="003F4BD0">
        <w:rPr>
          <w:rFonts w:ascii="Times New Roman" w:eastAsia="Tahoma" w:hAnsi="Times New Roman" w:cs="Times New Roman"/>
          <w:spacing w:val="-2"/>
          <w:kern w:val="1"/>
          <w:sz w:val="24"/>
          <w:szCs w:val="24"/>
          <w:lang w:eastAsia="ar-SA"/>
        </w:rPr>
        <w:t>с</w:t>
      </w:r>
      <w:r w:rsidRPr="003F4BD0">
        <w:rPr>
          <w:rFonts w:ascii="Times New Roman" w:eastAsia="Tahoma" w:hAnsi="Times New Roman" w:cs="Times New Roman"/>
          <w:spacing w:val="-1"/>
          <w:kern w:val="1"/>
          <w:sz w:val="24"/>
          <w:szCs w:val="24"/>
          <w:lang w:eastAsia="ar-SA"/>
        </w:rPr>
        <w:t>а</w:t>
      </w:r>
      <w:r w:rsidRPr="003F4BD0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 xml:space="preserve">: </w:t>
      </w:r>
      <w:r w:rsidR="000438F1">
        <w:rPr>
          <w:rFonts w:ascii="Times New Roman" w:eastAsia="Tahoma" w:hAnsi="Times New Roman" w:cs="Times New Roman"/>
          <w:kern w:val="1"/>
          <w:sz w:val="24"/>
          <w:szCs w:val="24"/>
          <w:lang w:eastAsia="ar-SA"/>
        </w:rPr>
        <w:t>novisad.csr@minrzs.gov.rs</w:t>
      </w:r>
    </w:p>
    <w:sectPr w:rsidR="00E16647" w:rsidRPr="000438F1" w:rsidSect="000438F1">
      <w:foot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EFE" w:rsidRDefault="00A07EFE" w:rsidP="00BF004C">
      <w:pPr>
        <w:spacing w:after="0" w:line="240" w:lineRule="auto"/>
      </w:pPr>
      <w:r>
        <w:separator/>
      </w:r>
    </w:p>
  </w:endnote>
  <w:endnote w:type="continuationSeparator" w:id="1">
    <w:p w:rsidR="00A07EFE" w:rsidRDefault="00A07EFE" w:rsidP="00BF0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22541"/>
      <w:docPartObj>
        <w:docPartGallery w:val="Page Numbers (Bottom of Page)"/>
        <w:docPartUnique/>
      </w:docPartObj>
    </w:sdtPr>
    <w:sdtContent>
      <w:p w:rsidR="00BF004C" w:rsidRDefault="009C78BF">
        <w:pPr>
          <w:pStyle w:val="Footer"/>
          <w:jc w:val="right"/>
        </w:pPr>
        <w:fldSimple w:instr=" PAGE   \* MERGEFORMAT ">
          <w:r w:rsidR="003204EF">
            <w:rPr>
              <w:noProof/>
            </w:rPr>
            <w:t>2</w:t>
          </w:r>
        </w:fldSimple>
      </w:p>
    </w:sdtContent>
  </w:sdt>
  <w:p w:rsidR="00BF004C" w:rsidRDefault="00BF004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EFE" w:rsidRDefault="00A07EFE" w:rsidP="00BF004C">
      <w:pPr>
        <w:spacing w:after="0" w:line="240" w:lineRule="auto"/>
      </w:pPr>
      <w:r>
        <w:separator/>
      </w:r>
    </w:p>
  </w:footnote>
  <w:footnote w:type="continuationSeparator" w:id="1">
    <w:p w:rsidR="00A07EFE" w:rsidRDefault="00A07EFE" w:rsidP="00BF00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083F"/>
    <w:rsid w:val="000438F1"/>
    <w:rsid w:val="00187E1A"/>
    <w:rsid w:val="001B4FE6"/>
    <w:rsid w:val="001C0AF0"/>
    <w:rsid w:val="001D1FDA"/>
    <w:rsid w:val="0024416F"/>
    <w:rsid w:val="00262D5E"/>
    <w:rsid w:val="003204EF"/>
    <w:rsid w:val="0034491E"/>
    <w:rsid w:val="003B4790"/>
    <w:rsid w:val="003F4BD0"/>
    <w:rsid w:val="00403BB8"/>
    <w:rsid w:val="00464284"/>
    <w:rsid w:val="00475774"/>
    <w:rsid w:val="00483121"/>
    <w:rsid w:val="004E0059"/>
    <w:rsid w:val="0051003B"/>
    <w:rsid w:val="005375DB"/>
    <w:rsid w:val="005C5BAB"/>
    <w:rsid w:val="00616E5E"/>
    <w:rsid w:val="00617BB5"/>
    <w:rsid w:val="00687F57"/>
    <w:rsid w:val="006C6946"/>
    <w:rsid w:val="00743474"/>
    <w:rsid w:val="00787A22"/>
    <w:rsid w:val="0086083F"/>
    <w:rsid w:val="00873F56"/>
    <w:rsid w:val="008C639C"/>
    <w:rsid w:val="008E002E"/>
    <w:rsid w:val="00924434"/>
    <w:rsid w:val="00960DDE"/>
    <w:rsid w:val="009C78BF"/>
    <w:rsid w:val="00A07EFE"/>
    <w:rsid w:val="00A41FE1"/>
    <w:rsid w:val="00A54485"/>
    <w:rsid w:val="00AB4469"/>
    <w:rsid w:val="00BB4747"/>
    <w:rsid w:val="00BF004C"/>
    <w:rsid w:val="00C337D6"/>
    <w:rsid w:val="00C36085"/>
    <w:rsid w:val="00C4386E"/>
    <w:rsid w:val="00C94502"/>
    <w:rsid w:val="00CB2ACD"/>
    <w:rsid w:val="00D37BB8"/>
    <w:rsid w:val="00E0394C"/>
    <w:rsid w:val="00E16647"/>
    <w:rsid w:val="00E212D8"/>
    <w:rsid w:val="00E66C03"/>
    <w:rsid w:val="00ED6B59"/>
    <w:rsid w:val="00F70B90"/>
    <w:rsid w:val="00F71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4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3F4BD0"/>
  </w:style>
  <w:style w:type="character" w:customStyle="1" w:styleId="WW-DefaultParagraphFont">
    <w:name w:val="WW-Default Paragraph Font"/>
    <w:rsid w:val="003F4BD0"/>
  </w:style>
  <w:style w:type="character" w:styleId="Hyperlink">
    <w:name w:val="Hyperlink"/>
    <w:rsid w:val="003F4BD0"/>
    <w:rPr>
      <w:color w:val="0000FF"/>
      <w:u w:val="single"/>
    </w:rPr>
  </w:style>
  <w:style w:type="character" w:customStyle="1" w:styleId="HeaderChar">
    <w:name w:val="Header Char"/>
    <w:basedOn w:val="WW-DefaultParagraphFont"/>
    <w:rsid w:val="003F4BD0"/>
  </w:style>
  <w:style w:type="character" w:customStyle="1" w:styleId="FooterChar">
    <w:name w:val="Footer Char"/>
    <w:basedOn w:val="WW-DefaultParagraphFont"/>
    <w:uiPriority w:val="99"/>
    <w:rsid w:val="003F4BD0"/>
  </w:style>
  <w:style w:type="character" w:customStyle="1" w:styleId="NumberingSymbols">
    <w:name w:val="Numbering Symbols"/>
    <w:rsid w:val="003F4BD0"/>
  </w:style>
  <w:style w:type="paragraph" w:customStyle="1" w:styleId="Heading">
    <w:name w:val="Heading"/>
    <w:basedOn w:val="Normal"/>
    <w:next w:val="BodyText"/>
    <w:rsid w:val="003F4BD0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BodyText">
    <w:name w:val="Body Text"/>
    <w:basedOn w:val="Normal"/>
    <w:link w:val="BodyTextChar"/>
    <w:rsid w:val="003F4BD0"/>
    <w:pPr>
      <w:suppressAutoHyphens/>
      <w:spacing w:after="120"/>
    </w:pPr>
    <w:rPr>
      <w:rFonts w:ascii="Calibri" w:eastAsia="SimSun" w:hAnsi="Calibri" w:cs="Calibri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rsid w:val="003F4BD0"/>
    <w:rPr>
      <w:rFonts w:ascii="Calibri" w:eastAsia="SimSun" w:hAnsi="Calibri" w:cs="Calibri"/>
      <w:kern w:val="1"/>
      <w:lang w:val="en-US" w:eastAsia="ar-SA"/>
    </w:rPr>
  </w:style>
  <w:style w:type="paragraph" w:styleId="List">
    <w:name w:val="List"/>
    <w:basedOn w:val="BodyText"/>
    <w:rsid w:val="003F4BD0"/>
    <w:rPr>
      <w:rFonts w:cs="Mangal"/>
    </w:rPr>
  </w:style>
  <w:style w:type="paragraph" w:styleId="Caption">
    <w:name w:val="caption"/>
    <w:basedOn w:val="Normal"/>
    <w:qFormat/>
    <w:rsid w:val="003F4BD0"/>
    <w:pPr>
      <w:suppressLineNumbers/>
      <w:suppressAutoHyphens/>
      <w:spacing w:before="120" w:after="120"/>
    </w:pPr>
    <w:rPr>
      <w:rFonts w:ascii="Calibri" w:eastAsia="SimSun" w:hAnsi="Calibri" w:cs="Mangal"/>
      <w:i/>
      <w:iCs/>
      <w:kern w:val="1"/>
      <w:sz w:val="24"/>
      <w:szCs w:val="24"/>
      <w:lang w:eastAsia="ar-SA"/>
    </w:rPr>
  </w:style>
  <w:style w:type="paragraph" w:customStyle="1" w:styleId="Index">
    <w:name w:val="Index"/>
    <w:basedOn w:val="Normal"/>
    <w:rsid w:val="003F4BD0"/>
    <w:pPr>
      <w:suppressLineNumbers/>
      <w:suppressAutoHyphens/>
    </w:pPr>
    <w:rPr>
      <w:rFonts w:ascii="Calibri" w:eastAsia="SimSun" w:hAnsi="Calibri" w:cs="Mangal"/>
      <w:kern w:val="1"/>
      <w:lang w:eastAsia="ar-SA"/>
    </w:rPr>
  </w:style>
  <w:style w:type="paragraph" w:styleId="Header">
    <w:name w:val="header"/>
    <w:basedOn w:val="Normal"/>
    <w:link w:val="HeaderChar1"/>
    <w:rsid w:val="003F4BD0"/>
    <w:pPr>
      <w:suppressLineNumbers/>
      <w:tabs>
        <w:tab w:val="center" w:pos="4680"/>
        <w:tab w:val="right" w:pos="9360"/>
      </w:tabs>
      <w:suppressAutoHyphens/>
      <w:spacing w:after="0" w:line="100" w:lineRule="atLeast"/>
    </w:pPr>
    <w:rPr>
      <w:rFonts w:ascii="Calibri" w:eastAsia="SimSun" w:hAnsi="Calibri" w:cs="Calibri"/>
      <w:kern w:val="1"/>
      <w:lang w:eastAsia="ar-SA"/>
    </w:rPr>
  </w:style>
  <w:style w:type="character" w:customStyle="1" w:styleId="HeaderChar1">
    <w:name w:val="Header Char1"/>
    <w:basedOn w:val="DefaultParagraphFont"/>
    <w:link w:val="Header"/>
    <w:rsid w:val="003F4BD0"/>
    <w:rPr>
      <w:rFonts w:ascii="Calibri" w:eastAsia="SimSun" w:hAnsi="Calibri" w:cs="Calibri"/>
      <w:kern w:val="1"/>
      <w:lang w:val="en-US" w:eastAsia="ar-SA"/>
    </w:rPr>
  </w:style>
  <w:style w:type="paragraph" w:styleId="Footer">
    <w:name w:val="footer"/>
    <w:basedOn w:val="Normal"/>
    <w:link w:val="FooterChar1"/>
    <w:uiPriority w:val="99"/>
    <w:rsid w:val="003F4BD0"/>
    <w:pPr>
      <w:suppressLineNumbers/>
      <w:tabs>
        <w:tab w:val="center" w:pos="4680"/>
        <w:tab w:val="right" w:pos="9360"/>
      </w:tabs>
      <w:suppressAutoHyphens/>
      <w:spacing w:after="0" w:line="100" w:lineRule="atLeast"/>
    </w:pPr>
    <w:rPr>
      <w:rFonts w:ascii="Calibri" w:eastAsia="SimSun" w:hAnsi="Calibri" w:cs="Calibri"/>
      <w:kern w:val="1"/>
      <w:lang w:eastAsia="ar-SA"/>
    </w:rPr>
  </w:style>
  <w:style w:type="character" w:customStyle="1" w:styleId="FooterChar1">
    <w:name w:val="Footer Char1"/>
    <w:basedOn w:val="DefaultParagraphFont"/>
    <w:link w:val="Footer"/>
    <w:rsid w:val="003F4BD0"/>
    <w:rPr>
      <w:rFonts w:ascii="Calibri" w:eastAsia="SimSun" w:hAnsi="Calibri" w:cs="Calibri"/>
      <w:kern w:val="1"/>
      <w:lang w:val="en-US" w:eastAsia="ar-SA"/>
    </w:rPr>
  </w:style>
  <w:style w:type="paragraph" w:customStyle="1" w:styleId="TableContents">
    <w:name w:val="Table Contents"/>
    <w:basedOn w:val="Normal"/>
    <w:rsid w:val="003F4BD0"/>
    <w:pPr>
      <w:suppressLineNumbers/>
      <w:suppressAutoHyphens/>
    </w:pPr>
    <w:rPr>
      <w:rFonts w:ascii="Calibri" w:eastAsia="SimSun" w:hAnsi="Calibri" w:cs="Calibri"/>
      <w:kern w:val="1"/>
      <w:lang w:eastAsia="ar-SA"/>
    </w:rPr>
  </w:style>
  <w:style w:type="paragraph" w:customStyle="1" w:styleId="TableHeading">
    <w:name w:val="Table Heading"/>
    <w:basedOn w:val="TableContents"/>
    <w:rsid w:val="003F4BD0"/>
    <w:pPr>
      <w:jc w:val="center"/>
    </w:pPr>
    <w:rPr>
      <w:b/>
      <w:bCs/>
    </w:rPr>
  </w:style>
  <w:style w:type="paragraph" w:styleId="NoSpacing">
    <w:name w:val="No Spacing"/>
    <w:uiPriority w:val="1"/>
    <w:qFormat/>
    <w:rsid w:val="00C94502"/>
    <w:pPr>
      <w:spacing w:after="0" w:line="240" w:lineRule="auto"/>
    </w:pPr>
    <w:rPr>
      <w:rFonts w:eastAsiaTheme="minorEastAsia"/>
    </w:rPr>
  </w:style>
  <w:style w:type="paragraph" w:customStyle="1" w:styleId="Style12">
    <w:name w:val="Style12"/>
    <w:basedOn w:val="Normal"/>
    <w:uiPriority w:val="99"/>
    <w:rsid w:val="000438F1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uiPriority w:val="99"/>
    <w:rsid w:val="000438F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1">
    <w:name w:val="Font Style51"/>
    <w:uiPriority w:val="99"/>
    <w:rsid w:val="000438F1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3F4BD0"/>
  </w:style>
  <w:style w:type="character" w:customStyle="1" w:styleId="WW-DefaultParagraphFont">
    <w:name w:val="WW-Default Paragraph Font"/>
    <w:rsid w:val="003F4BD0"/>
  </w:style>
  <w:style w:type="character" w:styleId="Hyperlink">
    <w:name w:val="Hyperlink"/>
    <w:rsid w:val="003F4BD0"/>
    <w:rPr>
      <w:color w:val="0000FF"/>
      <w:u w:val="single"/>
    </w:rPr>
  </w:style>
  <w:style w:type="character" w:customStyle="1" w:styleId="HeaderChar">
    <w:name w:val="Header Char"/>
    <w:basedOn w:val="WW-DefaultParagraphFont"/>
    <w:rsid w:val="003F4BD0"/>
  </w:style>
  <w:style w:type="character" w:customStyle="1" w:styleId="FooterChar">
    <w:name w:val="Footer Char"/>
    <w:basedOn w:val="WW-DefaultParagraphFont"/>
    <w:rsid w:val="003F4BD0"/>
  </w:style>
  <w:style w:type="character" w:customStyle="1" w:styleId="NumberingSymbols">
    <w:name w:val="Numbering Symbols"/>
    <w:rsid w:val="003F4BD0"/>
  </w:style>
  <w:style w:type="paragraph" w:customStyle="1" w:styleId="Heading">
    <w:name w:val="Heading"/>
    <w:basedOn w:val="Normal"/>
    <w:next w:val="BodyText"/>
    <w:rsid w:val="003F4BD0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val="en-US" w:eastAsia="ar-SA"/>
    </w:rPr>
  </w:style>
  <w:style w:type="paragraph" w:styleId="BodyText">
    <w:name w:val="Body Text"/>
    <w:basedOn w:val="Normal"/>
    <w:link w:val="BodyTextChar"/>
    <w:rsid w:val="003F4BD0"/>
    <w:pPr>
      <w:suppressAutoHyphens/>
      <w:spacing w:after="120"/>
    </w:pPr>
    <w:rPr>
      <w:rFonts w:ascii="Calibri" w:eastAsia="SimSun" w:hAnsi="Calibri" w:cs="Calibri"/>
      <w:kern w:val="1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3F4BD0"/>
    <w:rPr>
      <w:rFonts w:ascii="Calibri" w:eastAsia="SimSun" w:hAnsi="Calibri" w:cs="Calibri"/>
      <w:kern w:val="1"/>
      <w:lang w:val="en-US" w:eastAsia="ar-SA"/>
    </w:rPr>
  </w:style>
  <w:style w:type="paragraph" w:styleId="List">
    <w:name w:val="List"/>
    <w:basedOn w:val="BodyText"/>
    <w:rsid w:val="003F4BD0"/>
    <w:rPr>
      <w:rFonts w:cs="Mangal"/>
    </w:rPr>
  </w:style>
  <w:style w:type="paragraph" w:styleId="Caption">
    <w:name w:val="caption"/>
    <w:basedOn w:val="Normal"/>
    <w:qFormat/>
    <w:rsid w:val="003F4BD0"/>
    <w:pPr>
      <w:suppressLineNumbers/>
      <w:suppressAutoHyphens/>
      <w:spacing w:before="120" w:after="120"/>
    </w:pPr>
    <w:rPr>
      <w:rFonts w:ascii="Calibri" w:eastAsia="SimSun" w:hAnsi="Calibri" w:cs="Mangal"/>
      <w:i/>
      <w:iCs/>
      <w:kern w:val="1"/>
      <w:sz w:val="24"/>
      <w:szCs w:val="24"/>
      <w:lang w:val="en-US" w:eastAsia="ar-SA"/>
    </w:rPr>
  </w:style>
  <w:style w:type="paragraph" w:customStyle="1" w:styleId="Index">
    <w:name w:val="Index"/>
    <w:basedOn w:val="Normal"/>
    <w:rsid w:val="003F4BD0"/>
    <w:pPr>
      <w:suppressLineNumbers/>
      <w:suppressAutoHyphens/>
    </w:pPr>
    <w:rPr>
      <w:rFonts w:ascii="Calibri" w:eastAsia="SimSun" w:hAnsi="Calibri" w:cs="Mangal"/>
      <w:kern w:val="1"/>
      <w:lang w:val="en-US" w:eastAsia="ar-SA"/>
    </w:rPr>
  </w:style>
  <w:style w:type="paragraph" w:styleId="Header">
    <w:name w:val="header"/>
    <w:basedOn w:val="Normal"/>
    <w:link w:val="HeaderChar1"/>
    <w:rsid w:val="003F4BD0"/>
    <w:pPr>
      <w:suppressLineNumbers/>
      <w:tabs>
        <w:tab w:val="center" w:pos="4680"/>
        <w:tab w:val="right" w:pos="9360"/>
      </w:tabs>
      <w:suppressAutoHyphens/>
      <w:spacing w:after="0" w:line="100" w:lineRule="atLeast"/>
    </w:pPr>
    <w:rPr>
      <w:rFonts w:ascii="Calibri" w:eastAsia="SimSun" w:hAnsi="Calibri" w:cs="Calibri"/>
      <w:kern w:val="1"/>
      <w:lang w:val="en-US" w:eastAsia="ar-SA"/>
    </w:rPr>
  </w:style>
  <w:style w:type="character" w:customStyle="1" w:styleId="HeaderChar1">
    <w:name w:val="Header Char1"/>
    <w:basedOn w:val="DefaultParagraphFont"/>
    <w:link w:val="Header"/>
    <w:rsid w:val="003F4BD0"/>
    <w:rPr>
      <w:rFonts w:ascii="Calibri" w:eastAsia="SimSun" w:hAnsi="Calibri" w:cs="Calibri"/>
      <w:kern w:val="1"/>
      <w:lang w:val="en-US" w:eastAsia="ar-SA"/>
    </w:rPr>
  </w:style>
  <w:style w:type="paragraph" w:styleId="Footer">
    <w:name w:val="footer"/>
    <w:basedOn w:val="Normal"/>
    <w:link w:val="FooterChar1"/>
    <w:rsid w:val="003F4BD0"/>
    <w:pPr>
      <w:suppressLineNumbers/>
      <w:tabs>
        <w:tab w:val="center" w:pos="4680"/>
        <w:tab w:val="right" w:pos="9360"/>
      </w:tabs>
      <w:suppressAutoHyphens/>
      <w:spacing w:after="0" w:line="100" w:lineRule="atLeast"/>
    </w:pPr>
    <w:rPr>
      <w:rFonts w:ascii="Calibri" w:eastAsia="SimSun" w:hAnsi="Calibri" w:cs="Calibri"/>
      <w:kern w:val="1"/>
      <w:lang w:val="en-US" w:eastAsia="ar-SA"/>
    </w:rPr>
  </w:style>
  <w:style w:type="character" w:customStyle="1" w:styleId="FooterChar1">
    <w:name w:val="Footer Char1"/>
    <w:basedOn w:val="DefaultParagraphFont"/>
    <w:link w:val="Footer"/>
    <w:rsid w:val="003F4BD0"/>
    <w:rPr>
      <w:rFonts w:ascii="Calibri" w:eastAsia="SimSun" w:hAnsi="Calibri" w:cs="Calibri"/>
      <w:kern w:val="1"/>
      <w:lang w:val="en-US" w:eastAsia="ar-SA"/>
    </w:rPr>
  </w:style>
  <w:style w:type="paragraph" w:customStyle="1" w:styleId="TableContents">
    <w:name w:val="Table Contents"/>
    <w:basedOn w:val="Normal"/>
    <w:rsid w:val="003F4BD0"/>
    <w:pPr>
      <w:suppressLineNumbers/>
      <w:suppressAutoHyphens/>
    </w:pPr>
    <w:rPr>
      <w:rFonts w:ascii="Calibri" w:eastAsia="SimSun" w:hAnsi="Calibri" w:cs="Calibri"/>
      <w:kern w:val="1"/>
      <w:lang w:val="en-US" w:eastAsia="ar-SA"/>
    </w:rPr>
  </w:style>
  <w:style w:type="paragraph" w:customStyle="1" w:styleId="TableHeading">
    <w:name w:val="Table Heading"/>
    <w:basedOn w:val="TableContents"/>
    <w:rsid w:val="003F4BD0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srns.org.rs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sekretar.centar</cp:lastModifiedBy>
  <cp:revision>27</cp:revision>
  <cp:lastPrinted>2018-03-29T08:46:00Z</cp:lastPrinted>
  <dcterms:created xsi:type="dcterms:W3CDTF">2018-02-02T08:23:00Z</dcterms:created>
  <dcterms:modified xsi:type="dcterms:W3CDTF">2018-10-29T11:53:00Z</dcterms:modified>
</cp:coreProperties>
</file>