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AF403D" w:rsidRDefault="00DC761D" w:rsidP="00DC761D"/>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Pr="00A2428E" w:rsidRDefault="00DC761D" w:rsidP="00DC761D">
      <w:pPr>
        <w:pStyle w:val="Heading1"/>
        <w:rPr>
          <w:rFonts w:ascii="Times New Roman" w:hAnsi="Times New Roman" w:cs="Times New Roman"/>
          <w:bCs w:val="0"/>
          <w:color w:val="FF0000"/>
          <w:kern w:val="0"/>
          <w:sz w:val="22"/>
          <w:szCs w:val="22"/>
          <w:lang w:val="ru-RU"/>
        </w:rPr>
      </w:pPr>
      <w:bookmarkStart w:id="0" w:name="_Toc334162297"/>
    </w:p>
    <w:p w:rsidR="00DC761D" w:rsidRPr="001064DE" w:rsidRDefault="00DC761D" w:rsidP="00DC761D">
      <w:pPr>
        <w:jc w:val="center"/>
        <w:rPr>
          <w:rFonts w:ascii="Arial" w:hAnsi="Arial" w:cs="Arial"/>
          <w:b/>
          <w:lang w:val="sr-Cyrl-CS"/>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D7232C"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D7232C">
        <w:rPr>
          <w:bCs/>
          <w:sz w:val="22"/>
          <w:szCs w:val="22"/>
        </w:rPr>
        <w:t>1003</w:t>
      </w:r>
      <w:r w:rsidRPr="00A21CD0">
        <w:rPr>
          <w:bCs/>
          <w:sz w:val="22"/>
          <w:szCs w:val="22"/>
          <w:lang w:val="ru-RU"/>
        </w:rPr>
        <w:t>/201</w:t>
      </w:r>
      <w:r w:rsidR="00D7232C">
        <w:rPr>
          <w:bCs/>
          <w:sz w:val="22"/>
          <w:szCs w:val="22"/>
        </w:rPr>
        <w:t>8</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9861C7" w:rsidRDefault="002B38F8" w:rsidP="009861C7">
      <w:pPr>
        <w:rPr>
          <w:b/>
          <w:iCs/>
          <w:sz w:val="22"/>
          <w:szCs w:val="22"/>
        </w:rPr>
      </w:pPr>
      <w:r>
        <w:rPr>
          <w:b/>
          <w:iCs/>
          <w:sz w:val="22"/>
          <w:szCs w:val="22"/>
        </w:rPr>
        <w:t>Укупан број страна 38</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5733F4" w:rsidP="00DC761D">
      <w:pPr>
        <w:jc w:val="center"/>
        <w:rPr>
          <w:b/>
          <w:bCs/>
          <w:sz w:val="22"/>
          <w:szCs w:val="22"/>
          <w:lang w:val="ru-RU"/>
        </w:rPr>
      </w:pPr>
      <w:r>
        <w:rPr>
          <w:b/>
          <w:bCs/>
          <w:iCs/>
          <w:sz w:val="22"/>
          <w:szCs w:val="22"/>
          <w:lang w:val="ru-RU"/>
        </w:rPr>
        <w:t>Нови Сад, јул 2018</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Default="00DC761D" w:rsidP="00DC761D">
      <w:pPr>
        <w:jc w:val="center"/>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5733F4">
        <w:rPr>
          <w:color w:val="auto"/>
          <w:sz w:val="22"/>
          <w:szCs w:val="22"/>
          <w:lang w:val="ru-RU"/>
        </w:rPr>
        <w:t>1003-1/2018</w:t>
      </w:r>
      <w:r w:rsidR="00265896" w:rsidRPr="00265896">
        <w:rPr>
          <w:color w:val="auto"/>
          <w:sz w:val="22"/>
          <w:szCs w:val="22"/>
          <w:lang w:val="ru-RU"/>
        </w:rPr>
        <w:t xml:space="preserve"> </w:t>
      </w:r>
      <w:r w:rsidRPr="00265896">
        <w:rPr>
          <w:color w:val="auto"/>
          <w:sz w:val="22"/>
          <w:szCs w:val="22"/>
          <w:lang w:val="ru-RU"/>
        </w:rPr>
        <w:t xml:space="preserve">од </w:t>
      </w:r>
      <w:r w:rsidR="005733F4">
        <w:rPr>
          <w:color w:val="auto"/>
          <w:sz w:val="22"/>
          <w:szCs w:val="22"/>
          <w:lang w:val="ru-RU"/>
        </w:rPr>
        <w:t>09.07.2018</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5733F4">
        <w:rPr>
          <w:color w:val="auto"/>
          <w:sz w:val="22"/>
          <w:szCs w:val="22"/>
          <w:lang w:val="ru-RU"/>
        </w:rPr>
        <w:t>1003-2</w:t>
      </w:r>
      <w:r w:rsidRPr="00265896">
        <w:rPr>
          <w:color w:val="auto"/>
          <w:sz w:val="22"/>
          <w:szCs w:val="22"/>
          <w:lang w:val="ru-RU"/>
        </w:rPr>
        <w:t>/201</w:t>
      </w:r>
      <w:r w:rsidR="005733F4">
        <w:rPr>
          <w:color w:val="auto"/>
          <w:sz w:val="22"/>
          <w:szCs w:val="22"/>
          <w:lang w:val="sr-Cyrl-CS"/>
        </w:rPr>
        <w:t>8</w:t>
      </w:r>
      <w:r w:rsidRPr="00265896">
        <w:rPr>
          <w:color w:val="auto"/>
          <w:sz w:val="22"/>
          <w:szCs w:val="22"/>
          <w:lang w:val="ru-RU"/>
        </w:rPr>
        <w:t xml:space="preserve"> од </w:t>
      </w:r>
      <w:r w:rsidR="005733F4">
        <w:rPr>
          <w:color w:val="auto"/>
          <w:sz w:val="22"/>
          <w:szCs w:val="22"/>
          <w:lang w:val="ru-RU"/>
        </w:rPr>
        <w:t>09.07.2018</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5733F4">
        <w:rPr>
          <w:bCs/>
          <w:sz w:val="22"/>
          <w:szCs w:val="22"/>
          <w:lang w:val="ru-RU"/>
        </w:rPr>
        <w:t>1003</w:t>
      </w:r>
      <w:r w:rsidRPr="00265896">
        <w:rPr>
          <w:bCs/>
          <w:sz w:val="22"/>
          <w:szCs w:val="22"/>
          <w:lang w:val="ru-RU"/>
        </w:rPr>
        <w:t>/201</w:t>
      </w:r>
      <w:r w:rsidR="005733F4">
        <w:rPr>
          <w:bCs/>
          <w:sz w:val="22"/>
          <w:szCs w:val="22"/>
          <w:lang w:val="sr-Cyrl-CS"/>
        </w:rPr>
        <w:t>8</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890CCF" w:rsidRDefault="00DC761D" w:rsidP="00265896">
            <w:pPr>
              <w:jc w:val="both"/>
              <w:rPr>
                <w:rFonts w:eastAsia="Calibri"/>
              </w:rPr>
            </w:pPr>
            <w:r w:rsidRPr="00890CCF">
              <w:rPr>
                <w:rFonts w:eastAsia="Calibri"/>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890CCF" w:rsidRDefault="00DC761D" w:rsidP="00265896">
            <w:pPr>
              <w:jc w:val="both"/>
              <w:rPr>
                <w:rFonts w:eastAsia="Calibri"/>
              </w:rPr>
            </w:pPr>
            <w:r w:rsidRPr="00890CCF">
              <w:rPr>
                <w:rFonts w:eastAsia="Calibri"/>
                <w:sz w:val="22"/>
                <w:szCs w:val="22"/>
              </w:rPr>
              <w:t>Менично писмо-овлашћење</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lang w:val="sr-Cyrl-CS"/>
              </w:rPr>
              <w:t xml:space="preserve">Образац бр. </w:t>
            </w:r>
            <w:r w:rsidRPr="00890CCF">
              <w:rPr>
                <w:sz w:val="22"/>
                <w:szCs w:val="22"/>
              </w:rPr>
              <w:t>IX-2</w:t>
            </w:r>
          </w:p>
        </w:tc>
        <w:tc>
          <w:tcPr>
            <w:tcW w:w="7087" w:type="dxa"/>
          </w:tcPr>
          <w:p w:rsidR="00DC761D" w:rsidRPr="00890CCF" w:rsidRDefault="00DC761D" w:rsidP="00265896">
            <w:pPr>
              <w:jc w:val="both"/>
              <w:rPr>
                <w:lang w:val="ru-RU"/>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5733F4">
        <w:rPr>
          <w:bCs/>
          <w:sz w:val="22"/>
          <w:szCs w:val="22"/>
          <w:lang w:val="ru-RU"/>
        </w:rPr>
        <w:t>1003</w:t>
      </w:r>
      <w:r w:rsidRPr="00265896">
        <w:rPr>
          <w:bCs/>
          <w:sz w:val="22"/>
          <w:szCs w:val="22"/>
          <w:lang w:val="ru-RU"/>
        </w:rPr>
        <w:t>/201</w:t>
      </w:r>
      <w:r w:rsidR="005733F4">
        <w:rPr>
          <w:bCs/>
          <w:sz w:val="22"/>
          <w:szCs w:val="22"/>
          <w:lang w:val="sr-Cyrl-CS"/>
        </w:rPr>
        <w:t>8</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Pr="00890CCF">
        <w:rPr>
          <w:sz w:val="22"/>
          <w:szCs w:val="22"/>
          <w:lang w:val="ru-RU"/>
        </w:rPr>
        <w:t xml:space="preserve"> и Анкица Алексић</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5733F4">
        <w:rPr>
          <w:bCs/>
          <w:sz w:val="22"/>
          <w:szCs w:val="22"/>
          <w:lang w:val="ru-RU"/>
        </w:rPr>
        <w:t>1003</w:t>
      </w:r>
      <w:r w:rsidR="00265896" w:rsidRPr="00265896">
        <w:rPr>
          <w:bCs/>
          <w:sz w:val="22"/>
          <w:szCs w:val="22"/>
          <w:lang w:val="ru-RU"/>
        </w:rPr>
        <w:t>/201</w:t>
      </w:r>
      <w:r w:rsidR="005733F4">
        <w:rPr>
          <w:bCs/>
          <w:sz w:val="22"/>
          <w:szCs w:val="22"/>
          <w:lang w:val="sr-Cyrl-CS"/>
        </w:rPr>
        <w:t>8</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 xml:space="preserve">Понуђена добра морају у потпуности одговарати опису из техничке спецификације, тј.захтевима у погледу минималних тражених карактеристика и састава добара, што понуђачи </w:t>
      </w:r>
    </w:p>
    <w:p w:rsidR="00DC761D" w:rsidRPr="00A2428E" w:rsidRDefault="00DC761D" w:rsidP="00DC761D">
      <w:pPr>
        <w:jc w:val="both"/>
        <w:rPr>
          <w:sz w:val="22"/>
          <w:szCs w:val="22"/>
          <w:lang w:val="ru-RU"/>
        </w:rPr>
      </w:pPr>
      <w:r w:rsidRPr="00A2428E">
        <w:rPr>
          <w:sz w:val="22"/>
          <w:szCs w:val="22"/>
          <w:lang w:val="ru-RU"/>
        </w:rPr>
        <w:t>Доказују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lastRenderedPageBreak/>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ора бити потписана од стране овлашћеног лица сваког понуђача из групе понуђача и оверена печатом.</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lastRenderedPageBreak/>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а услов из чл.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 и оверена печатом</w:t>
      </w:r>
      <w:r w:rsidRPr="00890CCF">
        <w:rPr>
          <w:b/>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5733F4">
        <w:rPr>
          <w:b/>
          <w:bCs/>
          <w:sz w:val="22"/>
          <w:szCs w:val="22"/>
          <w:lang w:val="ru-RU"/>
        </w:rPr>
        <w:t>1003</w:t>
      </w:r>
      <w:r w:rsidR="00265896" w:rsidRPr="00720FCE">
        <w:rPr>
          <w:b/>
          <w:bCs/>
          <w:sz w:val="22"/>
          <w:szCs w:val="22"/>
          <w:lang w:val="ru-RU"/>
        </w:rPr>
        <w:t>/201</w:t>
      </w:r>
      <w:r w:rsidR="005733F4">
        <w:rPr>
          <w:b/>
          <w:bCs/>
          <w:sz w:val="22"/>
          <w:szCs w:val="22"/>
          <w:lang w:val="sr-Cyrl-CS"/>
        </w:rPr>
        <w:t>8</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5733F4" w:rsidRPr="005733F4">
        <w:rPr>
          <w:b/>
          <w:color w:val="FF0000"/>
          <w:sz w:val="22"/>
          <w:szCs w:val="22"/>
        </w:rPr>
        <w:t>19.07.2018</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попуњен, потписан и  печатом оверен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и печатом оверен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и печатом оверен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890CCF" w:rsidRDefault="00DC761D" w:rsidP="00DC761D">
      <w:pPr>
        <w:numPr>
          <w:ilvl w:val="0"/>
          <w:numId w:val="10"/>
        </w:numPr>
        <w:jc w:val="both"/>
        <w:rPr>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Pr="002A0ACA">
        <w:rPr>
          <w:rFonts w:eastAsia="TimesNewRomanPSMT"/>
          <w:bCs/>
          <w:iCs/>
          <w:color w:val="auto"/>
          <w:sz w:val="22"/>
          <w:szCs w:val="22"/>
          <w:lang w:val="sr-Cyrl-CS"/>
        </w:rPr>
        <w:t xml:space="preserve">менично овлашћење </w:t>
      </w:r>
      <w:r w:rsidRPr="002A0ACA">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b/>
          <w:bCs/>
          <w:color w:val="auto"/>
          <w:sz w:val="22"/>
          <w:szCs w:val="22"/>
          <w:lang w:val="ru-RU"/>
        </w:rPr>
        <w:t>Образац бр.</w:t>
      </w:r>
      <w:r w:rsidRPr="002A0ACA">
        <w:rPr>
          <w:b/>
          <w:bCs/>
          <w:color w:val="auto"/>
          <w:sz w:val="22"/>
          <w:szCs w:val="22"/>
        </w:rPr>
        <w:t>IX</w:t>
      </w:r>
      <w:r w:rsidRPr="00A2428E">
        <w:rPr>
          <w:b/>
          <w:bCs/>
          <w:color w:val="auto"/>
          <w:sz w:val="22"/>
          <w:szCs w:val="22"/>
          <w:lang w:val="ru-RU"/>
        </w:rPr>
        <w:t>-2</w:t>
      </w:r>
      <w:r w:rsidRPr="002A0ACA">
        <w:rPr>
          <w:bCs/>
          <w:color w:val="auto"/>
          <w:sz w:val="22"/>
          <w:szCs w:val="22"/>
          <w:lang w:val="sr-Cyrl-CS"/>
        </w:rPr>
        <w:t xml:space="preserve">– </w:t>
      </w:r>
      <w:r w:rsidRPr="00890CCF">
        <w:rPr>
          <w:rFonts w:eastAsia="TimesNewRomanPSMT"/>
          <w:bCs/>
          <w:color w:val="auto"/>
          <w:sz w:val="22"/>
          <w:szCs w:val="22"/>
          <w:lang w:val="sr-Cyrl-CS"/>
        </w:rPr>
        <w:t>попуњен, потписан и печатом оверен</w:t>
      </w:r>
      <w:r w:rsidRPr="00890CCF">
        <w:rPr>
          <w:bCs/>
          <w:iCs/>
          <w:color w:val="auto"/>
          <w:sz w:val="22"/>
          <w:szCs w:val="22"/>
          <w:lang w:val="sr-Cyrl-CS"/>
        </w:rPr>
        <w:t xml:space="preserve">Образац </w:t>
      </w:r>
      <w:r w:rsidRPr="00890CCF">
        <w:rPr>
          <w:color w:val="auto"/>
          <w:sz w:val="22"/>
          <w:szCs w:val="22"/>
          <w:lang w:val="ru-RU"/>
        </w:rPr>
        <w:t>изјав</w:t>
      </w:r>
      <w:r w:rsidRPr="00890CCF">
        <w:rPr>
          <w:color w:val="auto"/>
          <w:sz w:val="22"/>
          <w:szCs w:val="22"/>
          <w:lang w:val="sr-Cyrl-CS"/>
        </w:rPr>
        <w:t>е</w:t>
      </w:r>
      <w:r w:rsidRPr="00890CCF">
        <w:rPr>
          <w:color w:val="auto"/>
          <w:sz w:val="22"/>
          <w:szCs w:val="22"/>
          <w:lang w:val="ru-RU"/>
        </w:rPr>
        <w:t xml:space="preserve"> понуђача о издавању инструмента обезбеђења испуњења уговорне обавезе (</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и печатом оверен </w:t>
      </w:r>
      <w:r w:rsidRPr="002A0ACA">
        <w:rPr>
          <w:bCs/>
          <w:color w:val="auto"/>
          <w:sz w:val="22"/>
          <w:szCs w:val="22"/>
          <w:lang w:val="ru-RU"/>
        </w:rPr>
        <w:t>Образац трошкова  припреме понуде(</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и печатом оверен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w:t>
      </w:r>
      <w:r w:rsidRPr="00890CCF">
        <w:rPr>
          <w:rFonts w:eastAsia="TimesNewRomanPSMT"/>
          <w:bCs/>
          <w:color w:val="auto"/>
          <w:sz w:val="22"/>
          <w:szCs w:val="22"/>
          <w:lang w:val="sr-Cyrl-CS"/>
        </w:rPr>
        <w:t xml:space="preserve"> и печатом оверен</w:t>
      </w:r>
      <w:r w:rsidRPr="00890CCF">
        <w:rPr>
          <w:rFonts w:eastAsia="TimesNewRomanPSMT"/>
          <w:bCs/>
          <w:color w:val="auto"/>
          <w:sz w:val="22"/>
          <w:szCs w:val="22"/>
          <w:lang w:val="ru-RU"/>
        </w:rPr>
        <w:t>,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lastRenderedPageBreak/>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потписује и печатом оверава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5733F4" w:rsidRPr="005733F4">
        <w:rPr>
          <w:b/>
          <w:bCs/>
          <w:iCs/>
          <w:color w:val="FF0000"/>
          <w:sz w:val="22"/>
          <w:szCs w:val="22"/>
        </w:rPr>
        <w:t>19.07.2018</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издато, датумом издавања, печатом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Pr="00A60C2A">
        <w:rPr>
          <w:color w:val="auto"/>
          <w:sz w:val="22"/>
          <w:szCs w:val="22"/>
          <w:lang w:val="ru-RU"/>
        </w:rPr>
        <w:t>/201</w:t>
      </w:r>
      <w:r w:rsidR="005733F4">
        <w:rPr>
          <w:color w:val="auto"/>
          <w:sz w:val="22"/>
          <w:szCs w:val="22"/>
          <w:lang w:val="sr-Cyrl-CS"/>
        </w:rPr>
        <w:t>8</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5733F4">
        <w:rPr>
          <w:color w:val="auto"/>
          <w:sz w:val="22"/>
          <w:szCs w:val="22"/>
          <w:lang w:val="ru-RU"/>
        </w:rPr>
        <w:t>1003</w:t>
      </w:r>
      <w:r w:rsidR="00265896" w:rsidRPr="00A60C2A">
        <w:rPr>
          <w:color w:val="auto"/>
          <w:sz w:val="22"/>
          <w:szCs w:val="22"/>
          <w:lang w:val="ru-RU"/>
        </w:rPr>
        <w:t>/20</w:t>
      </w:r>
      <w:r w:rsidR="00D12F3C" w:rsidRPr="00A60C2A">
        <w:rPr>
          <w:color w:val="auto"/>
          <w:sz w:val="22"/>
          <w:szCs w:val="22"/>
          <w:lang w:val="ru-RU"/>
        </w:rPr>
        <w:t>1</w:t>
      </w:r>
      <w:r w:rsidR="005733F4">
        <w:rPr>
          <w:color w:val="auto"/>
          <w:sz w:val="22"/>
          <w:szCs w:val="22"/>
          <w:lang w:val="ru-RU"/>
        </w:rPr>
        <w:t>8</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5733F4">
        <w:rPr>
          <w:color w:val="auto"/>
          <w:sz w:val="22"/>
          <w:szCs w:val="22"/>
          <w:lang w:val="ru-RU"/>
        </w:rPr>
        <w:t>1003</w:t>
      </w:r>
      <w:r w:rsidR="00265896" w:rsidRPr="00A60C2A">
        <w:rPr>
          <w:color w:val="auto"/>
          <w:sz w:val="22"/>
          <w:szCs w:val="22"/>
          <w:lang w:val="ru-RU"/>
        </w:rPr>
        <w:t>/201</w:t>
      </w:r>
      <w:r w:rsidR="005733F4">
        <w:rPr>
          <w:color w:val="auto"/>
          <w:sz w:val="22"/>
          <w:szCs w:val="22"/>
          <w:lang w:val="sr-Cyrl-CS"/>
        </w:rPr>
        <w:t>8</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 xml:space="preserve">у Обрасцу понуденаводи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lastRenderedPageBreak/>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DC761D" w:rsidRPr="00890CCF" w:rsidRDefault="00DC761D" w:rsidP="00DC761D">
      <w:pPr>
        <w:jc w:val="both"/>
        <w:rPr>
          <w:iCs/>
          <w:color w:val="auto"/>
          <w:sz w:val="22"/>
          <w:szCs w:val="22"/>
          <w:lang w:val="ru-RU"/>
        </w:rPr>
      </w:pPr>
      <w:r w:rsidRPr="00890CCF">
        <w:rPr>
          <w:iCs/>
          <w:color w:val="auto"/>
          <w:sz w:val="22"/>
          <w:szCs w:val="22"/>
          <w:lang w:val="ru-RU"/>
        </w:rPr>
        <w:t>Рок плаћања je до</w:t>
      </w:r>
      <w:r w:rsidR="00B34868">
        <w:rPr>
          <w:iCs/>
          <w:color w:val="auto"/>
          <w:sz w:val="22"/>
          <w:szCs w:val="22"/>
          <w:lang w:val="ru-RU"/>
        </w:rPr>
        <w:t xml:space="preserve"> </w:t>
      </w:r>
      <w:r w:rsidRPr="00890CCF">
        <w:rPr>
          <w:iCs/>
          <w:color w:val="auto"/>
          <w:sz w:val="22"/>
          <w:szCs w:val="22"/>
          <w:lang w:val="ru-RU"/>
        </w:rPr>
        <w:t>45 дана од дана испоруке добара, а</w:t>
      </w:r>
      <w:r w:rsidR="00DE3FC5">
        <w:rPr>
          <w:iCs/>
          <w:color w:val="auto"/>
          <w:sz w:val="22"/>
          <w:szCs w:val="22"/>
          <w:lang w:val="ru-RU"/>
        </w:rPr>
        <w:t xml:space="preserve"> </w:t>
      </w:r>
      <w:r w:rsidRPr="00890CCF">
        <w:rPr>
          <w:iCs/>
          <w:color w:val="auto"/>
          <w:sz w:val="22"/>
          <w:szCs w:val="22"/>
          <w:lang w:val="ru-RU"/>
        </w:rPr>
        <w:t>на основу документа који испоставља понуђач</w:t>
      </w:r>
      <w:r w:rsidRPr="00890CCF">
        <w:rPr>
          <w:iCs/>
          <w:color w:val="auto"/>
          <w:sz w:val="22"/>
          <w:szCs w:val="22"/>
          <w:lang w:val="sr-Cyrl-CS"/>
        </w:rPr>
        <w:t>, а</w:t>
      </w:r>
      <w:r w:rsidRPr="00890CCF">
        <w:rPr>
          <w:iCs/>
          <w:color w:val="auto"/>
          <w:sz w:val="22"/>
          <w:szCs w:val="22"/>
          <w:lang w:val="ru-RU"/>
        </w:rPr>
        <w:t xml:space="preserve"> којим је испорука потврђена.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 xml:space="preserve">Центар за социјални рад Града Новог Сада, Нови Сад, Змај Огњена Вука 13а,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извршења предметних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Pr="00890CCF" w:rsidRDefault="00DC761D"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износ од 10% од вредности Уговора са ПДВ-ом.</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 Министарству пољопривреде и заштите животне средине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DC761D" w:rsidP="00DC761D">
      <w:pPr>
        <w:rPr>
          <w:b/>
          <w:sz w:val="22"/>
          <w:szCs w:val="22"/>
          <w:lang w:val="ru-RU"/>
        </w:rPr>
      </w:pPr>
      <w:r w:rsidRPr="00890CCF">
        <w:rPr>
          <w:b/>
          <w:sz w:val="22"/>
          <w:szCs w:val="22"/>
          <w:lang w:val="ru-RU"/>
        </w:rPr>
        <w:t>Средства финансијског обезбеђења су гаранција за озбиљност понуде и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Гаранцију за оз</w:t>
      </w:r>
      <w:r w:rsidR="0083621B">
        <w:rPr>
          <w:b/>
          <w:sz w:val="22"/>
          <w:szCs w:val="22"/>
          <w:lang w:val="ru-RU"/>
        </w:rPr>
        <w:t>б</w:t>
      </w:r>
      <w:r w:rsidRPr="00890CCF">
        <w:rPr>
          <w:b/>
          <w:sz w:val="22"/>
          <w:szCs w:val="22"/>
          <w:lang w:val="ru-RU"/>
        </w:rPr>
        <w:t xml:space="preserve">иљност понуде доставља сваки понуђач уз понуду, а 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DC761D">
      <w:pPr>
        <w:tabs>
          <w:tab w:val="left" w:pos="1440"/>
        </w:tabs>
        <w:autoSpaceDE w:val="0"/>
        <w:autoSpaceDN w:val="0"/>
        <w:adjustRightInd w:val="0"/>
        <w:jc w:val="both"/>
        <w:rPr>
          <w:sz w:val="22"/>
          <w:szCs w:val="22"/>
          <w:lang w:val="ru-RU"/>
        </w:rPr>
      </w:pPr>
      <w:r w:rsidRPr="00890CCF">
        <w:rPr>
          <w:b/>
          <w:bCs/>
          <w:sz w:val="22"/>
          <w:szCs w:val="22"/>
          <w:lang w:val="ru-RU"/>
        </w:rPr>
        <w:t xml:space="preserve"> 1.Бланко соло меницу за озбиљност понуде </w:t>
      </w:r>
      <w:r w:rsidRPr="00890CCF">
        <w:rPr>
          <w:b/>
          <w:bCs/>
          <w:sz w:val="22"/>
          <w:szCs w:val="22"/>
          <w:u w:val="single"/>
          <w:lang w:val="ru-RU"/>
        </w:rPr>
        <w:t xml:space="preserve">(само потписану и оверену у складу са картоном депонованих потписа) </w:t>
      </w:r>
      <w:r w:rsidRPr="00890CCF">
        <w:rPr>
          <w:b/>
          <w:bCs/>
          <w:sz w:val="22"/>
          <w:szCs w:val="22"/>
          <w:lang w:val="ru-RU"/>
        </w:rPr>
        <w:t xml:space="preserve">са меничним овлашћењем (Образац бр. </w:t>
      </w:r>
      <w:r w:rsidRPr="00890CCF">
        <w:rPr>
          <w:b/>
          <w:bCs/>
          <w:sz w:val="22"/>
          <w:szCs w:val="22"/>
        </w:rPr>
        <w:t>IX</w:t>
      </w:r>
      <w:r w:rsidRPr="00A2428E">
        <w:rPr>
          <w:b/>
          <w:bCs/>
          <w:sz w:val="22"/>
          <w:szCs w:val="22"/>
          <w:lang w:val="ru-RU"/>
        </w:rPr>
        <w:t>-1</w:t>
      </w:r>
      <w:r w:rsidRPr="00890CCF">
        <w:rPr>
          <w:b/>
          <w:bCs/>
          <w:sz w:val="22"/>
          <w:szCs w:val="22"/>
          <w:lang w:val="ru-RU"/>
        </w:rPr>
        <w:t>)</w:t>
      </w:r>
      <w:r w:rsidRPr="00890CCF">
        <w:rPr>
          <w:sz w:val="22"/>
          <w:szCs w:val="22"/>
          <w:lang w:val="ru-RU"/>
        </w:rPr>
        <w:t xml:space="preserve">,са клаузулом„безпротеста“, „без трошкова“, плативна на први позив, са роком доспећа „по виђењу“ у износу од 3% понуђене цене без ПДВ-а, са роком доспећа 10 (десет) дана дуже од истека важења опције понуде и копију картона депонованих потписа код банке, код које се води рачун испоручиоца на којој се јасно виде депоновани потписи и печат фирме понуђача. Копија </w:t>
      </w:r>
      <w:r w:rsidRPr="00890CCF">
        <w:rPr>
          <w:sz w:val="22"/>
          <w:szCs w:val="22"/>
          <w:lang w:val="ru-RU"/>
        </w:rPr>
        <w:lastRenderedPageBreak/>
        <w:t xml:space="preserve">картона депонованих потписа треба да буде оверена оригиналним печатом банке са датумом овере </w:t>
      </w:r>
      <w:r w:rsidRPr="00890CCF">
        <w:rPr>
          <w:b/>
          <w:sz w:val="22"/>
          <w:szCs w:val="22"/>
          <w:lang w:val="ru-RU"/>
        </w:rPr>
        <w:t>(овера не старија од месец дана од дана отварања понуде).</w:t>
      </w:r>
    </w:p>
    <w:p w:rsidR="00DC761D" w:rsidRPr="00890CCF" w:rsidRDefault="00DC761D" w:rsidP="00DC761D">
      <w:pPr>
        <w:tabs>
          <w:tab w:val="left" w:pos="1440"/>
        </w:tabs>
        <w:autoSpaceDE w:val="0"/>
        <w:autoSpaceDN w:val="0"/>
        <w:adjustRightInd w:val="0"/>
        <w:jc w:val="both"/>
        <w:rPr>
          <w:b/>
          <w:sz w:val="22"/>
          <w:szCs w:val="22"/>
          <w:lang w:val="ru-RU"/>
        </w:rPr>
      </w:pPr>
    </w:p>
    <w:p w:rsidR="00DC761D" w:rsidRPr="00890CCF" w:rsidRDefault="00BF1396" w:rsidP="00DC761D">
      <w:pPr>
        <w:tabs>
          <w:tab w:val="left" w:pos="1440"/>
        </w:tabs>
        <w:autoSpaceDE w:val="0"/>
        <w:autoSpaceDN w:val="0"/>
        <w:adjustRightInd w:val="0"/>
        <w:jc w:val="both"/>
        <w:rPr>
          <w:b/>
          <w:sz w:val="22"/>
          <w:szCs w:val="22"/>
          <w:lang w:val="ru-RU"/>
        </w:rPr>
      </w:pPr>
      <w:r>
        <w:rPr>
          <w:b/>
          <w:sz w:val="22"/>
          <w:szCs w:val="22"/>
          <w:lang w:val="ru-RU"/>
        </w:rPr>
        <w:t>Наручилац може да</w:t>
      </w:r>
      <w:r w:rsidR="00DC761D" w:rsidRPr="00890CCF">
        <w:rPr>
          <w:b/>
          <w:sz w:val="22"/>
          <w:szCs w:val="22"/>
          <w:lang w:val="ru-RU"/>
        </w:rPr>
        <w:t xml:space="preserve"> реализује (уновчи) меницу за озбиљност понуде, уколико понуђач после истека рока за подношење понуда, а у року важења понуде, измени или опозове (повуче) понуду, или не потпише уговор када је његова понуда изабрана као најповољнија,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tabs>
          <w:tab w:val="left" w:pos="1440"/>
        </w:tabs>
        <w:autoSpaceDE w:val="0"/>
        <w:autoSpaceDN w:val="0"/>
        <w:adjustRightInd w:val="0"/>
        <w:jc w:val="both"/>
        <w:rPr>
          <w:iCs/>
          <w:sz w:val="22"/>
          <w:szCs w:val="22"/>
          <w:lang w:val="ru-RU"/>
        </w:rPr>
      </w:pPr>
    </w:p>
    <w:p w:rsidR="00DC761D" w:rsidRPr="00890CCF" w:rsidRDefault="00DC761D" w:rsidP="00DC761D">
      <w:pPr>
        <w:tabs>
          <w:tab w:val="left" w:pos="1440"/>
        </w:tabs>
        <w:autoSpaceDE w:val="0"/>
        <w:autoSpaceDN w:val="0"/>
        <w:adjustRightInd w:val="0"/>
        <w:jc w:val="both"/>
        <w:rPr>
          <w:iCs/>
          <w:sz w:val="22"/>
          <w:szCs w:val="22"/>
          <w:lang w:val="ru-RU"/>
        </w:rPr>
      </w:pPr>
      <w:r w:rsidRPr="00890CCF">
        <w:rPr>
          <w:iCs/>
          <w:sz w:val="22"/>
          <w:szCs w:val="22"/>
          <w:lang w:val="ru-RU"/>
        </w:rPr>
        <w:t>Наручилац ће вратити менице понуђачима са којима није закључен уговор, одмах по закључењу уговора са изабраним понуђачем.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не достави меницу понуда ће бити одбијена као неприхватљива.</w:t>
      </w:r>
    </w:p>
    <w:p w:rsidR="00DC761D" w:rsidRPr="00890CCF" w:rsidRDefault="00DC761D" w:rsidP="00DC761D">
      <w:pPr>
        <w:jc w:val="both"/>
        <w:rPr>
          <w:iCs/>
          <w:sz w:val="22"/>
          <w:szCs w:val="22"/>
          <w:lang w:val="ru-RU"/>
        </w:rPr>
      </w:pPr>
    </w:p>
    <w:p w:rsidR="00DC761D" w:rsidRDefault="00DC761D" w:rsidP="00DC761D">
      <w:pPr>
        <w:widowControl w:val="0"/>
        <w:tabs>
          <w:tab w:val="left" w:pos="1440"/>
        </w:tabs>
        <w:autoSpaceDE w:val="0"/>
        <w:autoSpaceDN w:val="0"/>
        <w:adjustRightInd w:val="0"/>
        <w:jc w:val="both"/>
        <w:rPr>
          <w:b/>
          <w:bCs/>
          <w:color w:val="FF0000"/>
          <w:sz w:val="22"/>
          <w:szCs w:val="22"/>
          <w:lang w:val="ru-RU"/>
        </w:rPr>
      </w:pPr>
      <w:r w:rsidRPr="00890CCF">
        <w:rPr>
          <w:b/>
          <w:sz w:val="22"/>
          <w:szCs w:val="22"/>
          <w:lang w:val="ru-RU"/>
        </w:rPr>
        <w:t>2.Изјаву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уколико Понуђач не изврши своје обавезе у року и на начин предвиђен уговором</w:t>
      </w:r>
      <w:r w:rsidRPr="00890CCF">
        <w:rPr>
          <w:b/>
          <w:bCs/>
          <w:sz w:val="22"/>
          <w:szCs w:val="22"/>
          <w:lang w:val="ru-RU"/>
        </w:rPr>
        <w:t xml:space="preserve"> (Образац бр. </w:t>
      </w:r>
      <w:r w:rsidRPr="00890CCF">
        <w:rPr>
          <w:b/>
          <w:bCs/>
          <w:sz w:val="22"/>
          <w:szCs w:val="22"/>
        </w:rPr>
        <w:t>IX</w:t>
      </w:r>
      <w:r w:rsidRPr="00A2428E">
        <w:rPr>
          <w:b/>
          <w:bCs/>
          <w:sz w:val="22"/>
          <w:szCs w:val="22"/>
          <w:lang w:val="ru-RU"/>
        </w:rPr>
        <w:t>-2</w:t>
      </w:r>
      <w:r w:rsidRPr="00890CCF">
        <w:rPr>
          <w:b/>
          <w:bCs/>
          <w:sz w:val="22"/>
          <w:szCs w:val="22"/>
          <w:lang w:val="ru-RU"/>
        </w:rPr>
        <w:t>).</w:t>
      </w:r>
    </w:p>
    <w:p w:rsidR="00DC761D" w:rsidRPr="00A2428E"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DC761D" w:rsidRPr="00890CCF">
        <w:rPr>
          <w:sz w:val="22"/>
          <w:szCs w:val="22"/>
          <w:lang w:val="ru-RU"/>
        </w:rPr>
        <w:t xml:space="preserve">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печат фирме понуђача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890CCF" w:rsidRDefault="00DC761D" w:rsidP="00DC761D">
      <w:pPr>
        <w:tabs>
          <w:tab w:val="left" w:pos="1440"/>
        </w:tabs>
        <w:autoSpaceDE w:val="0"/>
        <w:autoSpaceDN w:val="0"/>
        <w:adjustRightInd w:val="0"/>
        <w:jc w:val="both"/>
        <w:rPr>
          <w:sz w:val="22"/>
          <w:szCs w:val="22"/>
          <w:u w:val="single"/>
          <w:lang w:val="ru-RU"/>
        </w:rPr>
      </w:pPr>
      <w:r w:rsidRPr="00890CCF">
        <w:rPr>
          <w:b/>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Pr>
          <w:b/>
          <w:bCs/>
          <w:sz w:val="22"/>
          <w:szCs w:val="22"/>
          <w:u w:val="single"/>
          <w:lang w:val="ru-RU"/>
        </w:rPr>
        <w:t xml:space="preserve">, 80/15, </w:t>
      </w:r>
      <w:r w:rsidR="00E30C35">
        <w:rPr>
          <w:b/>
          <w:bCs/>
          <w:sz w:val="22"/>
          <w:szCs w:val="22"/>
          <w:u w:val="single"/>
          <w:lang w:val="ru-RU"/>
        </w:rPr>
        <w:t>76/16</w:t>
      </w:r>
      <w:r w:rsidR="00BF1396">
        <w:rPr>
          <w:b/>
          <w:bCs/>
          <w:sz w:val="22"/>
          <w:szCs w:val="22"/>
          <w:u w:val="single"/>
          <w:lang w:val="ru-RU"/>
        </w:rPr>
        <w:t xml:space="preserve"> и 82/17</w:t>
      </w:r>
      <w:r w:rsidRPr="00890CCF">
        <w:rPr>
          <w:b/>
          <w:bCs/>
          <w:sz w:val="22"/>
          <w:szCs w:val="22"/>
          <w:u w:val="single"/>
          <w:lang w:val="ru-RU"/>
        </w:rPr>
        <w:t>).</w:t>
      </w:r>
    </w:p>
    <w:p w:rsidR="00DC761D" w:rsidRPr="00890CCF" w:rsidRDefault="00DC761D" w:rsidP="00DC761D">
      <w:pPr>
        <w:jc w:val="both"/>
        <w:rPr>
          <w:b/>
          <w:sz w:val="22"/>
          <w:szCs w:val="22"/>
          <w:lang w:val="ru-RU"/>
        </w:rPr>
      </w:pPr>
      <w:r w:rsidRPr="00890CCF">
        <w:rPr>
          <w:b/>
          <w:sz w:val="22"/>
          <w:szCs w:val="22"/>
          <w:lang w:val="sr-Cyrl-CS"/>
        </w:rPr>
        <w:t xml:space="preserve">Печати и потписи на меници, картону депонованих потписа и меничном овлашћењу треба да буду идентични, </w:t>
      </w:r>
      <w:r w:rsidRPr="00890CCF">
        <w:rPr>
          <w:b/>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890CCF">
        <w:rPr>
          <w:b/>
          <w:sz w:val="22"/>
          <w:szCs w:val="22"/>
          <w:lang w:val="sr-Cyrl-CS"/>
        </w:rPr>
        <w:t>такође и број текућег рачуна на меничном овлашћењу и картону депонованих потписа треба да буде исти.</w:t>
      </w:r>
      <w:r w:rsidRPr="00890CCF">
        <w:rPr>
          <w:b/>
          <w:sz w:val="22"/>
          <w:szCs w:val="22"/>
          <w:lang w:val="ru-RU"/>
        </w:rPr>
        <w:t xml:space="preserve"> Т</w:t>
      </w:r>
      <w:r w:rsidRPr="00890CCF">
        <w:rPr>
          <w:b/>
          <w:sz w:val="22"/>
          <w:szCs w:val="22"/>
          <w:lang w:val="sr-Cyrl-CS"/>
        </w:rPr>
        <w:t>акође и број текућег рачуна на меничном овлашћењу и картону депонованих потписа треба да буде исти.</w:t>
      </w: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890CCF" w:rsidRDefault="00DC761D" w:rsidP="00DC761D">
      <w:pPr>
        <w:jc w:val="both"/>
        <w:rPr>
          <w:sz w:val="22"/>
          <w:szCs w:val="22"/>
          <w:lang w:val="ru-RU"/>
        </w:rPr>
      </w:pPr>
      <w:r w:rsidRPr="00890CCF">
        <w:rPr>
          <w:b/>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ранигираним понуђачем</w:t>
      </w:r>
      <w:r w:rsidRPr="00A2428E">
        <w:rPr>
          <w:b/>
          <w:sz w:val="22"/>
          <w:szCs w:val="22"/>
          <w:lang w:val="ru-RU"/>
        </w:rPr>
        <w:t xml:space="preserve"> и да</w:t>
      </w:r>
      <w:r w:rsidRPr="00890CCF">
        <w:rPr>
          <w:b/>
          <w:sz w:val="22"/>
          <w:szCs w:val="22"/>
          <w:lang w:val="ru-RU"/>
        </w:rPr>
        <w:t xml:space="preserve"> реализује (уновчи) меницу за озбиљност понуде.</w:t>
      </w:r>
    </w:p>
    <w:p w:rsidR="00DC761D" w:rsidRPr="00890CCF" w:rsidRDefault="00DC761D" w:rsidP="00DC761D">
      <w:pPr>
        <w:tabs>
          <w:tab w:val="left" w:pos="1440"/>
        </w:tabs>
        <w:autoSpaceDE w:val="0"/>
        <w:autoSpaceDN w:val="0"/>
        <w:adjustRightInd w:val="0"/>
        <w:jc w:val="both"/>
        <w:rPr>
          <w:b/>
          <w:bCs/>
          <w:sz w:val="22"/>
          <w:szCs w:val="22"/>
          <w:lang w:val="ru-RU"/>
        </w:rPr>
      </w:pPr>
      <w:r w:rsidRPr="00890CCF">
        <w:rPr>
          <w:b/>
          <w:bCs/>
          <w:sz w:val="22"/>
          <w:szCs w:val="22"/>
          <w:lang w:val="ru-RU"/>
        </w:rPr>
        <w:t>Након измирења свих обавеза по предметном уговору;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lastRenderedPageBreak/>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Pr="00890CCF"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jc w:val="both"/>
        <w:rPr>
          <w:b/>
          <w:bCs/>
          <w:sz w:val="22"/>
          <w:szCs w:val="22"/>
          <w:lang w:val="ru-RU"/>
        </w:rPr>
      </w:pP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BF1396">
        <w:rPr>
          <w:sz w:val="22"/>
          <w:szCs w:val="22"/>
          <w:lang w:val="ru-RU"/>
        </w:rPr>
        <w:t>1003</w:t>
      </w:r>
      <w:r w:rsidR="009C5366" w:rsidRPr="009C5366">
        <w:rPr>
          <w:sz w:val="22"/>
          <w:szCs w:val="22"/>
          <w:lang w:val="ru-RU"/>
        </w:rPr>
        <w:t>/201</w:t>
      </w:r>
      <w:r w:rsidR="00BF1396">
        <w:rPr>
          <w:sz w:val="22"/>
          <w:szCs w:val="22"/>
          <w:lang w:val="sr-Cyrl-CS"/>
        </w:rPr>
        <w:t>8</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890CCF"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p>
    <w:p w:rsidR="00DC761D" w:rsidRPr="00890CCF" w:rsidRDefault="00DC761D" w:rsidP="00DC761D">
      <w:pPr>
        <w:jc w:val="both"/>
        <w:rPr>
          <w:bCs/>
          <w:color w:val="auto"/>
          <w:sz w:val="22"/>
          <w:szCs w:val="22"/>
          <w:lang w:val="ru-RU"/>
        </w:rPr>
      </w:pP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b/>
          <w:bCs/>
          <w:sz w:val="22"/>
          <w:szCs w:val="22"/>
          <w:lang w:val="ru-RU"/>
        </w:rPr>
      </w:pP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две или више понуда имају исту понуђену цену, уговор ће бити додељен оном понуђачу који је понудио дужи рок плаћања. Уколико је и рок плаћања исти уговор ће бити додељен понуђачу који је понудио краћи рок испоруке.</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lastRenderedPageBreak/>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Pr="00720C1D" w:rsidRDefault="00BE2418"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890CCF" w:rsidRDefault="00DC761D" w:rsidP="00DC761D">
      <w:pPr>
        <w:pStyle w:val="Default"/>
        <w:rPr>
          <w:color w:val="auto"/>
          <w:sz w:val="22"/>
          <w:szCs w:val="22"/>
          <w:lang w:val="ru-RU"/>
        </w:rPr>
      </w:pP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lastRenderedPageBreak/>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Pr="00720C1D" w:rsidRDefault="0030045D"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233967"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233967"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rPr>
        <w:t>8</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lang w:val="sr-Cyrl-CS"/>
        </w:rPr>
        <w:t>8</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lastRenderedPageBreak/>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233967">
        <w:rPr>
          <w:sz w:val="22"/>
          <w:szCs w:val="22"/>
          <w:lang w:val="ru-RU"/>
        </w:rPr>
        <w:t>1003</w:t>
      </w:r>
      <w:r w:rsidR="009C5366" w:rsidRPr="009C5366">
        <w:rPr>
          <w:sz w:val="22"/>
          <w:szCs w:val="22"/>
          <w:lang w:val="ru-RU"/>
        </w:rPr>
        <w:t>/201</w:t>
      </w:r>
      <w:r w:rsidR="00233967">
        <w:rPr>
          <w:sz w:val="22"/>
          <w:szCs w:val="22"/>
          <w:lang w:val="sr-Cyrl-CS"/>
        </w:rPr>
        <w:t>8</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890CCF">
        <w:rPr>
          <w:color w:val="auto"/>
          <w:sz w:val="22"/>
          <w:szCs w:val="22"/>
          <w:lang w:val="sr-Cyrl-CS"/>
        </w:rPr>
        <w:t>је</w:t>
      </w:r>
      <w:r w:rsidRPr="00890CCF">
        <w:rPr>
          <w:color w:val="auto"/>
          <w:sz w:val="22"/>
          <w:szCs w:val="22"/>
          <w:lang w:val="ru-RU"/>
        </w:rPr>
        <w:t xml:space="preserve"> ималац права интелектуалне својине;</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Pr="00890CCF">
        <w:rPr>
          <w:rFonts w:ascii="Times New Roman" w:eastAsia="Arial Unicode MS" w:hAnsi="Times New Roman"/>
          <w:i/>
          <w:iCs/>
          <w:sz w:val="22"/>
          <w:szCs w:val="22"/>
          <w:lang w:val="ru-RU"/>
        </w:rPr>
        <w:t>ИЗЈАВЕ О ИСПУЊЕНОСТИ ДОДАТНИХ УСЛОВА У ПОГЛЕДУ ФИНАНСИЈСКОГКАПАЦИТЕТУ</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 xml:space="preserve">ускладу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набавке </w:t>
      </w:r>
      <w:r w:rsidRPr="00890CCF">
        <w:rPr>
          <w:sz w:val="22"/>
          <w:szCs w:val="22"/>
          <w:lang w:val="ru-RU"/>
        </w:rPr>
        <w:t>набавкемале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A2428E" w:rsidRDefault="00DC761D" w:rsidP="00DC761D">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both"/>
        <w:rPr>
          <w:sz w:val="22"/>
          <w:szCs w:val="22"/>
          <w:lang w:val="sr-Cyrl-CS"/>
        </w:rPr>
      </w:pPr>
    </w:p>
    <w:p w:rsidR="00DC761D" w:rsidRPr="00890CCF" w:rsidRDefault="00DC761D" w:rsidP="00DC761D">
      <w:pPr>
        <w:pStyle w:val="Default"/>
        <w:jc w:val="center"/>
        <w:rPr>
          <w:b/>
          <w:bCs/>
          <w:sz w:val="22"/>
          <w:szCs w:val="22"/>
          <w:lang w:val="ru-RU"/>
        </w:rPr>
      </w:pPr>
      <w:r w:rsidRPr="00890CCF">
        <w:rPr>
          <w:b/>
          <w:bCs/>
          <w:sz w:val="22"/>
          <w:szCs w:val="22"/>
          <w:lang w:val="ru-RU"/>
        </w:rPr>
        <w:t>МЕНИЧНО ПИСМО-ОВЛАШЋЕЊЕ</w:t>
      </w:r>
    </w:p>
    <w:p w:rsidR="00DC761D" w:rsidRPr="00890CCF" w:rsidRDefault="00DC761D" w:rsidP="00DC761D">
      <w:pPr>
        <w:pStyle w:val="Default"/>
        <w:jc w:val="center"/>
        <w:rPr>
          <w:sz w:val="22"/>
          <w:szCs w:val="22"/>
          <w:lang w:val="ru-RU"/>
        </w:rPr>
      </w:pPr>
    </w:p>
    <w:p w:rsidR="00DC761D" w:rsidRPr="00890CCF" w:rsidRDefault="00DC761D" w:rsidP="00856F99">
      <w:pPr>
        <w:pStyle w:val="Default"/>
        <w:spacing w:line="276" w:lineRule="auto"/>
        <w:jc w:val="both"/>
        <w:rPr>
          <w:sz w:val="22"/>
          <w:szCs w:val="22"/>
          <w:lang w:val="ru-RU"/>
        </w:rPr>
      </w:pPr>
      <w:r w:rsidRPr="00890CCF">
        <w:rPr>
          <w:sz w:val="22"/>
          <w:szCs w:val="22"/>
          <w:lang w:val="ru-RU"/>
        </w:rPr>
        <w:t>На основу Закона о меници („Сл. лист ФНРЈ“ бр. 104/46, „Сл.лист СФРЈ“ бр. 16/65, 54/70, 57/89 и „Сл. лист СРЈ“ бр. 46/96</w:t>
      </w:r>
      <w:r w:rsidR="00856F99">
        <w:rPr>
          <w:sz w:val="22"/>
          <w:szCs w:val="22"/>
          <w:lang w:val="ru-RU"/>
        </w:rPr>
        <w:t xml:space="preserve"> и Сл. Лист СЦГ 1/2003- Уставна повеља</w:t>
      </w:r>
      <w:r w:rsidRPr="00890CCF">
        <w:rPr>
          <w:sz w:val="22"/>
          <w:szCs w:val="22"/>
          <w:lang w:val="ru-RU"/>
        </w:rPr>
        <w:t>), Закона о платном промету („Сл. Лист СРЈ“ бр 2/2002</w:t>
      </w:r>
      <w:r w:rsidR="00856F99">
        <w:rPr>
          <w:sz w:val="22"/>
          <w:szCs w:val="22"/>
          <w:lang w:val="ru-RU"/>
        </w:rPr>
        <w:t>, 5/2003, Сл. Гласник РС 43/2004, 62/06, 111/09, 31/11 и 139/14</w:t>
      </w:r>
      <w:r w:rsidRPr="00890CCF">
        <w:rPr>
          <w:sz w:val="22"/>
          <w:szCs w:val="22"/>
          <w:lang w:val="ru-RU"/>
        </w:rPr>
        <w:t>)  и  Одлуке о облик</w:t>
      </w:r>
      <w:r w:rsidR="00DB3698">
        <w:rPr>
          <w:sz w:val="22"/>
          <w:szCs w:val="22"/>
          <w:lang w:val="ru-RU"/>
        </w:rPr>
        <w:t>у, садржини и начину коришћења образаца платног налога за извршење платних трансакција у динарима</w:t>
      </w:r>
      <w:r w:rsidRPr="00890CCF">
        <w:rPr>
          <w:sz w:val="22"/>
          <w:szCs w:val="22"/>
          <w:lang w:val="ru-RU"/>
        </w:rPr>
        <w:t xml:space="preserve"> («Сл. Гласник РС</w:t>
      </w:r>
      <w:r w:rsidR="00DB3698">
        <w:rPr>
          <w:sz w:val="22"/>
          <w:szCs w:val="22"/>
          <w:lang w:val="ru-RU"/>
        </w:rPr>
        <w:t>» бр. 55/15 и 78/15</w:t>
      </w:r>
      <w:r w:rsidRPr="00890CCF">
        <w:rPr>
          <w:sz w:val="22"/>
          <w:szCs w:val="22"/>
          <w:lang w:val="ru-RU"/>
        </w:rPr>
        <w:t xml:space="preserve">)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ДУЖНИК: __________________________________________________________,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rPr>
          <w:sz w:val="22"/>
          <w:szCs w:val="22"/>
          <w:lang w:val="ru-RU"/>
        </w:rPr>
      </w:pPr>
      <w:r w:rsidRPr="00890CCF">
        <w:rPr>
          <w:sz w:val="22"/>
          <w:szCs w:val="22"/>
          <w:lang w:val="ru-RU"/>
        </w:rPr>
        <w:t xml:space="preserve">ИЗДАЈЕ: </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center"/>
        <w:rPr>
          <w:sz w:val="22"/>
          <w:szCs w:val="22"/>
          <w:lang w:val="ru-RU"/>
        </w:rPr>
      </w:pPr>
      <w:r w:rsidRPr="00890CCF">
        <w:rPr>
          <w:sz w:val="22"/>
          <w:szCs w:val="22"/>
          <w:lang w:val="ru-RU"/>
        </w:rPr>
        <w:t>МЕНИЧНО ПИСМО-ОВЛАШЋЕЊЕ</w:t>
      </w:r>
    </w:p>
    <w:p w:rsidR="00DC761D" w:rsidRPr="00890CCF" w:rsidRDefault="00DC761D" w:rsidP="00DC761D">
      <w:pPr>
        <w:pStyle w:val="Default"/>
        <w:spacing w:line="276" w:lineRule="auto"/>
        <w:jc w:val="center"/>
        <w:rPr>
          <w:sz w:val="22"/>
          <w:szCs w:val="22"/>
          <w:lang w:val="ru-RU"/>
        </w:rPr>
      </w:pPr>
      <w:r w:rsidRPr="00890CCF">
        <w:rPr>
          <w:sz w:val="22"/>
          <w:szCs w:val="22"/>
          <w:lang w:val="ru-RU"/>
        </w:rPr>
        <w:t>за корисинка бланко соло менице</w:t>
      </w:r>
    </w:p>
    <w:p w:rsidR="00DC761D" w:rsidRPr="00890CCF" w:rsidRDefault="00DC761D" w:rsidP="00DC761D">
      <w:pPr>
        <w:spacing w:line="276" w:lineRule="auto"/>
        <w:jc w:val="both"/>
        <w:rPr>
          <w:sz w:val="22"/>
          <w:szCs w:val="22"/>
          <w:lang w:val="sr-Cyrl-CS"/>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Предајемо Вам бланко соло меницу, серија број: ____________________ и овлашћујемо Центар за социјални рад Града Новог Сада, Нови Сад, Змај Огњена Вука бр 13 као Повериоца, да предату бланко меницу може попунити на износ до 3% (три посто) од укупне вредности понуде </w:t>
      </w:r>
      <w:r>
        <w:rPr>
          <w:sz w:val="22"/>
          <w:szCs w:val="22"/>
          <w:lang w:val="ru-RU"/>
        </w:rPr>
        <w:t>за набавку добара – канцеларијског материјала</w:t>
      </w:r>
      <w:r w:rsidR="009C5366">
        <w:rPr>
          <w:sz w:val="22"/>
          <w:szCs w:val="22"/>
          <w:lang w:val="ru-RU"/>
        </w:rPr>
        <w:t xml:space="preserve"> бр. </w:t>
      </w:r>
      <w:r w:rsidR="00856F99">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Pr="00890CCF">
        <w:rPr>
          <w:sz w:val="22"/>
          <w:szCs w:val="22"/>
          <w:lang w:val="ru-RU"/>
        </w:rPr>
        <w:t xml:space="preserve">, што износи _______________ динара без ПДВ-а, по основу гаранције за озбиљност понуде. </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Рок важења ове менице је од_______________ до _________________ године.</w:t>
      </w:r>
    </w:p>
    <w:p w:rsidR="00DC761D" w:rsidRPr="00890CCF" w:rsidRDefault="00DC761D" w:rsidP="00DC761D">
      <w:pPr>
        <w:pStyle w:val="Default"/>
        <w:spacing w:line="276" w:lineRule="auto"/>
        <w:jc w:val="both"/>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b/>
          <w:sz w:val="22"/>
          <w:szCs w:val="22"/>
          <w:lang w:val="ru-RU"/>
        </w:rPr>
        <w:t>Овлашћујемо Центар за социјални рад Града Новог Сада, Нови Сад, Змај Огњена Вука бр 13</w:t>
      </w:r>
      <w:r w:rsidRPr="00890CCF">
        <w:rPr>
          <w:sz w:val="22"/>
          <w:szCs w:val="22"/>
          <w:lang w:val="ru-RU"/>
        </w:rPr>
        <w:t xml:space="preserve">, као Повериоца, да у своју користи безусловно и неопозиво, без протеста и трошкова, </w:t>
      </w:r>
      <w:r w:rsidRPr="00890CCF">
        <w:rPr>
          <w:b/>
          <w:sz w:val="22"/>
          <w:szCs w:val="22"/>
          <w:lang w:val="ru-RU"/>
        </w:rPr>
        <w:t xml:space="preserve">може извшити </w:t>
      </w:r>
      <w:r w:rsidRPr="00890CCF">
        <w:rPr>
          <w:sz w:val="22"/>
          <w:szCs w:val="22"/>
          <w:lang w:val="ru-RU"/>
        </w:rPr>
        <w:t xml:space="preserve">наплату са свих рачуна дужника издавањем налога на терет рачуна, а у корист рачуна Повериоца, уколико: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повуче своју понуду у периоду од момента предаје понуде до момента доношења одлуке о избору најповољније понуде; </w:t>
      </w:r>
    </w:p>
    <w:p w:rsidR="00DC761D" w:rsidRPr="00890CCF" w:rsidRDefault="00DC761D" w:rsidP="00DC761D">
      <w:pPr>
        <w:pStyle w:val="Default"/>
        <w:spacing w:after="21" w:line="276" w:lineRule="auto"/>
        <w:jc w:val="both"/>
        <w:rPr>
          <w:sz w:val="22"/>
          <w:szCs w:val="22"/>
          <w:lang w:val="ru-RU"/>
        </w:rPr>
      </w:pPr>
      <w:r w:rsidRPr="00890CCF">
        <w:rPr>
          <w:sz w:val="22"/>
          <w:szCs w:val="22"/>
          <w:lang w:val="ru-RU"/>
        </w:rPr>
        <w:t xml:space="preserve">- понуђач чија се понуда изабере као најповољнија не потпише уговор о јавној набавци у року од осам дана од дана пријема уговора на потписивање; </w:t>
      </w:r>
    </w:p>
    <w:p w:rsidR="00DC761D" w:rsidRPr="00890CCF" w:rsidRDefault="00DC761D" w:rsidP="00DC761D">
      <w:pPr>
        <w:tabs>
          <w:tab w:val="left" w:pos="1440"/>
        </w:tabs>
        <w:autoSpaceDE w:val="0"/>
        <w:autoSpaceDN w:val="0"/>
        <w:adjustRightInd w:val="0"/>
        <w:spacing w:line="276" w:lineRule="auto"/>
        <w:jc w:val="both"/>
        <w:rPr>
          <w:sz w:val="22"/>
          <w:szCs w:val="22"/>
          <w:lang w:val="ru-RU"/>
        </w:rPr>
      </w:pPr>
      <w:r w:rsidRPr="00890CCF">
        <w:rPr>
          <w:sz w:val="22"/>
          <w:szCs w:val="22"/>
          <w:lang w:val="ru-RU"/>
        </w:rPr>
        <w:t>- ако не достави остала средства финансијског обезбеђења у роковима предвиђеним Конкурсном документацијом и уговором.</w:t>
      </w:r>
    </w:p>
    <w:p w:rsidR="00DC761D" w:rsidRPr="00890CCF" w:rsidRDefault="00DC761D" w:rsidP="00DC761D">
      <w:pPr>
        <w:pStyle w:val="Default"/>
        <w:spacing w:line="276" w:lineRule="auto"/>
        <w:rPr>
          <w:sz w:val="22"/>
          <w:szCs w:val="22"/>
          <w:lang w:val="ru-RU"/>
        </w:rPr>
      </w:pPr>
    </w:p>
    <w:p w:rsidR="00DC761D" w:rsidRPr="00890CCF" w:rsidRDefault="00DC761D" w:rsidP="00DC761D">
      <w:pPr>
        <w:pStyle w:val="Default"/>
        <w:spacing w:line="276" w:lineRule="auto"/>
        <w:jc w:val="both"/>
        <w:rPr>
          <w:sz w:val="22"/>
          <w:szCs w:val="22"/>
          <w:lang w:val="ru-RU"/>
        </w:rPr>
      </w:pPr>
      <w:r w:rsidRPr="00890CCF">
        <w:rPr>
          <w:sz w:val="22"/>
          <w:szCs w:val="22"/>
          <w:lang w:val="ru-RU"/>
        </w:rPr>
        <w:t xml:space="preserve">Овим изричито и безусловно ОВЛАШЋУЈЕМО банке код којих имамо рачуне да наплату изврше на терет рачуна Дужника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 и истовремено изјављујемо да се одричемо права на повлачење и отказивање налога за наплату. </w:t>
      </w:r>
    </w:p>
    <w:p w:rsidR="00DC761D" w:rsidRPr="00890CCF" w:rsidRDefault="00DC761D" w:rsidP="00DC761D">
      <w:pPr>
        <w:pStyle w:val="Default"/>
        <w:spacing w:line="276" w:lineRule="auto"/>
        <w:jc w:val="both"/>
        <w:rPr>
          <w:sz w:val="22"/>
          <w:szCs w:val="22"/>
          <w:lang w:val="ru-RU"/>
        </w:rPr>
      </w:pPr>
    </w:p>
    <w:tbl>
      <w:tblPr>
        <w:tblW w:w="0" w:type="auto"/>
        <w:tblBorders>
          <w:top w:val="nil"/>
          <w:left w:val="nil"/>
          <w:bottom w:val="nil"/>
          <w:right w:val="nil"/>
        </w:tblBorders>
        <w:tblLayout w:type="fixed"/>
        <w:tblLook w:val="0000"/>
      </w:tblPr>
      <w:tblGrid>
        <w:gridCol w:w="9180"/>
      </w:tblGrid>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r w:rsidRPr="00890CCF">
              <w:rPr>
                <w:sz w:val="22"/>
                <w:szCs w:val="22"/>
                <w:lang w:val="ru-RU"/>
              </w:rPr>
              <w:t xml:space="preserve">Менице су важеће и у случају да у току трајања јавне набавке предметних добара дође до: промене лица овлашћених за заступање предузећа-дужника, лица овлашћених за располагање средствима са рачуна Дужника, промена печата, статусних промена код Дужника, оснивање нових правних субјеката од стране Дужника и других промена од значаја за правни промет. </w:t>
            </w:r>
          </w:p>
          <w:p w:rsidR="00DC761D" w:rsidRPr="00890CCF" w:rsidRDefault="00DC761D" w:rsidP="00265896">
            <w:pPr>
              <w:pStyle w:val="Default"/>
              <w:spacing w:line="276" w:lineRule="auto"/>
              <w:rPr>
                <w:sz w:val="22"/>
                <w:szCs w:val="22"/>
                <w:lang w:val="ru-RU"/>
              </w:rPr>
            </w:pPr>
          </w:p>
        </w:tc>
      </w:tr>
      <w:tr w:rsidR="00DC761D" w:rsidRPr="00A2428E" w:rsidTr="00265896">
        <w:trPr>
          <w:trHeight w:val="353"/>
        </w:trPr>
        <w:tc>
          <w:tcPr>
            <w:tcW w:w="9180" w:type="dxa"/>
          </w:tcPr>
          <w:p w:rsidR="00DC761D" w:rsidRPr="00890CCF" w:rsidRDefault="00DC761D" w:rsidP="00265896">
            <w:pPr>
              <w:pStyle w:val="Default"/>
              <w:spacing w:line="276" w:lineRule="auto"/>
              <w:jc w:val="both"/>
              <w:rPr>
                <w:sz w:val="22"/>
                <w:szCs w:val="22"/>
                <w:lang w:val="ru-RU"/>
              </w:rPr>
            </w:pPr>
          </w:p>
          <w:p w:rsidR="00DC761D" w:rsidRPr="00890CCF" w:rsidRDefault="00DC761D" w:rsidP="00265896">
            <w:pPr>
              <w:pStyle w:val="Default"/>
              <w:spacing w:line="276" w:lineRule="auto"/>
              <w:jc w:val="both"/>
              <w:rPr>
                <w:sz w:val="22"/>
                <w:szCs w:val="22"/>
              </w:rPr>
            </w:pPr>
            <w:r w:rsidRPr="00890CCF">
              <w:rPr>
                <w:sz w:val="22"/>
                <w:szCs w:val="22"/>
              </w:rPr>
              <w:t>Дужник се одриче права: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повлачење овог овлашћења;</w:t>
            </w:r>
          </w:p>
          <w:p w:rsidR="00DC761D" w:rsidRPr="00890CCF" w:rsidRDefault="00DC761D" w:rsidP="00265896">
            <w:pPr>
              <w:pStyle w:val="Default"/>
              <w:numPr>
                <w:ilvl w:val="0"/>
                <w:numId w:val="16"/>
              </w:numPr>
              <w:spacing w:line="276" w:lineRule="auto"/>
              <w:jc w:val="both"/>
              <w:rPr>
                <w:sz w:val="22"/>
                <w:szCs w:val="22"/>
              </w:rPr>
            </w:pPr>
            <w:r w:rsidRPr="00890CCF">
              <w:rPr>
                <w:sz w:val="22"/>
                <w:szCs w:val="22"/>
              </w:rPr>
              <w:t>на опозив овог овлашћења;</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стављање приговора на задужења по овом основу за наплату;</w:t>
            </w:r>
          </w:p>
          <w:p w:rsidR="00DC761D" w:rsidRPr="00890CCF" w:rsidRDefault="00DC761D" w:rsidP="00265896">
            <w:pPr>
              <w:pStyle w:val="Default"/>
              <w:numPr>
                <w:ilvl w:val="0"/>
                <w:numId w:val="16"/>
              </w:numPr>
              <w:spacing w:line="276" w:lineRule="auto"/>
              <w:jc w:val="both"/>
              <w:rPr>
                <w:sz w:val="22"/>
                <w:szCs w:val="22"/>
                <w:lang w:val="ru-RU"/>
              </w:rPr>
            </w:pPr>
            <w:r w:rsidRPr="00890CCF">
              <w:rPr>
                <w:sz w:val="22"/>
                <w:szCs w:val="22"/>
                <w:lang w:val="ru-RU"/>
              </w:rPr>
              <w:t>на сторнирање задужења по овом основу за наплату.</w:t>
            </w:r>
          </w:p>
          <w:p w:rsidR="00DC761D" w:rsidRPr="00890CCF" w:rsidRDefault="00DC761D" w:rsidP="00265896">
            <w:pPr>
              <w:pStyle w:val="Default"/>
              <w:spacing w:line="276" w:lineRule="auto"/>
              <w:jc w:val="both"/>
              <w:rPr>
                <w:sz w:val="22"/>
                <w:szCs w:val="22"/>
                <w:lang w:val="ru-RU"/>
              </w:rPr>
            </w:pPr>
          </w:p>
        </w:tc>
      </w:tr>
    </w:tbl>
    <w:p w:rsidR="00DC761D" w:rsidRPr="00890CCF" w:rsidRDefault="00DC761D" w:rsidP="00DC761D">
      <w:pPr>
        <w:jc w:val="both"/>
        <w:rPr>
          <w:sz w:val="22"/>
          <w:szCs w:val="22"/>
          <w:lang w:val="sr-Cyrl-CS"/>
        </w:rPr>
      </w:pP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Менице су потписане од стране овлашћених лица (прилог: оверена копија картона депонованих потписа овлашћених лица за располагање средствима на рачунима).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Прилог: бланко-сопствена меница у вредности од __________________________ динара;</w:t>
      </w:r>
    </w:p>
    <w:p w:rsidR="00DC761D" w:rsidRPr="00890CCF" w:rsidRDefault="00DC761D" w:rsidP="00DC761D">
      <w:pPr>
        <w:tabs>
          <w:tab w:val="left" w:pos="1440"/>
        </w:tabs>
        <w:autoSpaceDE w:val="0"/>
        <w:autoSpaceDN w:val="0"/>
        <w:adjustRightInd w:val="0"/>
        <w:spacing w:line="276" w:lineRule="auto"/>
        <w:jc w:val="both"/>
        <w:rPr>
          <w:rFonts w:eastAsia="Times New Roman"/>
          <w:kern w:val="0"/>
          <w:sz w:val="22"/>
          <w:szCs w:val="22"/>
          <w:lang w:val="ru-RU" w:eastAsia="en-US" w:bidi="he-IL"/>
        </w:rPr>
      </w:pPr>
      <w:r w:rsidRPr="00890CCF">
        <w:rPr>
          <w:rFonts w:eastAsia="Times New Roman"/>
          <w:kern w:val="0"/>
          <w:sz w:val="22"/>
          <w:szCs w:val="22"/>
          <w:lang w:val="ru-RU" w:eastAsia="en-US" w:bidi="he-IL"/>
        </w:rPr>
        <w:t>Ово овлашћење сачињено је у 2 (два) истоветна примерка и то један за примаоца, а други за даваоца меничног овлашћења.</w:t>
      </w:r>
    </w:p>
    <w:p w:rsidR="00DC761D" w:rsidRPr="00890CCF" w:rsidRDefault="00DC761D" w:rsidP="00DC761D">
      <w:pPr>
        <w:jc w:val="both"/>
        <w:rPr>
          <w:rFonts w:eastAsia="Times New Roman"/>
          <w:kern w:val="0"/>
          <w:sz w:val="22"/>
          <w:szCs w:val="22"/>
          <w:lang w:val="ru-RU" w:eastAsia="en-US" w:bidi="he-IL"/>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 xml:space="preserve">Датум издавања </w:t>
      </w:r>
      <w:r w:rsidRPr="00890CCF">
        <w:rPr>
          <w:sz w:val="22"/>
          <w:szCs w:val="22"/>
          <w:lang w:val="sr-Cyrl-CS"/>
        </w:rPr>
        <w:tab/>
      </w:r>
      <w:r w:rsidRPr="00890CCF">
        <w:rPr>
          <w:sz w:val="22"/>
          <w:szCs w:val="22"/>
          <w:lang w:val="sr-Cyrl-CS"/>
        </w:rPr>
        <w:tab/>
      </w:r>
      <w:r w:rsidRPr="00890CCF">
        <w:rPr>
          <w:sz w:val="22"/>
          <w:szCs w:val="22"/>
          <w:lang w:val="sr-Cyrl-CS"/>
        </w:rPr>
        <w:tab/>
      </w:r>
      <w:r w:rsidRPr="00890CCF">
        <w:rPr>
          <w:sz w:val="22"/>
          <w:szCs w:val="22"/>
          <w:lang w:val="sr-Cyrl-CS"/>
        </w:rPr>
        <w:tab/>
        <w:t xml:space="preserve">         ДУЖНИК-ИЗДАВАЛАЦ МЕНИЦЕ</w:t>
      </w:r>
    </w:p>
    <w:p w:rsidR="00DC761D" w:rsidRPr="00890CCF" w:rsidRDefault="00DC761D" w:rsidP="00DC761D">
      <w:pPr>
        <w:jc w:val="both"/>
        <w:rPr>
          <w:sz w:val="22"/>
          <w:szCs w:val="22"/>
          <w:lang w:val="sr-Cyrl-CS"/>
        </w:rPr>
      </w:pPr>
      <w:r w:rsidRPr="00890CCF">
        <w:rPr>
          <w:sz w:val="22"/>
          <w:szCs w:val="22"/>
          <w:lang w:val="sr-Cyrl-CS"/>
        </w:rPr>
        <w:t xml:space="preserve">меничног писма-овлашћења: </w:t>
      </w:r>
      <w:r w:rsidRPr="00890CCF">
        <w:rPr>
          <w:sz w:val="22"/>
          <w:szCs w:val="22"/>
          <w:lang w:val="sr-Cyrl-CS"/>
        </w:rPr>
        <w:tab/>
      </w:r>
      <w:r w:rsidRPr="00890CCF">
        <w:rPr>
          <w:sz w:val="22"/>
          <w:szCs w:val="22"/>
          <w:lang w:val="sr-Cyrl-CS"/>
        </w:rPr>
        <w:tab/>
        <w:t xml:space="preserve">    Потпис овлашћеног лица са печатом</w:t>
      </w:r>
    </w:p>
    <w:p w:rsidR="00DC761D" w:rsidRPr="00890CCF" w:rsidRDefault="00DC761D" w:rsidP="00DC761D">
      <w:pPr>
        <w:jc w:val="both"/>
        <w:rPr>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_________________________</w:t>
      </w:r>
      <w:r w:rsidRPr="00890CCF">
        <w:rPr>
          <w:sz w:val="22"/>
          <w:szCs w:val="22"/>
          <w:lang w:val="sr-Cyrl-CS"/>
        </w:rPr>
        <w:tab/>
      </w:r>
      <w:r w:rsidRPr="00890CCF">
        <w:rPr>
          <w:sz w:val="22"/>
          <w:szCs w:val="22"/>
          <w:lang w:val="sr-Cyrl-CS"/>
        </w:rPr>
        <w:tab/>
        <w:t>_________________________________</w:t>
      </w:r>
    </w:p>
    <w:p w:rsidR="00DC761D" w:rsidRPr="00890CCF" w:rsidRDefault="00DC761D" w:rsidP="00DC761D">
      <w:pPr>
        <w:jc w:val="both"/>
        <w:rPr>
          <w:sz w:val="22"/>
          <w:szCs w:val="22"/>
          <w:lang w:val="sr-Cyrl-CS"/>
        </w:rPr>
      </w:pPr>
    </w:p>
    <w:p w:rsidR="00DC761D" w:rsidRPr="00890CCF" w:rsidRDefault="00DC761D" w:rsidP="00DC761D">
      <w:pPr>
        <w:shd w:val="clear" w:color="auto" w:fill="FFFFFF"/>
        <w:jc w:val="both"/>
        <w:rPr>
          <w:color w:val="FF0000"/>
          <w:sz w:val="22"/>
          <w:szCs w:val="22"/>
        </w:rPr>
      </w:pPr>
    </w:p>
    <w:p w:rsidR="00DC761D" w:rsidRPr="00890CCF" w:rsidRDefault="00DC761D" w:rsidP="00DC761D">
      <w:pPr>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Default="00DC761D"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Default="00BE2418" w:rsidP="00DC761D">
      <w:pPr>
        <w:jc w:val="both"/>
        <w:rPr>
          <w:color w:val="auto"/>
          <w:sz w:val="22"/>
          <w:szCs w:val="22"/>
        </w:rPr>
      </w:pPr>
    </w:p>
    <w:p w:rsidR="00BE2418" w:rsidRPr="00890CCF" w:rsidRDefault="00BE2418" w:rsidP="00DC761D">
      <w:pPr>
        <w:jc w:val="both"/>
        <w:rPr>
          <w:color w:val="auto"/>
          <w:sz w:val="22"/>
          <w:szCs w:val="22"/>
        </w:rPr>
      </w:pPr>
    </w:p>
    <w:p w:rsidR="00DC761D" w:rsidRDefault="00DC761D" w:rsidP="00DC761D">
      <w:pPr>
        <w:pStyle w:val="ListParagraph"/>
        <w:ind w:left="360"/>
        <w:jc w:val="both"/>
        <w:rPr>
          <w:color w:val="auto"/>
          <w:sz w:val="22"/>
          <w:szCs w:val="22"/>
          <w:lang w:val="sr-Cyrl-CS"/>
        </w:rPr>
      </w:pPr>
    </w:p>
    <w:p w:rsidR="00DC761D"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pStyle w:val="ListParagraph"/>
        <w:ind w:left="360"/>
        <w:jc w:val="both"/>
        <w:rPr>
          <w:color w:val="auto"/>
          <w:sz w:val="22"/>
          <w:szCs w:val="22"/>
          <w:lang w:val="sr-Cyrl-CS"/>
        </w:rPr>
      </w:pPr>
    </w:p>
    <w:p w:rsidR="00DC761D" w:rsidRPr="00890CCF" w:rsidRDefault="00DC761D" w:rsidP="00DC761D">
      <w:pPr>
        <w:rPr>
          <w:b/>
          <w:i/>
          <w:sz w:val="22"/>
          <w:szCs w:val="22"/>
        </w:rPr>
      </w:pPr>
      <w:r w:rsidRPr="00890CCF">
        <w:rPr>
          <w:b/>
          <w:i/>
          <w:sz w:val="22"/>
          <w:szCs w:val="22"/>
        </w:rPr>
        <w:t>Образац бр. IX-2</w:t>
      </w:r>
    </w:p>
    <w:p w:rsidR="00DC761D"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Pr="00890CCF">
        <w:rPr>
          <w:b/>
          <w:sz w:val="22"/>
          <w:szCs w:val="22"/>
        </w:rPr>
        <w:t>e</w:t>
      </w:r>
      <w:r w:rsidRPr="00890CCF">
        <w:rPr>
          <w:b/>
          <w:sz w:val="22"/>
          <w:szCs w:val="22"/>
          <w:lang w:val="sr-Cyrl-CS"/>
        </w:rPr>
        <w:t xml:space="preserve"> менице (само потписане и оверене у складу са картоном депонованих потписа)</w:t>
      </w:r>
      <w:r w:rsidRPr="00890CCF">
        <w:rPr>
          <w:sz w:val="22"/>
          <w:szCs w:val="22"/>
          <w:lang w:val="sr-Cyrl-CS"/>
        </w:rPr>
        <w:t xml:space="preserve">, са клаузулом „без протетса“, „без трошкова“, платива на први позив, са роком доспећа „по виђењу“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које се води рачун Извршиоца услуга и то у случају да Извршилац услуга једнострано раскине уговор</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Сагласни смо да уз бланко оверене менице,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 xml:space="preserve">отварања понуда).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DC761D" w:rsidP="00DC761D">
      <w:pPr>
        <w:jc w:val="both"/>
        <w:outlineLvl w:val="0"/>
        <w:rPr>
          <w:b/>
          <w:sz w:val="22"/>
          <w:szCs w:val="22"/>
          <w:lang w:val="sr-Latn-CS"/>
        </w:rPr>
      </w:pPr>
      <w:r w:rsidRPr="00890CCF">
        <w:rPr>
          <w:b/>
          <w:sz w:val="22"/>
          <w:szCs w:val="22"/>
          <w:lang w:val="sr-Cyrl-CS"/>
        </w:rPr>
        <w:t>Датум:______________</w:t>
      </w:r>
      <w:r w:rsidRPr="00890CCF">
        <w:rPr>
          <w:b/>
          <w:sz w:val="22"/>
          <w:szCs w:val="22"/>
          <w:lang w:val="sr-Cyrl-CS"/>
        </w:rPr>
        <w:tab/>
      </w:r>
      <w:r w:rsidRPr="00890CCF">
        <w:rPr>
          <w:b/>
          <w:sz w:val="22"/>
          <w:szCs w:val="22"/>
          <w:lang w:val="sr-Cyrl-CS"/>
        </w:rPr>
        <w:tab/>
      </w:r>
      <w:r w:rsidRPr="00890CCF">
        <w:rPr>
          <w:b/>
          <w:sz w:val="22"/>
          <w:szCs w:val="22"/>
          <w:lang w:val="sr-Latn-CS"/>
        </w:rPr>
        <w:t>М.П.</w:t>
      </w:r>
      <w:r w:rsidRPr="00890CCF">
        <w:rPr>
          <w:b/>
          <w:sz w:val="22"/>
          <w:szCs w:val="22"/>
          <w:lang w:val="sr-Cyrl-CS"/>
        </w:rPr>
        <w:tab/>
      </w:r>
      <w:r w:rsidRPr="00890CCF">
        <w:rPr>
          <w:b/>
          <w:sz w:val="22"/>
          <w:szCs w:val="22"/>
          <w:lang w:val="sr-Cyrl-CS"/>
        </w:rPr>
        <w:tab/>
      </w:r>
      <w:r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BE2418" w:rsidRDefault="00BE2418" w:rsidP="00DC761D">
      <w:pPr>
        <w:autoSpaceDE w:val="0"/>
        <w:autoSpaceDN w:val="0"/>
        <w:adjustRightInd w:val="0"/>
        <w:spacing w:line="360" w:lineRule="auto"/>
        <w:jc w:val="right"/>
        <w:rPr>
          <w:rFonts w:eastAsia="Calibri"/>
          <w:sz w:val="22"/>
          <w:szCs w:val="22"/>
        </w:rPr>
      </w:pPr>
    </w:p>
    <w:p w:rsidR="00BE2418" w:rsidRPr="00BE2418" w:rsidRDefault="00BE2418" w:rsidP="00DC761D">
      <w:pPr>
        <w:autoSpaceDE w:val="0"/>
        <w:autoSpaceDN w:val="0"/>
        <w:adjustRightInd w:val="0"/>
        <w:spacing w:line="360" w:lineRule="auto"/>
        <w:jc w:val="right"/>
        <w:rPr>
          <w:rFonts w:eastAsia="Calibri"/>
          <w:sz w:val="22"/>
          <w:szCs w:val="22"/>
        </w:rPr>
      </w:pPr>
    </w:p>
    <w:p w:rsidR="00DC761D" w:rsidRPr="00890CCF" w:rsidRDefault="00DC761D" w:rsidP="00DC761D">
      <w:pPr>
        <w:jc w:val="both"/>
        <w:rPr>
          <w:rFonts w:eastAsia="Calibri"/>
          <w:sz w:val="22"/>
          <w:szCs w:val="22"/>
          <w:lang w:val="sr-Cyrl-CS"/>
        </w:rPr>
      </w:pPr>
    </w:p>
    <w:p w:rsidR="00DC761D" w:rsidRPr="00890CCF" w:rsidRDefault="00DC761D" w:rsidP="00DC761D">
      <w:pPr>
        <w:jc w:val="both"/>
        <w:rPr>
          <w:color w:val="auto"/>
          <w:sz w:val="22"/>
          <w:szCs w:val="22"/>
          <w:lang w:val="sr-Cyrl-CS"/>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 xml:space="preserve">Датум:_____________                         М.П.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 xml:space="preserve">Датум:_____________                         М.П.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 xml:space="preserve">Центра за социјални рад Града Новог Сада ,са седиштем у Новом Саду, улица Змај Огњена Вука бр. 13, ПИБ: 101706047 Матични број: 08154902, Број рачуна: 840-543661-06, Назив банке: Управа за трезор,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1476C">
        <w:rPr>
          <w:sz w:val="22"/>
          <w:szCs w:val="22"/>
          <w:lang w:val="ru-RU"/>
        </w:rPr>
        <w:t>1003</w:t>
      </w:r>
      <w:r w:rsidR="009C5366" w:rsidRPr="009C5366">
        <w:rPr>
          <w:sz w:val="22"/>
          <w:szCs w:val="22"/>
          <w:lang w:val="ru-RU"/>
        </w:rPr>
        <w:t>/201</w:t>
      </w:r>
      <w:r w:rsidR="0071476C">
        <w:rPr>
          <w:sz w:val="22"/>
          <w:szCs w:val="22"/>
          <w:lang w:val="sr-Cyrl-CS"/>
        </w:rPr>
        <w:t>8</w:t>
      </w:r>
      <w:r w:rsidRPr="00890CCF">
        <w:rPr>
          <w:color w:val="auto"/>
          <w:sz w:val="22"/>
          <w:szCs w:val="22"/>
          <w:lang w:val="ru-RU"/>
        </w:rPr>
        <w:t>, а све у складу са</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lastRenderedPageBreak/>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sr-Cyrl-CS"/>
        </w:rPr>
        <w:t xml:space="preserve"> </w:t>
      </w:r>
      <w:r w:rsidRPr="00890CCF">
        <w:rPr>
          <w:sz w:val="22"/>
          <w:szCs w:val="22"/>
          <w:lang w:val="ru-RU"/>
        </w:rPr>
        <w:t>који не може бити дужи од</w:t>
      </w:r>
      <w:r w:rsidR="009C5366">
        <w:rPr>
          <w:sz w:val="22"/>
          <w:szCs w:val="22"/>
          <w:lang w:val="ru-RU"/>
        </w:rPr>
        <w:t xml:space="preserve"> </w:t>
      </w:r>
      <w:r w:rsidRPr="00890CCF">
        <w:rPr>
          <w:sz w:val="22"/>
          <w:szCs w:val="22"/>
          <w:lang w:val="ru-RU"/>
        </w:rPr>
        <w:t>45 дана од испостављене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lastRenderedPageBreak/>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 xml:space="preserve">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Испоручиоцу у року од 48 часова.Уколико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Испоручилац се обавезује да на дан потписивања уговора достави Наручиоцу, бланко оверену и потписану сопствену  меницу „без протеста“, „без трошкова“, плативна на први позив, са роком доспећа „по виђењу“ 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A4405" w:rsidRDefault="00DC761D" w:rsidP="00DC761D">
      <w:pPr>
        <w:spacing w:line="276" w:lineRule="auto"/>
        <w:jc w:val="both"/>
        <w:rPr>
          <w:rStyle w:val="Bodytext0"/>
          <w:sz w:val="22"/>
          <w:szCs w:val="22"/>
          <w:lang w:val="sr-Cyrl-CS"/>
        </w:rPr>
      </w:pPr>
      <w:r w:rsidRPr="00890CCF">
        <w:rPr>
          <w:rStyle w:val="Bodytext0"/>
          <w:b/>
          <w:sz w:val="22"/>
          <w:szCs w:val="22"/>
          <w:lang w:val="ru-RU" w:eastAsia="sr-Cyrl-CS"/>
        </w:rPr>
        <w:t xml:space="preserve">Наручилац је овлашћен да, у било ком случају неизвршења обавеза и/или неблаговременог извршења и/или делимичног неизвршења и/или неквалитетног </w:t>
      </w:r>
      <w:r w:rsidRPr="00890CCF">
        <w:rPr>
          <w:rStyle w:val="Bodytext0"/>
          <w:b/>
          <w:sz w:val="22"/>
          <w:szCs w:val="22"/>
          <w:lang w:val="ru-RU" w:eastAsia="sr-Cyrl-CS"/>
        </w:rPr>
        <w:lastRenderedPageBreak/>
        <w:t>извршења овбавеза</w:t>
      </w:r>
      <w:r w:rsidRPr="00EA4405">
        <w:rPr>
          <w:rStyle w:val="Bodytext0"/>
          <w:b/>
          <w:sz w:val="22"/>
          <w:szCs w:val="22"/>
          <w:lang w:val="ru-RU" w:eastAsia="sr-Cyrl-CS"/>
        </w:rPr>
        <w:t>и/</w:t>
      </w:r>
      <w:r w:rsidRPr="00EA4405">
        <w:rPr>
          <w:b/>
          <w:sz w:val="22"/>
          <w:szCs w:val="22"/>
          <w:lang w:val="sr-Cyrl-CS"/>
        </w:rPr>
        <w:t xml:space="preserve">или једностраног раскида </w:t>
      </w:r>
      <w:r w:rsidRPr="004D3BBA">
        <w:rPr>
          <w:b/>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4D3BBA">
        <w:rPr>
          <w:rStyle w:val="Bodytext0"/>
          <w:b/>
          <w:sz w:val="22"/>
          <w:szCs w:val="22"/>
          <w:lang w:val="ru-RU" w:eastAsia="sr-Cyrl-CS"/>
        </w:rPr>
        <w:t>, поднесе на наплату</w:t>
      </w:r>
      <w:bookmarkStart w:id="2" w:name="_GoBack"/>
      <w:bookmarkEnd w:id="2"/>
      <w:r w:rsidRPr="00890CCF">
        <w:rPr>
          <w:rStyle w:val="Bodytext0"/>
          <w:b/>
          <w:sz w:val="22"/>
          <w:szCs w:val="22"/>
          <w:lang w:val="ru-RU" w:eastAsia="sr-Cyrl-CS"/>
        </w:rPr>
        <w:t xml:space="preserve"> средство обезбеђења из става 1. овог члана.</w:t>
      </w:r>
    </w:p>
    <w:p w:rsidR="00DC761D" w:rsidRPr="00890CCF" w:rsidRDefault="00DC761D" w:rsidP="00DC761D">
      <w:pPr>
        <w:pStyle w:val="ListParagraph"/>
        <w:ind w:left="0"/>
        <w:jc w:val="both"/>
        <w:rPr>
          <w:rStyle w:val="Bodytext0"/>
          <w:b/>
          <w:sz w:val="22"/>
          <w:szCs w:val="22"/>
          <w:lang w:val="ru-RU" w:eastAsia="sr-Cyrl-CS"/>
        </w:rPr>
      </w:pPr>
    </w:p>
    <w:p w:rsidR="00DC761D" w:rsidRPr="00890CCF" w:rsidRDefault="00DC761D" w:rsidP="00DC761D">
      <w:pPr>
        <w:pStyle w:val="ListParagraph"/>
        <w:ind w:left="0"/>
        <w:jc w:val="both"/>
        <w:rPr>
          <w:rStyle w:val="Bodytext0"/>
          <w:b/>
          <w:sz w:val="22"/>
          <w:szCs w:val="22"/>
          <w:lang w:val="ru-RU" w:eastAsia="sr-Cyrl-CS"/>
        </w:rPr>
      </w:pPr>
      <w:r w:rsidRPr="00890CCF">
        <w:rPr>
          <w:rStyle w:val="Bodytext0"/>
          <w:b/>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w:t>
      </w:r>
      <w:r>
        <w:rPr>
          <w:rStyle w:val="Bodytext0"/>
          <w:b/>
          <w:sz w:val="22"/>
          <w:szCs w:val="22"/>
          <w:lang w:val="ru-RU" w:eastAsia="sr-Cyrl-CS"/>
        </w:rPr>
        <w:t xml:space="preserve"> умањено за реализовани износ вредности уговора без ПДВ-а</w:t>
      </w:r>
      <w:r w:rsidRPr="00890CCF">
        <w:rPr>
          <w:rStyle w:val="Bodytext0"/>
          <w:b/>
          <w:sz w:val="22"/>
          <w:szCs w:val="22"/>
          <w:lang w:val="ru-RU" w:eastAsia="sr-Cyrl-CS"/>
        </w:rPr>
        <w:t>, с тим што је рок за доставу новог средства обезбеђења седам радних дана од дана када ј</w:t>
      </w:r>
      <w:r>
        <w:rPr>
          <w:rStyle w:val="Bodytext0"/>
          <w:b/>
          <w:sz w:val="22"/>
          <w:szCs w:val="22"/>
          <w:lang w:val="ru-RU" w:eastAsia="sr-Cyrl-CS"/>
        </w:rPr>
        <w:t>е Наручилац доставио Понуђачу обаве</w:t>
      </w:r>
      <w:r w:rsidRPr="00890CCF">
        <w:rPr>
          <w:rStyle w:val="Bodytext0"/>
          <w:b/>
          <w:sz w:val="22"/>
          <w:szCs w:val="22"/>
          <w:lang w:val="ru-RU" w:eastAsia="sr-Cyrl-CS"/>
        </w:rPr>
        <w:t>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p>
    <w:p w:rsidR="00DC761D" w:rsidRPr="00A2428E"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Копију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Pr="00890CCF" w:rsidRDefault="00DC761D" w:rsidP="00DC761D">
      <w:pPr>
        <w:jc w:val="both"/>
        <w:rPr>
          <w:b/>
          <w:bCs/>
          <w:i/>
          <w:iCs/>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Уговорсе закључује се на период од годину дана од дана потписивања и ступања на снагу.</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71476C">
        <w:rPr>
          <w:sz w:val="22"/>
          <w:szCs w:val="22"/>
          <w:lang w:val="ru-RU"/>
        </w:rPr>
        <w:t>збеђена Законом о буџету за 2018</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71476C">
        <w:rPr>
          <w:sz w:val="22"/>
          <w:szCs w:val="22"/>
          <w:lang w:val="ru-RU"/>
        </w:rPr>
        <w:t>доспелих обавеза насталих у 2018</w:t>
      </w:r>
      <w:r w:rsidRPr="00890CCF">
        <w:rPr>
          <w:sz w:val="22"/>
          <w:szCs w:val="22"/>
          <w:lang w:val="ru-RU"/>
        </w:rPr>
        <w:t>. години, вршиће се до висине одобрених апропријација за ту намену, а у складу са закно</w:t>
      </w:r>
      <w:r w:rsidR="0071476C">
        <w:rPr>
          <w:sz w:val="22"/>
          <w:szCs w:val="22"/>
          <w:lang w:val="ru-RU"/>
        </w:rPr>
        <w:t>м којим се уређује буџет за 2018</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односи на 2019</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71476C">
        <w:rPr>
          <w:sz w:val="22"/>
          <w:szCs w:val="22"/>
          <w:lang w:val="ru-RU"/>
        </w:rPr>
        <w:t>за 2019</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BF7174"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1F41FB" w:rsidRDefault="001F41FB" w:rsidP="001F41FB">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112AFD" w:rsidRPr="00112AFD" w:rsidRDefault="00112AFD" w:rsidP="001F41FB">
            <w:pPr>
              <w:rPr>
                <w:b/>
                <w:bCs/>
                <w:i/>
                <w:iCs/>
                <w:color w:val="auto"/>
              </w:rPr>
            </w:pPr>
          </w:p>
          <w:p w:rsidR="00DF465D" w:rsidRDefault="00DF465D" w:rsidP="001F41FB">
            <w:pPr>
              <w:rPr>
                <w:b/>
                <w:bCs/>
                <w:i/>
                <w:iCs/>
                <w:color w:val="auto"/>
              </w:rPr>
            </w:pPr>
          </w:p>
          <w:p w:rsidR="00FD282B" w:rsidRDefault="00FD282B" w:rsidP="00FD282B">
            <w:pPr>
              <w:autoSpaceDE w:val="0"/>
              <w:autoSpaceDN w:val="0"/>
              <w:adjustRightInd w:val="0"/>
              <w:jc w:val="both"/>
              <w:rPr>
                <w:lang w:val="ru-RU"/>
              </w:rPr>
            </w:pPr>
          </w:p>
          <w:p w:rsidR="00DF465D" w:rsidRDefault="00DF465D" w:rsidP="00DF465D">
            <w:pPr>
              <w:autoSpaceDE w:val="0"/>
              <w:autoSpaceDN w:val="0"/>
              <w:adjustRightInd w:val="0"/>
              <w:jc w:val="both"/>
              <w:rPr>
                <w:lang w:val="ru-RU"/>
              </w:rPr>
            </w:pPr>
          </w:p>
          <w:p w:rsidR="00DF465D" w:rsidRPr="00DF465D" w:rsidRDefault="00DF465D"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9441" w:type="dxa"/>
            <w:gridSpan w:val="8"/>
            <w:tcBorders>
              <w:top w:val="nil"/>
              <w:left w:val="nil"/>
              <w:bottom w:val="nil"/>
              <w:right w:val="nil"/>
            </w:tcBorders>
            <w:shd w:val="clear" w:color="auto" w:fill="auto"/>
            <w:hideMark/>
          </w:tcPr>
          <w:p w:rsidR="001F41FB" w:rsidRPr="001F41FB" w:rsidRDefault="001F41FB" w:rsidP="001F41FB">
            <w:pPr>
              <w:suppressAutoHyphens w:val="0"/>
              <w:spacing w:line="240" w:lineRule="auto"/>
              <w:jc w:val="center"/>
              <w:rPr>
                <w:rFonts w:eastAsia="Times New Roman"/>
                <w:b/>
                <w:bCs/>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9047DB">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9047DB">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9047DB">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9047DB">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tbl>
      <w:tblPr>
        <w:tblpPr w:leftFromText="180" w:rightFromText="180" w:vertAnchor="text" w:horzAnchor="margin" w:tblpXSpec="center" w:tblpY="1"/>
        <w:tblOverlap w:val="never"/>
        <w:tblW w:w="9426" w:type="dxa"/>
        <w:tblLayout w:type="fixed"/>
        <w:tblLook w:val="00A0"/>
      </w:tblPr>
      <w:tblGrid>
        <w:gridCol w:w="577"/>
        <w:gridCol w:w="2429"/>
        <w:gridCol w:w="2533"/>
        <w:gridCol w:w="1195"/>
        <w:gridCol w:w="1256"/>
        <w:gridCol w:w="1436"/>
      </w:tblGrid>
      <w:tr w:rsidR="00732BF2" w:rsidRPr="00B81509" w:rsidTr="00F91F79">
        <w:trPr>
          <w:trHeight w:val="1200"/>
        </w:trPr>
        <w:tc>
          <w:tcPr>
            <w:tcW w:w="577"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Р.бр.</w:t>
            </w:r>
          </w:p>
        </w:tc>
        <w:tc>
          <w:tcPr>
            <w:tcW w:w="2429"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Назив производа и тражене минималне карактеристике</w:t>
            </w:r>
          </w:p>
        </w:tc>
        <w:tc>
          <w:tcPr>
            <w:tcW w:w="2533"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6A51C1" w:rsidRDefault="00732BF2" w:rsidP="00F91F79">
            <w:pPr>
              <w:spacing w:line="240" w:lineRule="auto"/>
              <w:jc w:val="center"/>
              <w:rPr>
                <w:b/>
                <w:bCs/>
              </w:rPr>
            </w:pPr>
            <w:r w:rsidRPr="001F41FB">
              <w:rPr>
                <w:rFonts w:eastAsia="Times New Roman"/>
                <w:b/>
                <w:bCs/>
              </w:rPr>
              <w:t>Произвођач, назив производа и опис добра које се нуди</w:t>
            </w:r>
          </w:p>
        </w:tc>
        <w:tc>
          <w:tcPr>
            <w:tcW w:w="1195"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Количина за 12 месеци по комаду</w:t>
            </w:r>
          </w:p>
        </w:tc>
        <w:tc>
          <w:tcPr>
            <w:tcW w:w="125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Јединична вредност без ПДВ-а</w:t>
            </w:r>
          </w:p>
        </w:tc>
        <w:tc>
          <w:tcPr>
            <w:tcW w:w="1436" w:type="dxa"/>
            <w:tcBorders>
              <w:top w:val="single" w:sz="4" w:space="0" w:color="auto"/>
              <w:left w:val="single" w:sz="4" w:space="0" w:color="auto"/>
              <w:bottom w:val="single" w:sz="4" w:space="0" w:color="auto"/>
              <w:right w:val="single" w:sz="4" w:space="0" w:color="auto"/>
            </w:tcBorders>
            <w:shd w:val="clear" w:color="000000" w:fill="D8D8D8"/>
            <w:vAlign w:val="center"/>
          </w:tcPr>
          <w:p w:rsidR="00732BF2" w:rsidRPr="00B81509" w:rsidRDefault="00732BF2" w:rsidP="00F91F79">
            <w:pPr>
              <w:spacing w:line="240" w:lineRule="auto"/>
              <w:jc w:val="center"/>
              <w:rPr>
                <w:b/>
                <w:bCs/>
              </w:rPr>
            </w:pPr>
            <w:r w:rsidRPr="00B81509">
              <w:rPr>
                <w:b/>
                <w:bCs/>
              </w:rPr>
              <w:t>Укупна вредност без ПДВ-а</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Гумица за брисање Maped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t> </w:t>
            </w:r>
          </w:p>
        </w:tc>
        <w:tc>
          <w:tcPr>
            <w:tcW w:w="1195" w:type="dxa"/>
            <w:tcBorders>
              <w:top w:val="single" w:sz="4" w:space="0" w:color="auto"/>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Графитна оловка HB NICEDAY или одговарајућа</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63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оловка једнократна плава WINNING или одговарајућа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t> </w:t>
            </w: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p>
        </w:tc>
        <w:tc>
          <w:tcPr>
            <w:tcW w:w="2429" w:type="dxa"/>
            <w:tcBorders>
              <w:top w:val="nil"/>
              <w:left w:val="nil"/>
              <w:bottom w:val="single" w:sz="4" w:space="0" w:color="auto"/>
              <w:right w:val="single" w:sz="4" w:space="0" w:color="auto"/>
            </w:tcBorders>
            <w:shd w:val="clear" w:color="000000" w:fill="FFFFFF"/>
          </w:tcPr>
          <w:p w:rsidR="00732BF2" w:rsidRPr="00A67541" w:rsidRDefault="00732BF2" w:rsidP="00F91F79">
            <w:pPr>
              <w:spacing w:line="240" w:lineRule="auto"/>
              <w:jc w:val="center"/>
            </w:pPr>
            <w:r w:rsidRPr="00B81509">
              <w:t>Свеска А4 меки повез или одговарајућа</w:t>
            </w:r>
            <w:r>
              <w:t xml:space="preserve"> 80 листа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1029"/>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Свеска А5 меки повез или одговарајућа</w:t>
            </w:r>
            <w:r>
              <w:t xml:space="preserve"> 80 lista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бела или одговарајућа</w:t>
            </w:r>
            <w:r>
              <w:t xml:space="preserve"> A4-230 грама 3 клапне, хромо картон</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7.</w:t>
            </w:r>
          </w:p>
        </w:tc>
        <w:tc>
          <w:tcPr>
            <w:tcW w:w="2429" w:type="dxa"/>
            <w:tcBorders>
              <w:top w:val="nil"/>
              <w:left w:val="nil"/>
              <w:bottom w:val="single" w:sz="4" w:space="0" w:color="auto"/>
              <w:right w:val="single" w:sz="4" w:space="0" w:color="auto"/>
            </w:tcBorders>
            <w:shd w:val="clear" w:color="000000" w:fill="FFFFFF"/>
          </w:tcPr>
          <w:p w:rsidR="00732BF2" w:rsidRPr="000A0DE4" w:rsidRDefault="00732BF2" w:rsidP="00F91F79">
            <w:pPr>
              <w:spacing w:line="240" w:lineRule="auto"/>
              <w:jc w:val="center"/>
            </w:pPr>
            <w:r w:rsidRPr="00B81509">
              <w:t xml:space="preserve">Фотокопир папир A4 80Г 1/500 </w:t>
            </w:r>
            <w:r>
              <w:t xml:space="preserve">ФАБРИАНО copy3 или одговарајући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w:t>
            </w:r>
            <w:r w:rsidR="009047DB">
              <w:t>220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8.</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Досије корисника без заглавља корисника</w:t>
            </w:r>
            <w:r w:rsidR="00F91F79">
              <w:t xml:space="preserve">  A4 400</w:t>
            </w:r>
            <w:r>
              <w:t xml:space="preserve"> grama,hromo karton</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жути OPTIMUM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lastRenderedPageBreak/>
              <w:t>10.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црвени OPTIMUM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11.</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Индекс регистар свеска А4 </w:t>
            </w:r>
          </w:p>
        </w:tc>
        <w:tc>
          <w:tcPr>
            <w:tcW w:w="2533" w:type="dxa"/>
            <w:tcBorders>
              <w:top w:val="nil"/>
              <w:left w:val="nil"/>
              <w:bottom w:val="single" w:sz="4" w:space="0" w:color="auto"/>
              <w:right w:val="single" w:sz="4" w:space="0" w:color="auto"/>
            </w:tcBorders>
            <w:noWrap/>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12.</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Б6 плава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13.</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Коверта 1000 АД жута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15"/>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14.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Б5 роза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2200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ВК хартија A3 мин. 60г 1/250 рис</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16</w:t>
            </w:r>
            <w:r w:rsidRPr="00B81509">
              <w:t>.</w:t>
            </w:r>
          </w:p>
        </w:tc>
        <w:tc>
          <w:tcPr>
            <w:tcW w:w="2429" w:type="dxa"/>
            <w:tcBorders>
              <w:top w:val="nil"/>
              <w:left w:val="nil"/>
              <w:bottom w:val="single" w:sz="4" w:space="0" w:color="auto"/>
              <w:right w:val="single" w:sz="4" w:space="0" w:color="auto"/>
            </w:tcBorders>
          </w:tcPr>
          <w:p w:rsidR="00732BF2" w:rsidRPr="00F91F79" w:rsidRDefault="00732BF2" w:rsidP="00F91F79">
            <w:pPr>
              <w:spacing w:line="240" w:lineRule="auto"/>
              <w:jc w:val="center"/>
              <w:rPr>
                <w:lang/>
              </w:rPr>
            </w:pPr>
            <w:r w:rsidRPr="00B81509">
              <w:t>Позив за странку</w:t>
            </w:r>
            <w:r w:rsidR="00F91F79">
              <w:t xml:space="preserve"> по новом важећем </w:t>
            </w:r>
            <w:r w:rsidR="00F91F79">
              <w:rPr>
                <w:lang/>
              </w:rPr>
              <w:t>З</w:t>
            </w:r>
            <w:r w:rsidR="00F91F79">
              <w:t>акону о општем управном поступку</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механизмом, ПВЦ, MAS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кепер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19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Путни налог за путничко возило A4 блок</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2</w:t>
            </w:r>
            <w:r>
              <w:t>0</w:t>
            </w:r>
            <w:r w:rsidRPr="00B81509">
              <w:t>.</w:t>
            </w:r>
          </w:p>
        </w:tc>
        <w:tc>
          <w:tcPr>
            <w:tcW w:w="2429" w:type="dxa"/>
            <w:tcBorders>
              <w:top w:val="single" w:sz="4" w:space="0" w:color="auto"/>
              <w:left w:val="single" w:sz="4" w:space="0" w:color="auto"/>
              <w:bottom w:val="single" w:sz="4" w:space="0" w:color="auto"/>
              <w:right w:val="single" w:sz="4" w:space="0" w:color="auto"/>
            </w:tcBorders>
            <w:shd w:val="clear" w:color="000000" w:fill="FFFFFF"/>
          </w:tcPr>
          <w:p w:rsidR="00732BF2" w:rsidRPr="00B81509" w:rsidRDefault="00732BF2" w:rsidP="00F91F79">
            <w:pPr>
              <w:spacing w:line="240" w:lineRule="auto"/>
              <w:jc w:val="center"/>
            </w:pPr>
            <w:r>
              <w:t>Коректор 20мл</w:t>
            </w:r>
            <w:r w:rsidRPr="00B81509">
              <w:t xml:space="preserve"> 1/1 NICEDAY FLUID или одговарајући</w:t>
            </w:r>
          </w:p>
        </w:tc>
        <w:tc>
          <w:tcPr>
            <w:tcW w:w="2533"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single" w:sz="4" w:space="0" w:color="auto"/>
              <w:left w:val="single" w:sz="4" w:space="0" w:color="auto"/>
              <w:bottom w:val="single" w:sz="4" w:space="0" w:color="auto"/>
              <w:right w:val="single" w:sz="4" w:space="0" w:color="auto"/>
            </w:tcBorders>
          </w:tcPr>
          <w:p w:rsidR="00732BF2" w:rsidRPr="00B81509" w:rsidRDefault="00732BF2" w:rsidP="00F91F79">
            <w:pPr>
              <w:spacing w:line="240" w:lineRule="auto"/>
              <w:jc w:val="center"/>
            </w:pPr>
            <w:r>
              <w:t>300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single" w:sz="4" w:space="0" w:color="auto"/>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single" w:sz="4" w:space="0" w:color="auto"/>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21</w:t>
            </w:r>
            <w:r w:rsidRPr="00B81509">
              <w:t>.</w:t>
            </w:r>
          </w:p>
        </w:tc>
        <w:tc>
          <w:tcPr>
            <w:tcW w:w="2429" w:type="dxa"/>
            <w:tcBorders>
              <w:top w:val="single" w:sz="4" w:space="0" w:color="auto"/>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Мастило за печат плаво</w:t>
            </w:r>
          </w:p>
        </w:tc>
        <w:tc>
          <w:tcPr>
            <w:tcW w:w="2533" w:type="dxa"/>
            <w:tcBorders>
              <w:top w:val="single" w:sz="4" w:space="0" w:color="auto"/>
              <w:left w:val="nil"/>
              <w:bottom w:val="single" w:sz="4" w:space="0" w:color="auto"/>
              <w:right w:val="single" w:sz="4" w:space="0" w:color="auto"/>
            </w:tcBorders>
          </w:tcPr>
          <w:p w:rsidR="00732BF2" w:rsidRPr="00A67541" w:rsidRDefault="00732BF2" w:rsidP="00F91F79">
            <w:pPr>
              <w:spacing w:line="240" w:lineRule="auto"/>
            </w:pPr>
          </w:p>
        </w:tc>
        <w:tc>
          <w:tcPr>
            <w:tcW w:w="1195" w:type="dxa"/>
            <w:tcBorders>
              <w:top w:val="single" w:sz="4" w:space="0" w:color="auto"/>
              <w:left w:val="nil"/>
              <w:bottom w:val="single" w:sz="4" w:space="0" w:color="auto"/>
              <w:right w:val="single" w:sz="4" w:space="0" w:color="auto"/>
            </w:tcBorders>
          </w:tcPr>
          <w:p w:rsidR="00732BF2" w:rsidRPr="00EF4948" w:rsidRDefault="00732BF2" w:rsidP="00F91F79">
            <w:pPr>
              <w:spacing w:line="240" w:lineRule="auto"/>
              <w:jc w:val="center"/>
            </w:pPr>
            <w:r>
              <w:t>20</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single" w:sz="4" w:space="0" w:color="auto"/>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rPr>
                <w:lang/>
              </w:rPr>
            </w:pPr>
            <w:r w:rsidRPr="00B81509">
              <w:t xml:space="preserve">Спајалице </w:t>
            </w:r>
            <w:r>
              <w:t xml:space="preserve"> 25mm</w:t>
            </w:r>
            <w:r w:rsidRPr="00B81509">
              <w:t>Office Depot или одговарајуће</w:t>
            </w:r>
            <w:r w:rsidR="00F91F79">
              <w:rPr>
                <w:lang/>
              </w:rPr>
              <w:t xml:space="preserve"> јединица мере паковање 1/100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Кутија за спајалице OPTIMA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24.</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Муниција за хефталицу 24/6 </w:t>
            </w:r>
            <w:r>
              <w:t xml:space="preserve"> БЕА,ХЕРМЕС </w:t>
            </w:r>
            <w:r w:rsidRPr="00B81509">
              <w:t xml:space="preserve">или одговарајућа </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Сeлотејп мин. 48x50 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службено путовање A5</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Селотејп мин. 15x33 </w:t>
            </w:r>
            <w:r w:rsidRPr="00B81509">
              <w:lastRenderedPageBreak/>
              <w:t>AERO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lastRenderedPageBreak/>
              <w:t> </w:t>
            </w: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300</w:t>
            </w:r>
          </w:p>
        </w:tc>
        <w:tc>
          <w:tcPr>
            <w:tcW w:w="1256" w:type="dxa"/>
            <w:tcBorders>
              <w:top w:val="nil"/>
              <w:left w:val="nil"/>
              <w:bottom w:val="single" w:sz="4" w:space="0" w:color="auto"/>
              <w:right w:val="single" w:sz="4" w:space="0" w:color="auto"/>
            </w:tcBorders>
            <w:shd w:val="clear" w:color="000000" w:fill="FFFFFF"/>
            <w:noWrap/>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28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Самолепљиве поруке Office Depot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1500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29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Маркер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Фолија A4 стандард </w:t>
            </w:r>
            <w:r>
              <w:t xml:space="preserve">80 микрона </w:t>
            </w:r>
            <w:r w:rsidRPr="00B81509">
              <w:t>Esselte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6000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3</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Интерна доставна књига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Сигнир 1/1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400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rPr>
                <w:lang/>
              </w:rPr>
            </w:pPr>
            <w:r w:rsidRPr="00B81509">
              <w:t xml:space="preserve">Хефталица ручна </w:t>
            </w:r>
            <w:r w:rsidR="00F91F79">
              <w:rPr>
                <w:lang/>
              </w:rPr>
              <w:t>Classic grip TTO 403296</w:t>
            </w:r>
            <w:r w:rsidR="00F91F79">
              <w:rPr>
                <w:lang/>
              </w:rPr>
              <w:t xml:space="preserve"> или одговарајућа</w:t>
            </w:r>
            <w:r w:rsidR="00F91F79">
              <w:rPr>
                <w:lang/>
              </w:rPr>
              <w:t>, која спаја 25 листова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F91F79" w:rsidRDefault="00F91F79" w:rsidP="00F91F79">
            <w:pPr>
              <w:spacing w:line="240" w:lineRule="auto"/>
              <w:jc w:val="center"/>
              <w:rPr>
                <w:lang/>
              </w:rPr>
            </w:pPr>
            <w:r>
              <w:rPr>
                <w:lang/>
              </w:rPr>
              <w:t>35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34</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Јастуче за печат мало</w:t>
            </w:r>
          </w:p>
          <w:p w:rsidR="00732BF2" w:rsidRPr="00B81509" w:rsidRDefault="00732BF2" w:rsidP="00F91F79">
            <w:pPr>
              <w:spacing w:line="240" w:lineRule="auto"/>
              <w:jc w:val="center"/>
            </w:pPr>
            <w:r>
              <w:t>15x20cm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F91F79" w:rsidP="00F91F79">
            <w:pPr>
              <w:spacing w:line="240" w:lineRule="auto"/>
              <w:jc w:val="center"/>
              <w:rPr>
                <w:lang/>
              </w:rPr>
            </w:pPr>
            <w:r>
              <w:t>Лепак за папир у дози</w:t>
            </w:r>
            <w:r>
              <w:rPr>
                <w:lang/>
              </w:rPr>
              <w:t xml:space="preserve"> </w:t>
            </w:r>
            <w:r w:rsidR="00732BF2">
              <w:t>KLEBSTOFF</w:t>
            </w:r>
            <w:r>
              <w:rPr>
                <w:lang/>
              </w:rPr>
              <w:t xml:space="preserve">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w:t>
            </w:r>
            <w:r>
              <w:t>Н</w:t>
            </w:r>
            <w:r w:rsidRPr="00B81509">
              <w:t xml:space="preserve">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150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Регистратор A4 уски са кутијом</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Омот списа бели STYLOS или одговарајући</w:t>
            </w:r>
            <w:r>
              <w:t xml:space="preserve"> 150 grama</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39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Референтска свеска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EF4948"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450D9B" w:rsidRDefault="00732BF2" w:rsidP="00F91F79">
            <w:pPr>
              <w:spacing w:line="240" w:lineRule="auto"/>
              <w:jc w:val="center"/>
            </w:pPr>
            <w:r>
              <w:t>40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Уложак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Индиго ручни 1/100 KANGARO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4</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 Маказе канцеларијске GLOBOX или одговарајућe</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примљених рачуна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Постоље за календар</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rPr>
                <w:lang/>
              </w:rPr>
            </w:pPr>
            <w:r w:rsidRPr="00B81509">
              <w:t>Коверат са повратницом</w:t>
            </w:r>
            <w:r w:rsidR="00F91F79">
              <w:rPr>
                <w:lang/>
              </w:rPr>
              <w:t xml:space="preserve"> бели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50000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46</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Aдинг ролна 57 мм, паковање 10/1</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47.</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исплати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благајни да наплати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49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CD-RW VERBATIM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Л ПВЦ</w:t>
            </w:r>
            <w:r>
              <w:t xml:space="preserve"> 1/10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6</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Расхефтивач OFFICE DEPOT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30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jc w:val="center"/>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2</w:t>
            </w:r>
            <w:r w:rsidRPr="00B81509">
              <w:t>.</w:t>
            </w:r>
          </w:p>
        </w:tc>
        <w:tc>
          <w:tcPr>
            <w:tcW w:w="2429"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Свеска A4 тврди повез</w:t>
            </w:r>
            <w:r>
              <w:t>, 80 lista</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5</w:t>
            </w:r>
            <w:r>
              <w:t>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 xml:space="preserve">Бушач </w:t>
            </w:r>
            <w:r>
              <w:t xml:space="preserve"> LETACK PP-220 </w:t>
            </w:r>
            <w:r w:rsidRPr="00B81509">
              <w:t>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књижење A4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D71E03" w:rsidRDefault="00732BF2" w:rsidP="00F91F79">
            <w:pPr>
              <w:spacing w:line="240" w:lineRule="auto"/>
              <w:jc w:val="center"/>
            </w:pPr>
            <w:r>
              <w:t>Батерија 1,5V male LR3 алкалне AAA</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120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Папир за FLIPCHART мин. 60x90 цм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shd w:val="clear" w:color="000000" w:fill="FFFFFF"/>
            <w:vAlign w:val="center"/>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006ECD" w:rsidRDefault="00732BF2" w:rsidP="00F91F79">
            <w:pPr>
              <w:spacing w:line="240" w:lineRule="auto"/>
              <w:jc w:val="center"/>
            </w:pPr>
            <w:r>
              <w:t>Батерија 1,5V мале LR6 алкалне АА</w:t>
            </w:r>
          </w:p>
        </w:tc>
        <w:tc>
          <w:tcPr>
            <w:tcW w:w="2533"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Дневник благајне А4</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6</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59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Санитарна књижица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Књига основних средстава</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r w:rsidRPr="00B81509">
              <w:t xml:space="preserve">  </w:t>
            </w: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rsidRPr="00B81509">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61</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Сталак за селотејп OPTIMA или одговарајући</w:t>
            </w:r>
          </w:p>
        </w:tc>
        <w:tc>
          <w:tcPr>
            <w:tcW w:w="2533" w:type="dxa"/>
            <w:tcBorders>
              <w:top w:val="nil"/>
              <w:left w:val="nil"/>
              <w:bottom w:val="single" w:sz="4" w:space="0" w:color="auto"/>
              <w:right w:val="single" w:sz="4" w:space="0" w:color="auto"/>
            </w:tcBorders>
            <w:vAlign w:val="bottom"/>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6</w:t>
            </w:r>
            <w:r>
              <w:t>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Требовање А5</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Налог за наплату</w:t>
            </w:r>
            <w:r w:rsidRPr="00B81509">
              <w:t>, образац 3 2*50</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Графитне мине 0.5 HB NICEDAY или одговарајуће</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Фотокопир папир A3 FABRIANO COPY3 рис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7</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66.</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Образац ОПД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 xml:space="preserve"> Табла плутана </w:t>
            </w:r>
            <w:r w:rsidRPr="00B81509">
              <w:t xml:space="preserve">. </w:t>
            </w:r>
            <w:r>
              <w:t>9</w:t>
            </w:r>
            <w:r w:rsidRPr="00B81509">
              <w:t xml:space="preserve">0*60 </w:t>
            </w:r>
            <w:r>
              <w:t>cm</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Налепнице за ласер и ЦД</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69</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пренос, Образац 3</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rsidRPr="00B81509">
              <w:t>7</w:t>
            </w:r>
            <w:r>
              <w:t>0</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Налог за уплату, Образац 1</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lastRenderedPageBreak/>
              <w:t>71</w:t>
            </w:r>
            <w:r w:rsidRPr="00B81509">
              <w:t>.</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pPr>
            <w:r w:rsidRPr="00B81509">
              <w:t>Фотокопир папир у боји A4 мин. 80г FABRIANO или одговарајући</w:t>
            </w:r>
          </w:p>
          <w:p w:rsidR="00732BF2" w:rsidRPr="00AF403D" w:rsidRDefault="00732BF2" w:rsidP="00F91F79">
            <w:pPr>
              <w:spacing w:line="240" w:lineRule="auto"/>
              <w:jc w:val="center"/>
            </w:pPr>
            <w:r>
              <w:t>Јединица мере лист</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2500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72</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картонска А4, у боји, HROMO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15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shd w:val="clear" w:color="000000" w:fill="FFFFFF"/>
            <w:noWrap/>
          </w:tcPr>
          <w:p w:rsidR="00732BF2" w:rsidRPr="00B81509" w:rsidRDefault="00732BF2" w:rsidP="00F91F79">
            <w:pPr>
              <w:spacing w:line="240" w:lineRule="auto"/>
              <w:jc w:val="center"/>
            </w:pPr>
            <w:r>
              <w:t>73</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Фасцикла са гумом</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6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74</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Хемијска ол</w:t>
            </w:r>
            <w:r>
              <w:t>овка метална umn 207</w:t>
            </w:r>
            <w:r w:rsidRPr="00B81509">
              <w:t xml:space="preserve">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4E6B8C"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75</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1105C9" w:rsidRDefault="00732BF2" w:rsidP="00F91F79">
            <w:pPr>
              <w:spacing w:line="240" w:lineRule="auto"/>
              <w:jc w:val="center"/>
            </w:pPr>
            <w:r>
              <w:t>Образац 1 изјава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76</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Коверта AMERIKEN мин. 11x23 цм или одговарајућа</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77</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rsidRPr="00B81509">
              <w:t>Лењир PVC мин. 30 цм MAS или одговарајући</w:t>
            </w:r>
          </w:p>
        </w:tc>
        <w:tc>
          <w:tcPr>
            <w:tcW w:w="2533" w:type="dxa"/>
            <w:tcBorders>
              <w:top w:val="nil"/>
              <w:left w:val="nil"/>
              <w:bottom w:val="single" w:sz="4" w:space="0" w:color="auto"/>
              <w:right w:val="single" w:sz="4" w:space="0" w:color="auto"/>
            </w:tcBorders>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78</w:t>
            </w:r>
            <w:r w:rsidRPr="00B81509">
              <w:t>.</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Зарезач метални</w:t>
            </w:r>
            <w:r w:rsidRPr="00B81509">
              <w:t xml:space="preserve"> OFFICE DEPOT  или одговарајући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r w:rsidRPr="00B81509">
              <w:t> </w:t>
            </w:r>
          </w:p>
        </w:tc>
        <w:tc>
          <w:tcPr>
            <w:tcW w:w="1195" w:type="dxa"/>
            <w:tcBorders>
              <w:top w:val="nil"/>
              <w:left w:val="nil"/>
              <w:bottom w:val="single" w:sz="4" w:space="0" w:color="auto"/>
              <w:right w:val="single" w:sz="4" w:space="0" w:color="auto"/>
            </w:tcBorders>
          </w:tcPr>
          <w:p w:rsidR="00732BF2" w:rsidRPr="001105C9" w:rsidRDefault="00732BF2" w:rsidP="00F91F79">
            <w:pPr>
              <w:spacing w:line="240" w:lineRule="auto"/>
              <w:jc w:val="center"/>
            </w:pPr>
            <w:r>
              <w:t>100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r w:rsidRPr="00B81509">
              <w:t> </w:t>
            </w: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B81509" w:rsidRDefault="00732BF2" w:rsidP="00F91F79">
            <w:pPr>
              <w:spacing w:line="240" w:lineRule="auto"/>
              <w:jc w:val="center"/>
            </w:pPr>
            <w:r>
              <w:t>79.</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НСП-З</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5000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Default="00732BF2" w:rsidP="00F91F79">
            <w:pPr>
              <w:spacing w:line="240" w:lineRule="auto"/>
              <w:jc w:val="center"/>
            </w:pPr>
            <w:r>
              <w:t>80.</w:t>
            </w:r>
          </w:p>
        </w:tc>
        <w:tc>
          <w:tcPr>
            <w:tcW w:w="2429"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jc w:val="center"/>
            </w:pPr>
            <w:r>
              <w:t>Образац НСП-П</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B81509" w:rsidRDefault="00732BF2" w:rsidP="00F91F79">
            <w:pPr>
              <w:spacing w:line="240" w:lineRule="auto"/>
              <w:jc w:val="center"/>
            </w:pPr>
            <w:r>
              <w:t>8000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0440EE" w:rsidRDefault="00732BF2" w:rsidP="00F91F79">
            <w:pPr>
              <w:spacing w:line="240" w:lineRule="auto"/>
              <w:jc w:val="center"/>
            </w:pPr>
            <w:r>
              <w:t>81.</w:t>
            </w:r>
          </w:p>
        </w:tc>
        <w:tc>
          <w:tcPr>
            <w:tcW w:w="2429" w:type="dxa"/>
            <w:tcBorders>
              <w:top w:val="nil"/>
              <w:left w:val="nil"/>
              <w:bottom w:val="single" w:sz="4" w:space="0" w:color="auto"/>
              <w:right w:val="single" w:sz="4" w:space="0" w:color="auto"/>
            </w:tcBorders>
            <w:shd w:val="clear" w:color="000000" w:fill="FFFFFF"/>
          </w:tcPr>
          <w:p w:rsidR="00732BF2" w:rsidRPr="000440EE" w:rsidRDefault="00732BF2" w:rsidP="00F91F79">
            <w:pPr>
              <w:spacing w:line="240" w:lineRule="auto"/>
              <w:jc w:val="center"/>
            </w:pPr>
            <w:r>
              <w:t>Батерија за 1,2V од 400-700 вати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0440EE"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82</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rPr>
                <w:lang/>
              </w:rPr>
            </w:pPr>
            <w:r>
              <w:rPr>
                <w:lang w:val="sr-Cyrl-CS"/>
              </w:rPr>
              <w:t xml:space="preserve">Канап,кудељни 4 </w:t>
            </w:r>
            <w:r>
              <w:rPr>
                <w:lang w:val="sr-Latn-CS"/>
              </w:rPr>
              <w:t>mm</w:t>
            </w:r>
            <w:r w:rsidR="00F91F79">
              <w:rPr>
                <w:lang/>
              </w:rPr>
              <w:t xml:space="preserve"> јединица мере кг</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 xml:space="preserve">10 </w:t>
            </w:r>
            <w:r>
              <w:t>kg</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83</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Гумица за тегле</w:t>
            </w:r>
            <w:r w:rsidR="00F91F79">
              <w:rPr>
                <w:lang w:val="sr-Cyrl-CS"/>
              </w:rPr>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84</w:t>
            </w:r>
          </w:p>
        </w:tc>
        <w:tc>
          <w:tcPr>
            <w:tcW w:w="2429" w:type="dxa"/>
            <w:tcBorders>
              <w:top w:val="nil"/>
              <w:left w:val="nil"/>
              <w:bottom w:val="single" w:sz="4" w:space="0" w:color="auto"/>
              <w:right w:val="single" w:sz="4" w:space="0" w:color="auto"/>
            </w:tcBorders>
            <w:shd w:val="clear" w:color="000000" w:fill="FFFFFF"/>
          </w:tcPr>
          <w:p w:rsidR="00732BF2" w:rsidRPr="00640819" w:rsidRDefault="00732BF2" w:rsidP="00F91F79">
            <w:pPr>
              <w:spacing w:line="240" w:lineRule="auto"/>
              <w:jc w:val="center"/>
              <w:rPr>
                <w:lang w:val="sr-Cyrl-CS"/>
              </w:rPr>
            </w:pPr>
            <w:r>
              <w:rPr>
                <w:lang w:val="sr-Cyrl-CS"/>
              </w:rPr>
              <w:t>Датумар</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640819" w:rsidRDefault="00732BF2" w:rsidP="00F91F79">
            <w:pPr>
              <w:spacing w:line="240" w:lineRule="auto"/>
              <w:jc w:val="center"/>
              <w:rPr>
                <w:lang w:val="sr-Cyrl-CS"/>
              </w:rPr>
            </w:pPr>
            <w:r>
              <w:rPr>
                <w:lang w:val="sr-Cyrl-CS"/>
              </w:rPr>
              <w:t>5</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732BF2" w:rsidRDefault="00732BF2" w:rsidP="00F91F79">
            <w:pPr>
              <w:spacing w:line="240" w:lineRule="auto"/>
              <w:jc w:val="center"/>
              <w:rPr>
                <w:color w:val="auto"/>
              </w:rPr>
            </w:pPr>
            <w:r w:rsidRPr="00732BF2">
              <w:rPr>
                <w:color w:val="auto"/>
                <w:lang w:val="sr-Cyrl-CS"/>
              </w:rPr>
              <w:t>85</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rPr>
                <w:lang w:val="sr-Cyrl-CS"/>
              </w:rPr>
            </w:pPr>
            <w:r>
              <w:rPr>
                <w:lang w:val="sr-Cyrl-CS"/>
              </w:rPr>
              <w:t>Роковник Б5</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Default="00732BF2" w:rsidP="00F91F79">
            <w:pPr>
              <w:spacing w:line="240" w:lineRule="auto"/>
              <w:jc w:val="center"/>
              <w:rPr>
                <w:lang w:val="sr-Cyrl-CS"/>
              </w:rPr>
            </w:pPr>
            <w:r>
              <w:rPr>
                <w:lang w:val="sr-Cyrl-CS"/>
              </w:rPr>
              <w:t>200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732BF2" w:rsidRDefault="00732BF2" w:rsidP="00F91F79">
            <w:pPr>
              <w:spacing w:line="240" w:lineRule="auto"/>
              <w:jc w:val="center"/>
              <w:rPr>
                <w:color w:val="auto"/>
              </w:rPr>
            </w:pPr>
            <w:r w:rsidRPr="00732BF2">
              <w:rPr>
                <w:color w:val="auto"/>
                <w:lang w:val="sr-Cyrl-CS"/>
              </w:rPr>
              <w:t>86</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rPr>
                <w:lang w:val="sr-Cyrl-CS"/>
              </w:rPr>
            </w:pPr>
            <w:r>
              <w:rPr>
                <w:lang w:val="sr-Cyrl-CS"/>
              </w:rPr>
              <w:t>Зидни календар троделни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Default="00732BF2" w:rsidP="00F91F79">
            <w:pPr>
              <w:spacing w:line="240" w:lineRule="auto"/>
              <w:jc w:val="center"/>
              <w:rPr>
                <w:lang w:val="sr-Cyrl-CS"/>
              </w:rPr>
            </w:pPr>
            <w:r>
              <w:rPr>
                <w:lang w:val="sr-Cyrl-CS"/>
              </w:rPr>
              <w:t>120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rPr>
              <w:t>87</w:t>
            </w:r>
          </w:p>
        </w:tc>
        <w:tc>
          <w:tcPr>
            <w:tcW w:w="2429" w:type="dxa"/>
            <w:tcBorders>
              <w:top w:val="nil"/>
              <w:left w:val="nil"/>
              <w:bottom w:val="single" w:sz="4" w:space="0" w:color="auto"/>
              <w:right w:val="single" w:sz="4" w:space="0" w:color="auto"/>
            </w:tcBorders>
            <w:shd w:val="clear" w:color="000000" w:fill="FFFFFF"/>
          </w:tcPr>
          <w:p w:rsidR="00732BF2" w:rsidRPr="00F91F79" w:rsidRDefault="00732BF2" w:rsidP="00F91F79">
            <w:pPr>
              <w:spacing w:line="240" w:lineRule="auto"/>
              <w:jc w:val="center"/>
              <w:rPr>
                <w:lang/>
              </w:rPr>
            </w:pPr>
            <w:r w:rsidRPr="00B81509">
              <w:t xml:space="preserve">Спајалице </w:t>
            </w:r>
            <w:r>
              <w:t xml:space="preserve"> 50mm</w:t>
            </w:r>
            <w:r w:rsidRPr="00B81509">
              <w:t>Office Depot или одговарајуће</w:t>
            </w:r>
            <w:r w:rsidR="00F91F79">
              <w:rPr>
                <w:lang/>
              </w:rPr>
              <w:t xml:space="preserve"> јединица мере паковање 1/100</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Pr="00C05BBA" w:rsidRDefault="00732BF2" w:rsidP="00F91F79">
            <w:pPr>
              <w:spacing w:line="240" w:lineRule="auto"/>
              <w:jc w:val="center"/>
            </w:pPr>
            <w:r>
              <w:t>50</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732BF2"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732BF2" w:rsidRPr="00AD58B8" w:rsidRDefault="00732BF2" w:rsidP="00F91F79">
            <w:pPr>
              <w:spacing w:line="240" w:lineRule="auto"/>
              <w:jc w:val="center"/>
              <w:rPr>
                <w:color w:val="auto"/>
              </w:rPr>
            </w:pPr>
            <w:r w:rsidRPr="00AD58B8">
              <w:rPr>
                <w:color w:val="auto"/>
                <w:lang w:val="sr-Cyrl-CS"/>
              </w:rPr>
              <w:t>8</w:t>
            </w:r>
            <w:r w:rsidRPr="00AD58B8">
              <w:rPr>
                <w:color w:val="auto"/>
              </w:rPr>
              <w:t>8</w:t>
            </w:r>
          </w:p>
        </w:tc>
        <w:tc>
          <w:tcPr>
            <w:tcW w:w="2429" w:type="dxa"/>
            <w:tcBorders>
              <w:top w:val="nil"/>
              <w:left w:val="nil"/>
              <w:bottom w:val="single" w:sz="4" w:space="0" w:color="auto"/>
              <w:right w:val="single" w:sz="4" w:space="0" w:color="auto"/>
            </w:tcBorders>
            <w:shd w:val="clear" w:color="000000" w:fill="FFFFFF"/>
          </w:tcPr>
          <w:p w:rsidR="00732BF2" w:rsidRDefault="00732BF2" w:rsidP="00F91F79">
            <w:pPr>
              <w:spacing w:line="240" w:lineRule="auto"/>
              <w:jc w:val="center"/>
              <w:rPr>
                <w:lang w:val="sr-Cyrl-CS"/>
              </w:rPr>
            </w:pPr>
            <w:r>
              <w:rPr>
                <w:lang w:val="sr-Cyrl-CS"/>
              </w:rPr>
              <w:t>Зидни сат - канцеларијски</w:t>
            </w:r>
          </w:p>
        </w:tc>
        <w:tc>
          <w:tcPr>
            <w:tcW w:w="2533" w:type="dxa"/>
            <w:tcBorders>
              <w:top w:val="nil"/>
              <w:left w:val="nil"/>
              <w:bottom w:val="single" w:sz="4" w:space="0" w:color="auto"/>
              <w:right w:val="single" w:sz="4" w:space="0" w:color="auto"/>
            </w:tcBorders>
            <w:shd w:val="clear" w:color="000000" w:fill="FFFFFF"/>
          </w:tcPr>
          <w:p w:rsidR="00732BF2" w:rsidRPr="00B81509" w:rsidRDefault="00732BF2" w:rsidP="00F91F79">
            <w:pPr>
              <w:spacing w:line="240" w:lineRule="auto"/>
            </w:pPr>
          </w:p>
        </w:tc>
        <w:tc>
          <w:tcPr>
            <w:tcW w:w="1195" w:type="dxa"/>
            <w:tcBorders>
              <w:top w:val="nil"/>
              <w:left w:val="nil"/>
              <w:bottom w:val="single" w:sz="4" w:space="0" w:color="auto"/>
              <w:right w:val="single" w:sz="4" w:space="0" w:color="auto"/>
            </w:tcBorders>
          </w:tcPr>
          <w:p w:rsidR="00732BF2" w:rsidRDefault="00732BF2" w:rsidP="00F91F79">
            <w:pPr>
              <w:spacing w:line="240" w:lineRule="auto"/>
              <w:jc w:val="center"/>
              <w:rPr>
                <w:lang w:val="sr-Cyrl-CS"/>
              </w:rPr>
            </w:pPr>
            <w:r>
              <w:rPr>
                <w:lang w:val="sr-Cyrl-CS"/>
              </w:rPr>
              <w:t>1</w:t>
            </w:r>
            <w:r w:rsidR="00F91F79">
              <w:rPr>
                <w:lang w:val="sr-Cyrl-CS"/>
              </w:rPr>
              <w:t>2</w:t>
            </w:r>
          </w:p>
        </w:tc>
        <w:tc>
          <w:tcPr>
            <w:tcW w:w="125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c>
          <w:tcPr>
            <w:tcW w:w="1436" w:type="dxa"/>
            <w:tcBorders>
              <w:top w:val="nil"/>
              <w:left w:val="nil"/>
              <w:bottom w:val="single" w:sz="4" w:space="0" w:color="auto"/>
              <w:right w:val="single" w:sz="4" w:space="0" w:color="auto"/>
            </w:tcBorders>
            <w:noWrap/>
            <w:vAlign w:val="bottom"/>
          </w:tcPr>
          <w:p w:rsidR="00732BF2" w:rsidRPr="00B81509" w:rsidRDefault="00732BF2"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AD58B8" w:rsidRDefault="00F91F79" w:rsidP="00F91F79">
            <w:pPr>
              <w:spacing w:line="240" w:lineRule="auto"/>
              <w:jc w:val="center"/>
              <w:rPr>
                <w:color w:val="auto"/>
                <w:lang w:val="sr-Cyrl-CS"/>
              </w:rPr>
            </w:pPr>
            <w:r>
              <w:rPr>
                <w:color w:val="auto"/>
                <w:lang w:val="sr-Cyrl-CS"/>
              </w:rPr>
              <w:t>89</w:t>
            </w:r>
          </w:p>
        </w:tc>
        <w:tc>
          <w:tcPr>
            <w:tcW w:w="2429" w:type="dxa"/>
            <w:tcBorders>
              <w:top w:val="nil"/>
              <w:left w:val="nil"/>
              <w:bottom w:val="single" w:sz="4" w:space="0" w:color="auto"/>
              <w:right w:val="single" w:sz="4" w:space="0" w:color="auto"/>
            </w:tcBorders>
            <w:shd w:val="clear" w:color="000000" w:fill="FFFFFF"/>
          </w:tcPr>
          <w:p w:rsidR="00F91F79" w:rsidRPr="002851A0" w:rsidRDefault="00F91F79" w:rsidP="00F91F79">
            <w:pPr>
              <w:spacing w:line="240" w:lineRule="auto"/>
              <w:jc w:val="center"/>
              <w:rPr>
                <w:lang/>
              </w:rPr>
            </w:pPr>
            <w:r>
              <w:rPr>
                <w:lang w:val="sr-Cyrl-CS"/>
              </w:rPr>
              <w:t>Налепнице за декларације у ролни 58x43</w:t>
            </w:r>
            <w:r w:rsidR="002851A0">
              <w:t xml:space="preserve"> mm Thermal eco или одговарајуће, јединица мере ролна</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F91F79" w:rsidRPr="00B81509" w:rsidTr="00F91F79">
        <w:trPr>
          <w:trHeight w:val="300"/>
        </w:trPr>
        <w:tc>
          <w:tcPr>
            <w:tcW w:w="577" w:type="dxa"/>
            <w:tcBorders>
              <w:top w:val="nil"/>
              <w:left w:val="single" w:sz="4" w:space="0" w:color="auto"/>
              <w:bottom w:val="single" w:sz="4" w:space="0" w:color="auto"/>
              <w:right w:val="single" w:sz="4" w:space="0" w:color="auto"/>
            </w:tcBorders>
            <w:noWrap/>
          </w:tcPr>
          <w:p w:rsidR="00F91F79" w:rsidRPr="00AD58B8" w:rsidRDefault="00F91F79" w:rsidP="00F91F79">
            <w:pPr>
              <w:spacing w:line="240" w:lineRule="auto"/>
              <w:jc w:val="center"/>
              <w:rPr>
                <w:color w:val="auto"/>
                <w:lang w:val="sr-Cyrl-CS"/>
              </w:rPr>
            </w:pPr>
            <w:r>
              <w:rPr>
                <w:color w:val="auto"/>
                <w:lang w:val="sr-Cyrl-CS"/>
              </w:rPr>
              <w:t>90</w:t>
            </w:r>
          </w:p>
        </w:tc>
        <w:tc>
          <w:tcPr>
            <w:tcW w:w="2429" w:type="dxa"/>
            <w:tcBorders>
              <w:top w:val="nil"/>
              <w:left w:val="nil"/>
              <w:bottom w:val="single" w:sz="4" w:space="0" w:color="auto"/>
              <w:right w:val="single" w:sz="4" w:space="0" w:color="auto"/>
            </w:tcBorders>
            <w:shd w:val="clear" w:color="000000" w:fill="FFFFFF"/>
          </w:tcPr>
          <w:p w:rsidR="00F91F79" w:rsidRPr="002851A0" w:rsidRDefault="002851A0" w:rsidP="002851A0">
            <w:pPr>
              <w:spacing w:line="240" w:lineRule="auto"/>
              <w:jc w:val="center"/>
              <w:rPr>
                <w:lang/>
              </w:rPr>
            </w:pPr>
            <w:r>
              <w:rPr>
                <w:lang w:val="sr-Cyrl-CS"/>
              </w:rPr>
              <w:t>Етикете налепнице А4 беле 210x297 мм</w:t>
            </w:r>
            <w:r w:rsidR="00BA5D76">
              <w:rPr>
                <w:lang w:val="sr-Cyrl-CS"/>
              </w:rPr>
              <w:t xml:space="preserve">, јединица мере </w:t>
            </w:r>
            <w:r w:rsidR="00BA5D76">
              <w:rPr>
                <w:lang w:val="sr-Cyrl-CS"/>
              </w:rPr>
              <w:lastRenderedPageBreak/>
              <w:t>паковање 1/100</w:t>
            </w:r>
            <w:r>
              <w:rPr>
                <w:lang w:val="sr-Cyrl-CS"/>
              </w:rPr>
              <w:t xml:space="preserve">  </w:t>
            </w:r>
          </w:p>
        </w:tc>
        <w:tc>
          <w:tcPr>
            <w:tcW w:w="2533" w:type="dxa"/>
            <w:tcBorders>
              <w:top w:val="nil"/>
              <w:left w:val="nil"/>
              <w:bottom w:val="single" w:sz="4" w:space="0" w:color="auto"/>
              <w:right w:val="single" w:sz="4" w:space="0" w:color="auto"/>
            </w:tcBorders>
            <w:shd w:val="clear" w:color="000000" w:fill="FFFFFF"/>
          </w:tcPr>
          <w:p w:rsidR="00F91F79" w:rsidRPr="00B81509" w:rsidRDefault="00F91F79" w:rsidP="00F91F79">
            <w:pPr>
              <w:spacing w:line="240" w:lineRule="auto"/>
            </w:pPr>
          </w:p>
        </w:tc>
        <w:tc>
          <w:tcPr>
            <w:tcW w:w="1195" w:type="dxa"/>
            <w:tcBorders>
              <w:top w:val="nil"/>
              <w:left w:val="nil"/>
              <w:bottom w:val="single" w:sz="4" w:space="0" w:color="auto"/>
              <w:right w:val="single" w:sz="4" w:space="0" w:color="auto"/>
            </w:tcBorders>
          </w:tcPr>
          <w:p w:rsidR="00F91F79" w:rsidRDefault="002851A0" w:rsidP="00F91F79">
            <w:pPr>
              <w:spacing w:line="240" w:lineRule="auto"/>
              <w:jc w:val="center"/>
              <w:rPr>
                <w:lang w:val="sr-Cyrl-CS"/>
              </w:rPr>
            </w:pPr>
            <w:r>
              <w:rPr>
                <w:lang w:val="sr-Cyrl-CS"/>
              </w:rPr>
              <w:t>1</w:t>
            </w:r>
          </w:p>
        </w:tc>
        <w:tc>
          <w:tcPr>
            <w:tcW w:w="125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c>
          <w:tcPr>
            <w:tcW w:w="1436" w:type="dxa"/>
            <w:tcBorders>
              <w:top w:val="nil"/>
              <w:left w:val="nil"/>
              <w:bottom w:val="single" w:sz="4" w:space="0" w:color="auto"/>
              <w:right w:val="single" w:sz="4" w:space="0" w:color="auto"/>
            </w:tcBorders>
            <w:noWrap/>
            <w:vAlign w:val="bottom"/>
          </w:tcPr>
          <w:p w:rsidR="00F91F79" w:rsidRPr="00B81509" w:rsidRDefault="00F91F79" w:rsidP="00F91F79">
            <w:pPr>
              <w:spacing w:line="240" w:lineRule="auto"/>
            </w:pPr>
          </w:p>
        </w:tc>
      </w:tr>
      <w:tr w:rsidR="00732BF2" w:rsidRPr="00B81509" w:rsidTr="00F91F79">
        <w:trPr>
          <w:trHeight w:val="300"/>
        </w:trPr>
        <w:tc>
          <w:tcPr>
            <w:tcW w:w="577" w:type="dxa"/>
            <w:tcBorders>
              <w:top w:val="nil"/>
              <w:left w:val="nil"/>
              <w:bottom w:val="nil"/>
              <w:right w:val="nil"/>
            </w:tcBorders>
            <w:noWrap/>
          </w:tcPr>
          <w:p w:rsidR="00732BF2" w:rsidRPr="00B81509" w:rsidRDefault="00732BF2" w:rsidP="00F91F79">
            <w:pPr>
              <w:spacing w:line="240" w:lineRule="auto"/>
              <w:jc w:val="center"/>
            </w:pPr>
            <w:r w:rsidRPr="00B81509">
              <w:lastRenderedPageBreak/>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БЕЗ ПДВ-А:</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ПДВ:</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r w:rsidR="00732BF2" w:rsidRPr="00B81509" w:rsidTr="00F91F79">
        <w:trPr>
          <w:trHeight w:val="300"/>
        </w:trPr>
        <w:tc>
          <w:tcPr>
            <w:tcW w:w="577"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2429" w:type="dxa"/>
            <w:tcBorders>
              <w:top w:val="nil"/>
              <w:left w:val="nil"/>
              <w:bottom w:val="nil"/>
              <w:right w:val="nil"/>
            </w:tcBorders>
            <w:shd w:val="clear" w:color="000000" w:fill="FFFFFF"/>
            <w:noWrap/>
            <w:vAlign w:val="bottom"/>
          </w:tcPr>
          <w:p w:rsidR="00732BF2" w:rsidRPr="00B81509" w:rsidRDefault="00732BF2" w:rsidP="00F91F79">
            <w:pPr>
              <w:spacing w:line="240" w:lineRule="auto"/>
              <w:jc w:val="right"/>
              <w:rPr>
                <w:b/>
                <w:bCs/>
              </w:rPr>
            </w:pPr>
            <w:r w:rsidRPr="00B81509">
              <w:rPr>
                <w:b/>
                <w:bCs/>
              </w:rPr>
              <w:t> </w:t>
            </w:r>
          </w:p>
        </w:tc>
        <w:tc>
          <w:tcPr>
            <w:tcW w:w="3728"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rPr>
                <w:b/>
                <w:bCs/>
              </w:rPr>
            </w:pPr>
            <w:r w:rsidRPr="00B81509">
              <w:rPr>
                <w:b/>
                <w:bCs/>
              </w:rPr>
              <w:t>УКУПНО СА ПДВ-ом:</w:t>
            </w:r>
          </w:p>
        </w:tc>
        <w:tc>
          <w:tcPr>
            <w:tcW w:w="2692" w:type="dxa"/>
            <w:gridSpan w:val="2"/>
            <w:tcBorders>
              <w:top w:val="single" w:sz="4" w:space="0" w:color="auto"/>
              <w:left w:val="nil"/>
              <w:bottom w:val="single" w:sz="4" w:space="0" w:color="auto"/>
              <w:right w:val="single" w:sz="4" w:space="0" w:color="auto"/>
            </w:tcBorders>
            <w:shd w:val="clear" w:color="000000" w:fill="D8D8D8"/>
            <w:noWrap/>
            <w:vAlign w:val="bottom"/>
          </w:tcPr>
          <w:p w:rsidR="00732BF2" w:rsidRPr="00B81509" w:rsidRDefault="00732BF2" w:rsidP="00F91F79">
            <w:pPr>
              <w:spacing w:line="240" w:lineRule="auto"/>
              <w:jc w:val="cente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Имати датум паковања и рок трајања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9047DB">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825" w:rsidRDefault="00E83825" w:rsidP="009607B6">
      <w:pPr>
        <w:spacing w:line="240" w:lineRule="auto"/>
      </w:pPr>
      <w:r>
        <w:separator/>
      </w:r>
    </w:p>
  </w:endnote>
  <w:endnote w:type="continuationSeparator" w:id="1">
    <w:p w:rsidR="00E83825" w:rsidRDefault="00E83825"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79" w:rsidRPr="00795454" w:rsidRDefault="00F91F79" w:rsidP="00265896">
    <w:pPr>
      <w:pStyle w:val="Footer"/>
      <w:jc w:val="center"/>
    </w:pPr>
    <w:fldSimple w:instr=" PAGE   \* MERGEFORMAT ">
      <w:r w:rsidR="004461B4">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825" w:rsidRDefault="00E83825" w:rsidP="009607B6">
      <w:pPr>
        <w:spacing w:line="240" w:lineRule="auto"/>
      </w:pPr>
      <w:r>
        <w:separator/>
      </w:r>
    </w:p>
  </w:footnote>
  <w:footnote w:type="continuationSeparator" w:id="1">
    <w:p w:rsidR="00E83825" w:rsidRDefault="00E83825"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C761D"/>
    <w:rsid w:val="00007061"/>
    <w:rsid w:val="00042A8B"/>
    <w:rsid w:val="000440EE"/>
    <w:rsid w:val="00057F32"/>
    <w:rsid w:val="000A6CD4"/>
    <w:rsid w:val="000B5F83"/>
    <w:rsid w:val="000C525E"/>
    <w:rsid w:val="00104DF2"/>
    <w:rsid w:val="001105C9"/>
    <w:rsid w:val="00112AFD"/>
    <w:rsid w:val="00156779"/>
    <w:rsid w:val="00165C50"/>
    <w:rsid w:val="00181FDD"/>
    <w:rsid w:val="001856B7"/>
    <w:rsid w:val="001A075C"/>
    <w:rsid w:val="001C3E12"/>
    <w:rsid w:val="001C587E"/>
    <w:rsid w:val="001C630A"/>
    <w:rsid w:val="001F07C4"/>
    <w:rsid w:val="001F41FB"/>
    <w:rsid w:val="00207BC7"/>
    <w:rsid w:val="00233967"/>
    <w:rsid w:val="00265896"/>
    <w:rsid w:val="00271990"/>
    <w:rsid w:val="002851A0"/>
    <w:rsid w:val="00295FE2"/>
    <w:rsid w:val="002A43C1"/>
    <w:rsid w:val="002B38F8"/>
    <w:rsid w:val="002D29C0"/>
    <w:rsid w:val="002E4614"/>
    <w:rsid w:val="002F0AB7"/>
    <w:rsid w:val="0030045D"/>
    <w:rsid w:val="003144D2"/>
    <w:rsid w:val="00326274"/>
    <w:rsid w:val="00341EB7"/>
    <w:rsid w:val="003457C6"/>
    <w:rsid w:val="00351C8E"/>
    <w:rsid w:val="00357D7B"/>
    <w:rsid w:val="00364335"/>
    <w:rsid w:val="00367A30"/>
    <w:rsid w:val="0037324A"/>
    <w:rsid w:val="00381625"/>
    <w:rsid w:val="00381D59"/>
    <w:rsid w:val="003936EE"/>
    <w:rsid w:val="003A429B"/>
    <w:rsid w:val="003C638C"/>
    <w:rsid w:val="003D18EC"/>
    <w:rsid w:val="00414009"/>
    <w:rsid w:val="00436054"/>
    <w:rsid w:val="004461B4"/>
    <w:rsid w:val="00446D4F"/>
    <w:rsid w:val="00450D9B"/>
    <w:rsid w:val="00454CFA"/>
    <w:rsid w:val="00457D6B"/>
    <w:rsid w:val="004A7CF7"/>
    <w:rsid w:val="004B41B8"/>
    <w:rsid w:val="004E3D76"/>
    <w:rsid w:val="004E6B8C"/>
    <w:rsid w:val="004F4C8D"/>
    <w:rsid w:val="00514DEA"/>
    <w:rsid w:val="00530819"/>
    <w:rsid w:val="00541306"/>
    <w:rsid w:val="005733F4"/>
    <w:rsid w:val="0057497D"/>
    <w:rsid w:val="00577FBC"/>
    <w:rsid w:val="005908F8"/>
    <w:rsid w:val="005A6349"/>
    <w:rsid w:val="005B0DE2"/>
    <w:rsid w:val="005B524F"/>
    <w:rsid w:val="005B7CF0"/>
    <w:rsid w:val="00622A05"/>
    <w:rsid w:val="00677625"/>
    <w:rsid w:val="006A51C1"/>
    <w:rsid w:val="006F19FF"/>
    <w:rsid w:val="007026A8"/>
    <w:rsid w:val="0071476C"/>
    <w:rsid w:val="00715AD2"/>
    <w:rsid w:val="00720C1D"/>
    <w:rsid w:val="00720E88"/>
    <w:rsid w:val="00720FCE"/>
    <w:rsid w:val="00732BF2"/>
    <w:rsid w:val="007756BE"/>
    <w:rsid w:val="00780017"/>
    <w:rsid w:val="007B1F4A"/>
    <w:rsid w:val="007B38D1"/>
    <w:rsid w:val="007C56E7"/>
    <w:rsid w:val="007E30A4"/>
    <w:rsid w:val="007F4ECB"/>
    <w:rsid w:val="00801FCD"/>
    <w:rsid w:val="008042B4"/>
    <w:rsid w:val="00814FFA"/>
    <w:rsid w:val="008230A2"/>
    <w:rsid w:val="0083621B"/>
    <w:rsid w:val="008509F0"/>
    <w:rsid w:val="00856F99"/>
    <w:rsid w:val="00873804"/>
    <w:rsid w:val="00874D01"/>
    <w:rsid w:val="008A44C0"/>
    <w:rsid w:val="008C24D0"/>
    <w:rsid w:val="008D0ED4"/>
    <w:rsid w:val="008D472F"/>
    <w:rsid w:val="008E7CA3"/>
    <w:rsid w:val="009047DB"/>
    <w:rsid w:val="00911BED"/>
    <w:rsid w:val="00916DC3"/>
    <w:rsid w:val="009176DE"/>
    <w:rsid w:val="00924749"/>
    <w:rsid w:val="00941A42"/>
    <w:rsid w:val="009607B6"/>
    <w:rsid w:val="009740F2"/>
    <w:rsid w:val="00976825"/>
    <w:rsid w:val="00981024"/>
    <w:rsid w:val="0098207A"/>
    <w:rsid w:val="009861C7"/>
    <w:rsid w:val="009B59E8"/>
    <w:rsid w:val="009C5366"/>
    <w:rsid w:val="009D6765"/>
    <w:rsid w:val="00A16059"/>
    <w:rsid w:val="00A21CD0"/>
    <w:rsid w:val="00A37E0F"/>
    <w:rsid w:val="00A60C2A"/>
    <w:rsid w:val="00A859AC"/>
    <w:rsid w:val="00AA437E"/>
    <w:rsid w:val="00AB25FB"/>
    <w:rsid w:val="00AD51F6"/>
    <w:rsid w:val="00AD65B9"/>
    <w:rsid w:val="00AE2AC0"/>
    <w:rsid w:val="00AF06F6"/>
    <w:rsid w:val="00AF0ACF"/>
    <w:rsid w:val="00AF403D"/>
    <w:rsid w:val="00B11C09"/>
    <w:rsid w:val="00B14825"/>
    <w:rsid w:val="00B34868"/>
    <w:rsid w:val="00B50C9E"/>
    <w:rsid w:val="00B75E73"/>
    <w:rsid w:val="00B844D0"/>
    <w:rsid w:val="00B8648D"/>
    <w:rsid w:val="00BA5D76"/>
    <w:rsid w:val="00BC437C"/>
    <w:rsid w:val="00BC5632"/>
    <w:rsid w:val="00BD0A24"/>
    <w:rsid w:val="00BD0F1F"/>
    <w:rsid w:val="00BD2FF0"/>
    <w:rsid w:val="00BE2418"/>
    <w:rsid w:val="00BE5884"/>
    <w:rsid w:val="00BF1396"/>
    <w:rsid w:val="00BF7174"/>
    <w:rsid w:val="00C23BE8"/>
    <w:rsid w:val="00C616F2"/>
    <w:rsid w:val="00C61DED"/>
    <w:rsid w:val="00C75D2A"/>
    <w:rsid w:val="00C82320"/>
    <w:rsid w:val="00C8368C"/>
    <w:rsid w:val="00C90D73"/>
    <w:rsid w:val="00C91437"/>
    <w:rsid w:val="00CD366F"/>
    <w:rsid w:val="00CD6C75"/>
    <w:rsid w:val="00CE7CE7"/>
    <w:rsid w:val="00D06D00"/>
    <w:rsid w:val="00D12F3C"/>
    <w:rsid w:val="00D22AD0"/>
    <w:rsid w:val="00D251A9"/>
    <w:rsid w:val="00D32E3A"/>
    <w:rsid w:val="00D60F6D"/>
    <w:rsid w:val="00D62061"/>
    <w:rsid w:val="00D71F1D"/>
    <w:rsid w:val="00D7232C"/>
    <w:rsid w:val="00D9625F"/>
    <w:rsid w:val="00DA2B4E"/>
    <w:rsid w:val="00DB2EF3"/>
    <w:rsid w:val="00DB3698"/>
    <w:rsid w:val="00DC5EE3"/>
    <w:rsid w:val="00DC761D"/>
    <w:rsid w:val="00DE3FC5"/>
    <w:rsid w:val="00DF465D"/>
    <w:rsid w:val="00E17CA5"/>
    <w:rsid w:val="00E30C35"/>
    <w:rsid w:val="00E31D37"/>
    <w:rsid w:val="00E44E39"/>
    <w:rsid w:val="00E727E3"/>
    <w:rsid w:val="00E83825"/>
    <w:rsid w:val="00EA03FB"/>
    <w:rsid w:val="00EB3252"/>
    <w:rsid w:val="00EC0678"/>
    <w:rsid w:val="00ED45BF"/>
    <w:rsid w:val="00EF3132"/>
    <w:rsid w:val="00EF4948"/>
    <w:rsid w:val="00F023F2"/>
    <w:rsid w:val="00F33DFA"/>
    <w:rsid w:val="00F547DE"/>
    <w:rsid w:val="00F82113"/>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C024D-F296-408E-925A-C4BD4CA1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38</Pages>
  <Words>11726</Words>
  <Characters>66841</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97</cp:revision>
  <cp:lastPrinted>2017-07-17T07:08:00Z</cp:lastPrinted>
  <dcterms:created xsi:type="dcterms:W3CDTF">2015-06-24T09:01:00Z</dcterms:created>
  <dcterms:modified xsi:type="dcterms:W3CDTF">2018-07-10T11:28:00Z</dcterms:modified>
</cp:coreProperties>
</file>