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33A" w:rsidRPr="00341262" w:rsidRDefault="001B533A" w:rsidP="001B533A">
      <w:pPr>
        <w:spacing w:line="360" w:lineRule="auto"/>
        <w:rPr>
          <w:lang w:val="sr-Cyrl-CS"/>
        </w:rPr>
      </w:pPr>
    </w:p>
    <w:p w:rsidR="00456FA2" w:rsidRPr="00A12F78" w:rsidRDefault="00456FA2" w:rsidP="00456FA2">
      <w:pPr>
        <w:rPr>
          <w:b/>
          <w:lang w:val="sr-Cyrl-CS"/>
        </w:rPr>
      </w:pPr>
      <w:r w:rsidRPr="00A12F78">
        <w:rPr>
          <w:b/>
          <w:lang w:val="ru-RU"/>
        </w:rPr>
        <w:t>РЕПУБЛИКА СРБИЈА</w:t>
      </w:r>
    </w:p>
    <w:p w:rsidR="00456FA2" w:rsidRPr="00A12F78" w:rsidRDefault="00456FA2" w:rsidP="00456FA2">
      <w:pPr>
        <w:rPr>
          <w:b/>
          <w:lang w:val="sr-Cyrl-CS"/>
        </w:rPr>
      </w:pPr>
      <w:r w:rsidRPr="00A12F78">
        <w:rPr>
          <w:b/>
          <w:lang w:val="sr-Cyrl-CS"/>
        </w:rPr>
        <w:t>АП ВОЈВОДИНА</w:t>
      </w:r>
    </w:p>
    <w:p w:rsidR="00456FA2" w:rsidRPr="00A12F78" w:rsidRDefault="00456FA2" w:rsidP="00456FA2">
      <w:pPr>
        <w:rPr>
          <w:b/>
          <w:lang w:val="sr-Cyrl-CS"/>
        </w:rPr>
      </w:pPr>
      <w:r w:rsidRPr="00A12F78">
        <w:rPr>
          <w:b/>
          <w:lang w:val="sr-Cyrl-CS"/>
        </w:rPr>
        <w:t>ЦЕНТАР ЗА СОЦИЈАЛНИ РАД</w:t>
      </w:r>
    </w:p>
    <w:p w:rsidR="00456FA2" w:rsidRPr="00A12F78" w:rsidRDefault="00456FA2" w:rsidP="00456FA2">
      <w:pPr>
        <w:rPr>
          <w:b/>
          <w:lang w:val="sr-Cyrl-CS"/>
        </w:rPr>
      </w:pPr>
      <w:r w:rsidRPr="00A12F78">
        <w:rPr>
          <w:b/>
          <w:lang w:val="sr-Cyrl-CS"/>
        </w:rPr>
        <w:t>ГРАДА НОВОГ САДА</w:t>
      </w:r>
    </w:p>
    <w:p w:rsidR="00456FA2" w:rsidRPr="00A7763C" w:rsidRDefault="00456FA2" w:rsidP="00456FA2">
      <w:pPr>
        <w:rPr>
          <w:b/>
        </w:rPr>
      </w:pPr>
      <w:r w:rsidRPr="00A7763C">
        <w:rPr>
          <w:b/>
          <w:lang w:val="sr-Cyrl-CS"/>
        </w:rPr>
        <w:t>Број:</w:t>
      </w:r>
      <w:r w:rsidRPr="00A7763C">
        <w:rPr>
          <w:b/>
        </w:rPr>
        <w:t>20</w:t>
      </w:r>
      <w:r w:rsidRPr="00A7763C">
        <w:rPr>
          <w:b/>
          <w:lang w:val="sr-Cyrl-CS"/>
        </w:rPr>
        <w:t>-40401-</w:t>
      </w:r>
      <w:r w:rsidR="00A7763C" w:rsidRPr="00A7763C">
        <w:rPr>
          <w:b/>
        </w:rPr>
        <w:t>1609</w:t>
      </w:r>
      <w:r w:rsidRPr="00A7763C">
        <w:rPr>
          <w:b/>
          <w:lang w:val="sr-Cyrl-CS"/>
        </w:rPr>
        <w:t>/</w:t>
      </w:r>
      <w:r w:rsidRPr="00A7763C">
        <w:rPr>
          <w:b/>
        </w:rPr>
        <w:t>15</w:t>
      </w:r>
    </w:p>
    <w:p w:rsidR="00456FA2" w:rsidRPr="00796C88" w:rsidRDefault="00456FA2" w:rsidP="00456FA2">
      <w:pPr>
        <w:rPr>
          <w:lang w:val="sr-Cyrl-CS"/>
        </w:rPr>
      </w:pPr>
      <w:r w:rsidRPr="00796C88">
        <w:rPr>
          <w:lang w:val="sr-Cyrl-CS"/>
        </w:rPr>
        <w:t xml:space="preserve">Датум: </w:t>
      </w:r>
      <w:r w:rsidR="00A7763C" w:rsidRPr="00796C88">
        <w:t>05</w:t>
      </w:r>
      <w:r w:rsidR="00F74B74" w:rsidRPr="00796C88">
        <w:t>.11</w:t>
      </w:r>
      <w:r w:rsidRPr="00796C88">
        <w:t>.2015</w:t>
      </w:r>
      <w:r w:rsidRPr="00796C88">
        <w:rPr>
          <w:lang w:val="sr-Cyrl-CS"/>
        </w:rPr>
        <w:t>.године</w:t>
      </w:r>
    </w:p>
    <w:p w:rsidR="003A0A08" w:rsidRDefault="003A0A08" w:rsidP="001B533A">
      <w:pPr>
        <w:rPr>
          <w:lang w:val="ru-RU"/>
        </w:rPr>
      </w:pPr>
    </w:p>
    <w:p w:rsidR="003A0A08" w:rsidRPr="003716D3" w:rsidRDefault="003A0A08" w:rsidP="003A0A08">
      <w:pPr>
        <w:rPr>
          <w:lang w:val="sr-Cyrl-CS"/>
        </w:rPr>
      </w:pPr>
      <w:r>
        <w:rPr>
          <w:rFonts w:eastAsia="TimesNewRomanPSMT"/>
          <w:lang w:val="sr-Cyrl-CS"/>
        </w:rPr>
        <w:tab/>
      </w:r>
      <w:r w:rsidRPr="003716D3">
        <w:rPr>
          <w:rFonts w:eastAsia="TimesNewRomanPSMT"/>
        </w:rPr>
        <w:t>На основу чл</w:t>
      </w:r>
      <w:r w:rsidR="00B4533B">
        <w:rPr>
          <w:rFonts w:eastAsia="TimesNewRomanPSMT"/>
          <w:lang w:val="sr-Cyrl-CS"/>
        </w:rPr>
        <w:t>.</w:t>
      </w:r>
      <w:r>
        <w:rPr>
          <w:rFonts w:eastAsia="TimesNewRomanPSMT"/>
          <w:lang w:val="sr-Cyrl-CS"/>
        </w:rPr>
        <w:t xml:space="preserve"> 39. и </w:t>
      </w:r>
      <w:r w:rsidRPr="003716D3">
        <w:rPr>
          <w:rFonts w:eastAsia="TimesNewRomanPSMT"/>
        </w:rPr>
        <w:t xml:space="preserve"> 61. Закона о јавним набавкама („Сл. гласник РС”</w:t>
      </w:r>
      <w:r>
        <w:rPr>
          <w:rFonts w:eastAsia="TimesNewRomanPSMT"/>
          <w:lang w:val="sr-Cyrl-CS"/>
        </w:rPr>
        <w:t xml:space="preserve">, </w:t>
      </w:r>
      <w:r w:rsidR="00341262">
        <w:rPr>
          <w:rFonts w:eastAsia="TimesNewRomanPSMT"/>
        </w:rPr>
        <w:t xml:space="preserve"> бр. 124/</w:t>
      </w:r>
      <w:r w:rsidRPr="003716D3">
        <w:rPr>
          <w:rFonts w:eastAsia="TimesNewRomanPSMT"/>
        </w:rPr>
        <w:t>12,</w:t>
      </w:r>
      <w:r w:rsidR="00341262">
        <w:rPr>
          <w:rFonts w:eastAsia="TimesNewRomanPSMT"/>
        </w:rPr>
        <w:t xml:space="preserve"> 14/15</w:t>
      </w:r>
      <w:r w:rsidR="004A553E">
        <w:rPr>
          <w:rFonts w:eastAsia="TimesNewRomanPSMT"/>
        </w:rPr>
        <w:t xml:space="preserve">, </w:t>
      </w:r>
      <w:r w:rsidR="004A553E" w:rsidRPr="00383DAD">
        <w:rPr>
          <w:rFonts w:eastAsia="TimesNewRomanPSMT"/>
          <w:lang/>
        </w:rPr>
        <w:t>68/15</w:t>
      </w:r>
      <w:r w:rsidRPr="003716D3">
        <w:rPr>
          <w:rFonts w:eastAsia="TimesNewRomanPSMT"/>
        </w:rPr>
        <w:t xml:space="preserve"> у даљем тексту: Закон), чл</w:t>
      </w:r>
      <w:r>
        <w:rPr>
          <w:rFonts w:eastAsia="TimesNewRomanPSMT"/>
          <w:lang w:val="sr-Cyrl-CS"/>
        </w:rPr>
        <w:t>ана</w:t>
      </w:r>
      <w:r w:rsidRPr="003716D3">
        <w:rPr>
          <w:rFonts w:eastAsia="TimesNewRomanPSMT"/>
        </w:rPr>
        <w:t xml:space="preserve"> </w:t>
      </w:r>
      <w:r>
        <w:rPr>
          <w:rFonts w:eastAsia="TimesNewRomanPSMT"/>
          <w:lang w:val="sr-Cyrl-CS"/>
        </w:rPr>
        <w:t>6</w:t>
      </w:r>
      <w:r w:rsidRPr="003716D3">
        <w:rPr>
          <w:rFonts w:eastAsia="TimesNewRomanPSMT"/>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w:t>
      </w:r>
      <w:r>
        <w:rPr>
          <w:rFonts w:eastAsia="TimesNewRomanPSMT"/>
          <w:lang w:val="sr-Cyrl-CS"/>
        </w:rPr>
        <w:t xml:space="preserve">, </w:t>
      </w:r>
      <w:r w:rsidR="00B4533B">
        <w:rPr>
          <w:rFonts w:eastAsia="TimesNewRomanPSMT"/>
        </w:rPr>
        <w:t>бр. 29/13, 104/</w:t>
      </w:r>
      <w:r w:rsidRPr="003716D3">
        <w:rPr>
          <w:rFonts w:eastAsia="TimesNewRomanPSMT"/>
        </w:rPr>
        <w:t xml:space="preserve">13), </w:t>
      </w:r>
      <w:r w:rsidRPr="003716D3">
        <w:t>Одлуке о покретању поступка јавне набавке</w:t>
      </w:r>
      <w:r>
        <w:rPr>
          <w:lang w:val="sr-Cyrl-CS"/>
        </w:rPr>
        <w:t xml:space="preserve"> мале вредности </w:t>
      </w:r>
      <w:r w:rsidRPr="003716D3">
        <w:rPr>
          <w:lang w:val="sr-Cyrl-CS"/>
        </w:rPr>
        <w:t xml:space="preserve"> </w:t>
      </w:r>
      <w:r w:rsidR="00456FA2">
        <w:rPr>
          <w:lang w:val="sr-Cyrl-CS"/>
        </w:rPr>
        <w:t xml:space="preserve">број </w:t>
      </w:r>
      <w:r w:rsidR="00456FA2" w:rsidRPr="00A7763C">
        <w:rPr>
          <w:lang w:val="sr-Cyrl-CS"/>
        </w:rPr>
        <w:t xml:space="preserve">20-40401- </w:t>
      </w:r>
      <w:r w:rsidR="00A7763C" w:rsidRPr="00A7763C">
        <w:t>1609</w:t>
      </w:r>
      <w:r w:rsidR="00456FA2" w:rsidRPr="00A7763C">
        <w:rPr>
          <w:lang w:val="sr-Cyrl-CS"/>
        </w:rPr>
        <w:t>-1</w:t>
      </w:r>
      <w:r w:rsidRPr="00A7763C">
        <w:rPr>
          <w:lang w:val="sr-Cyrl-CS"/>
        </w:rPr>
        <w:t>/201</w:t>
      </w:r>
      <w:r w:rsidR="00A65268" w:rsidRPr="00A7763C">
        <w:t>5</w:t>
      </w:r>
      <w:r w:rsidR="00456FA2" w:rsidRPr="00A7763C">
        <w:rPr>
          <w:lang w:val="sr-Cyrl-CS"/>
        </w:rPr>
        <w:t xml:space="preserve"> </w:t>
      </w:r>
      <w:r w:rsidR="00A65268" w:rsidRPr="00A7763C">
        <w:rPr>
          <w:lang w:val="sr-Cyrl-CS"/>
        </w:rPr>
        <w:t>од</w:t>
      </w:r>
      <w:r w:rsidR="00A65268" w:rsidRPr="00456FA2">
        <w:rPr>
          <w:color w:val="FF0000"/>
          <w:lang w:val="sr-Cyrl-CS"/>
        </w:rPr>
        <w:t xml:space="preserve"> </w:t>
      </w:r>
      <w:r w:rsidR="00A7763C" w:rsidRPr="00796C88">
        <w:t>05</w:t>
      </w:r>
      <w:r w:rsidR="00F74B74" w:rsidRPr="00796C88">
        <w:t>.11</w:t>
      </w:r>
      <w:r w:rsidRPr="00796C88">
        <w:rPr>
          <w:lang w:val="sr-Cyrl-CS"/>
        </w:rPr>
        <w:t>.201</w:t>
      </w:r>
      <w:r w:rsidR="00A65268" w:rsidRPr="00796C88">
        <w:t>5</w:t>
      </w:r>
      <w:r w:rsidRPr="00796C88">
        <w:rPr>
          <w:lang w:val="sr-Cyrl-CS"/>
        </w:rPr>
        <w:t>.</w:t>
      </w:r>
      <w:r w:rsidR="00456FA2">
        <w:rPr>
          <w:lang w:val="sr-Cyrl-CS"/>
        </w:rPr>
        <w:t xml:space="preserve"> </w:t>
      </w:r>
      <w:r>
        <w:rPr>
          <w:lang w:val="sr-Cyrl-CS"/>
        </w:rPr>
        <w:t xml:space="preserve">године </w:t>
      </w:r>
      <w:r w:rsidRPr="003716D3">
        <w:rPr>
          <w:lang w:val="sr-Cyrl-CS"/>
        </w:rPr>
        <w:t xml:space="preserve">и Решења о образовању комисије за јавну набавку </w:t>
      </w:r>
      <w:r w:rsidR="00456FA2" w:rsidRPr="00A7763C">
        <w:rPr>
          <w:lang w:val="sr-Cyrl-CS"/>
        </w:rPr>
        <w:t>20-40401-</w:t>
      </w:r>
      <w:r w:rsidR="00A7763C" w:rsidRPr="00A7763C">
        <w:t>1609</w:t>
      </w:r>
      <w:r w:rsidR="00456FA2" w:rsidRPr="00A7763C">
        <w:rPr>
          <w:lang w:val="sr-Cyrl-CS"/>
        </w:rPr>
        <w:t xml:space="preserve"> -2</w:t>
      </w:r>
      <w:r w:rsidR="00A65268" w:rsidRPr="00A7763C">
        <w:rPr>
          <w:lang w:val="sr-Cyrl-CS"/>
        </w:rPr>
        <w:t>/</w:t>
      </w:r>
      <w:r w:rsidR="00A65268" w:rsidRPr="00796C88">
        <w:rPr>
          <w:lang w:val="sr-Cyrl-CS"/>
        </w:rPr>
        <w:t>201</w:t>
      </w:r>
      <w:r w:rsidR="00A65268" w:rsidRPr="00796C88">
        <w:t>5</w:t>
      </w:r>
      <w:r w:rsidR="00456FA2" w:rsidRPr="00796C88">
        <w:rPr>
          <w:lang w:val="sr-Cyrl-CS"/>
        </w:rPr>
        <w:t xml:space="preserve"> </w:t>
      </w:r>
      <w:r w:rsidR="00A65268" w:rsidRPr="00796C88">
        <w:rPr>
          <w:lang w:val="sr-Cyrl-CS"/>
        </w:rPr>
        <w:t xml:space="preserve">од </w:t>
      </w:r>
      <w:r w:rsidR="00A7763C" w:rsidRPr="00796C88">
        <w:t>05</w:t>
      </w:r>
      <w:r w:rsidR="00F74B74" w:rsidRPr="00796C88">
        <w:t>.11</w:t>
      </w:r>
      <w:r w:rsidRPr="00796C88">
        <w:rPr>
          <w:lang w:val="sr-Cyrl-CS"/>
        </w:rPr>
        <w:t>.201</w:t>
      </w:r>
      <w:r w:rsidR="00A65268" w:rsidRPr="00796C88">
        <w:t>5</w:t>
      </w:r>
      <w:r w:rsidRPr="00796C88">
        <w:rPr>
          <w:lang w:val="sr-Cyrl-CS"/>
        </w:rPr>
        <w:t>.</w:t>
      </w:r>
      <w:r w:rsidR="00456FA2">
        <w:rPr>
          <w:color w:val="FF0000"/>
          <w:lang w:val="sr-Cyrl-CS"/>
        </w:rPr>
        <w:t xml:space="preserve"> </w:t>
      </w:r>
      <w:r>
        <w:rPr>
          <w:lang w:val="sr-Cyrl-CS"/>
        </w:rPr>
        <w:t xml:space="preserve">године, </w:t>
      </w:r>
      <w:r w:rsidRPr="003716D3">
        <w:rPr>
          <w:lang w:val="sr-Cyrl-CS"/>
        </w:rPr>
        <w:t>припремљена је:</w:t>
      </w:r>
    </w:p>
    <w:p w:rsidR="003A0A08" w:rsidRDefault="003A0A08" w:rsidP="003A0A08">
      <w:pPr>
        <w:rPr>
          <w:rFonts w:ascii="Albertus" w:hAnsi="Albertus"/>
          <w:b/>
          <w:sz w:val="18"/>
          <w:szCs w:val="18"/>
        </w:rPr>
      </w:pPr>
    </w:p>
    <w:p w:rsidR="003A0A08" w:rsidRPr="00197F83" w:rsidRDefault="003A0A08" w:rsidP="003A0A08">
      <w:pPr>
        <w:rPr>
          <w:sz w:val="22"/>
          <w:szCs w:val="22"/>
          <w:lang/>
        </w:rPr>
      </w:pPr>
      <w:r w:rsidRPr="00197F83">
        <w:rPr>
          <w:rFonts w:ascii="Albertus" w:hAnsi="Albertus"/>
          <w:b/>
          <w:sz w:val="18"/>
          <w:szCs w:val="18"/>
          <w:lang w:val="sr-Cyrl-CS"/>
        </w:rPr>
        <w:t xml:space="preserve">    </w:t>
      </w:r>
    </w:p>
    <w:p w:rsidR="003A0A08" w:rsidRPr="00F769A7" w:rsidRDefault="003A0A08" w:rsidP="003A0A08">
      <w:pPr>
        <w:pStyle w:val="normal0"/>
        <w:jc w:val="center"/>
        <w:rPr>
          <w:rFonts w:ascii="Times New Roman" w:hAnsi="Times New Roman" w:cs="Times New Roman"/>
          <w:b/>
          <w:sz w:val="24"/>
          <w:szCs w:val="24"/>
        </w:rPr>
      </w:pPr>
      <w:r>
        <w:rPr>
          <w:rFonts w:ascii="Times New Roman" w:hAnsi="Times New Roman" w:cs="Times New Roman"/>
          <w:b/>
          <w:sz w:val="24"/>
          <w:szCs w:val="24"/>
          <w:lang w:val="sr-Cyrl-CS"/>
        </w:rPr>
        <w:t>К</w:t>
      </w:r>
      <w:r w:rsidRPr="00F769A7">
        <w:rPr>
          <w:rFonts w:ascii="Times New Roman" w:hAnsi="Times New Roman" w:cs="Times New Roman"/>
          <w:b/>
          <w:sz w:val="24"/>
          <w:szCs w:val="24"/>
        </w:rPr>
        <w:t xml:space="preserve"> О Н К У Р С Н А  Д О К У М Е Н Т А Ц И Ј А</w:t>
      </w:r>
    </w:p>
    <w:p w:rsidR="003A0A08" w:rsidRDefault="003A0A08" w:rsidP="003A0A08">
      <w:pPr>
        <w:pStyle w:val="normal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ЗА </w:t>
      </w:r>
      <w:r w:rsidRPr="00F769A7">
        <w:rPr>
          <w:rFonts w:ascii="Times New Roman" w:hAnsi="Times New Roman" w:cs="Times New Roman"/>
          <w:b/>
          <w:sz w:val="24"/>
          <w:szCs w:val="24"/>
        </w:rPr>
        <w:t>ЈАВН</w:t>
      </w:r>
      <w:r>
        <w:rPr>
          <w:rFonts w:ascii="Times New Roman" w:hAnsi="Times New Roman" w:cs="Times New Roman"/>
          <w:b/>
          <w:sz w:val="24"/>
          <w:szCs w:val="24"/>
          <w:lang w:val="sr-Cyrl-CS"/>
        </w:rPr>
        <w:t>У</w:t>
      </w:r>
      <w:r>
        <w:rPr>
          <w:rFonts w:ascii="Times New Roman" w:hAnsi="Times New Roman" w:cs="Times New Roman"/>
          <w:b/>
          <w:sz w:val="24"/>
          <w:szCs w:val="24"/>
        </w:rPr>
        <w:t xml:space="preserve"> НАБАВК</w:t>
      </w:r>
      <w:r>
        <w:rPr>
          <w:rFonts w:ascii="Times New Roman" w:hAnsi="Times New Roman" w:cs="Times New Roman"/>
          <w:b/>
          <w:sz w:val="24"/>
          <w:szCs w:val="24"/>
          <w:lang w:val="sr-Cyrl-CS"/>
        </w:rPr>
        <w:t xml:space="preserve">У МАЛЕ ВРЕДНОСТИ </w:t>
      </w:r>
    </w:p>
    <w:p w:rsidR="003A0A08" w:rsidRDefault="003A0A08" w:rsidP="003A0A08">
      <w:pPr>
        <w:pStyle w:val="normal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НАБАВКА </w:t>
      </w:r>
      <w:r w:rsidR="00412E0C">
        <w:rPr>
          <w:rFonts w:ascii="Times New Roman" w:hAnsi="Times New Roman" w:cs="Times New Roman"/>
          <w:b/>
          <w:sz w:val="24"/>
          <w:szCs w:val="24"/>
          <w:lang w:val="sr-Cyrl-CS"/>
        </w:rPr>
        <w:t>ДОБАРА</w:t>
      </w:r>
      <w:r>
        <w:rPr>
          <w:rFonts w:ascii="Times New Roman" w:hAnsi="Times New Roman" w:cs="Times New Roman"/>
          <w:b/>
          <w:sz w:val="24"/>
          <w:szCs w:val="24"/>
          <w:lang w:val="sr-Cyrl-CS"/>
        </w:rPr>
        <w:t xml:space="preserve"> </w:t>
      </w:r>
      <w:r>
        <w:rPr>
          <w:rFonts w:ascii="Times New Roman" w:hAnsi="Times New Roman" w:cs="Times New Roman"/>
          <w:b/>
          <w:sz w:val="24"/>
          <w:szCs w:val="24"/>
        </w:rPr>
        <w:t>–</w:t>
      </w:r>
      <w:r w:rsidRPr="00F769A7">
        <w:rPr>
          <w:rFonts w:ascii="Times New Roman" w:hAnsi="Times New Roman" w:cs="Times New Roman"/>
          <w:b/>
          <w:sz w:val="24"/>
          <w:szCs w:val="24"/>
        </w:rPr>
        <w:t xml:space="preserve"> </w:t>
      </w:r>
    </w:p>
    <w:p w:rsidR="003A0A08" w:rsidRPr="009E2638" w:rsidRDefault="00B4533B" w:rsidP="009E2638">
      <w:pPr>
        <w:pStyle w:val="normal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ПРОФЕСИОНАЛНА МАШИНА ЗА ПРАЊЕ ВЕША</w:t>
      </w:r>
    </w:p>
    <w:p w:rsidR="003A0A08" w:rsidRPr="00456FA2" w:rsidRDefault="003A0A08" w:rsidP="003A0A08">
      <w:pPr>
        <w:pStyle w:val="normal0"/>
        <w:jc w:val="center"/>
        <w:rPr>
          <w:rFonts w:ascii="Times New Roman" w:hAnsi="Times New Roman" w:cs="Times New Roman"/>
          <w:b/>
          <w:sz w:val="24"/>
          <w:szCs w:val="24"/>
          <w:lang/>
        </w:rPr>
      </w:pPr>
      <w:r w:rsidRPr="00F769A7">
        <w:rPr>
          <w:rFonts w:ascii="Times New Roman" w:hAnsi="Times New Roman" w:cs="Times New Roman"/>
          <w:b/>
          <w:sz w:val="24"/>
          <w:szCs w:val="24"/>
        </w:rPr>
        <w:t xml:space="preserve"> ЗА ПОТРЕБЕ</w:t>
      </w:r>
      <w:r>
        <w:rPr>
          <w:rFonts w:ascii="Times New Roman" w:hAnsi="Times New Roman" w:cs="Times New Roman"/>
          <w:b/>
          <w:sz w:val="24"/>
          <w:szCs w:val="24"/>
          <w:lang w:val="sr-Cyrl-CS"/>
        </w:rPr>
        <w:t xml:space="preserve"> </w:t>
      </w:r>
      <w:r w:rsidR="00456FA2">
        <w:rPr>
          <w:rFonts w:ascii="Times New Roman" w:hAnsi="Times New Roman" w:cs="Times New Roman"/>
          <w:b/>
          <w:sz w:val="24"/>
          <w:szCs w:val="24"/>
          <w:lang/>
        </w:rPr>
        <w:t>ЦЕНТРА ЗА СОЦИЈАЛНИ РАД ГРАДА НОВОГ САДА</w:t>
      </w:r>
    </w:p>
    <w:p w:rsidR="003A0A08" w:rsidRPr="00A7763C" w:rsidRDefault="006039D6" w:rsidP="003A0A08">
      <w:pPr>
        <w:pStyle w:val="normal0"/>
        <w:jc w:val="center"/>
        <w:rPr>
          <w:rFonts w:ascii="Times New Roman" w:hAnsi="Times New Roman" w:cs="Times New Roman"/>
          <w:b/>
          <w:sz w:val="24"/>
          <w:szCs w:val="24"/>
          <w:lang w:val="en-US"/>
        </w:rPr>
      </w:pPr>
      <w:r>
        <w:rPr>
          <w:rFonts w:ascii="Times New Roman" w:hAnsi="Times New Roman" w:cs="Times New Roman"/>
          <w:b/>
          <w:sz w:val="24"/>
          <w:szCs w:val="24"/>
          <w:lang w:val="sr-Cyrl-CS"/>
        </w:rPr>
        <w:t xml:space="preserve">РЕДНИ БРОЈ  </w:t>
      </w:r>
      <w:r w:rsidR="00456FA2">
        <w:rPr>
          <w:rFonts w:ascii="Times New Roman" w:hAnsi="Times New Roman" w:cs="Times New Roman"/>
          <w:b/>
          <w:sz w:val="24"/>
          <w:szCs w:val="24"/>
          <w:lang w:val="sr-Cyrl-CS"/>
        </w:rPr>
        <w:t xml:space="preserve">ЈАВНЕ НАБАВКЕ  </w:t>
      </w:r>
      <w:r w:rsidR="00456FA2" w:rsidRPr="00A7763C">
        <w:rPr>
          <w:rFonts w:ascii="Times New Roman" w:hAnsi="Times New Roman" w:cs="Times New Roman"/>
          <w:b/>
          <w:sz w:val="24"/>
          <w:szCs w:val="24"/>
          <w:lang w:val="en-US"/>
        </w:rPr>
        <w:t xml:space="preserve">20-40401- </w:t>
      </w:r>
      <w:r w:rsidR="00A7763C" w:rsidRPr="00A7763C">
        <w:rPr>
          <w:rFonts w:ascii="Times New Roman" w:hAnsi="Times New Roman" w:cs="Times New Roman"/>
          <w:b/>
          <w:sz w:val="24"/>
          <w:szCs w:val="24"/>
          <w:lang w:val="en-US"/>
        </w:rPr>
        <w:t>1609</w:t>
      </w:r>
      <w:r w:rsidR="00456FA2" w:rsidRPr="00A7763C">
        <w:rPr>
          <w:rFonts w:ascii="Times New Roman" w:hAnsi="Times New Roman" w:cs="Times New Roman"/>
          <w:b/>
          <w:sz w:val="24"/>
          <w:szCs w:val="24"/>
          <w:lang w:val="en-US"/>
        </w:rPr>
        <w:t xml:space="preserve">  </w:t>
      </w:r>
      <w:r w:rsidR="003A0A08" w:rsidRPr="00A7763C">
        <w:rPr>
          <w:rFonts w:ascii="Times New Roman" w:hAnsi="Times New Roman" w:cs="Times New Roman"/>
          <w:b/>
          <w:sz w:val="24"/>
          <w:szCs w:val="24"/>
          <w:lang w:val="sr-Cyrl-CS"/>
        </w:rPr>
        <w:t>/201</w:t>
      </w:r>
      <w:r w:rsidR="00A65268" w:rsidRPr="00A7763C">
        <w:rPr>
          <w:rFonts w:ascii="Times New Roman" w:hAnsi="Times New Roman" w:cs="Times New Roman"/>
          <w:b/>
          <w:sz w:val="24"/>
          <w:szCs w:val="24"/>
          <w:lang w:val="en-US"/>
        </w:rPr>
        <w:t>5</w:t>
      </w:r>
    </w:p>
    <w:p w:rsidR="003A0A08" w:rsidRPr="00197F83" w:rsidRDefault="003A0A08" w:rsidP="003A0A08">
      <w:pPr>
        <w:tabs>
          <w:tab w:val="left" w:pos="9360"/>
        </w:tabs>
        <w:ind w:left="-720" w:right="-720" w:hanging="1440"/>
        <w:rPr>
          <w:b/>
          <w:lang w:val="sr-Cyrl-CS"/>
        </w:rPr>
      </w:pPr>
    </w:p>
    <w:p w:rsidR="003A0A08" w:rsidRDefault="003A0A08" w:rsidP="003A0A08">
      <w:pPr>
        <w:tabs>
          <w:tab w:val="left" w:pos="8640"/>
        </w:tabs>
        <w:ind w:left="-900" w:hanging="1440"/>
        <w:jc w:val="center"/>
        <w:rPr>
          <w:b/>
          <w:lang w:val="sr-Cyrl-CS"/>
        </w:rPr>
      </w:pPr>
    </w:p>
    <w:p w:rsidR="003A0A08" w:rsidRPr="00197F83" w:rsidRDefault="003A0A08" w:rsidP="003A0A08">
      <w:pPr>
        <w:tabs>
          <w:tab w:val="left" w:pos="8640"/>
        </w:tabs>
        <w:ind w:left="-900" w:hanging="1440"/>
        <w:jc w:val="center"/>
        <w:rPr>
          <w:b/>
          <w:lang w:val="sr-Cyrl-CS"/>
        </w:rPr>
      </w:pPr>
    </w:p>
    <w:p w:rsidR="003A0A08" w:rsidRPr="00F86DE7" w:rsidRDefault="003A0A08" w:rsidP="003A0A08">
      <w:pPr>
        <w:tabs>
          <w:tab w:val="left" w:pos="8640"/>
        </w:tabs>
        <w:ind w:left="-900" w:hanging="1440"/>
        <w:jc w:val="center"/>
        <w:rPr>
          <w:rFonts w:ascii="Cambria" w:hAnsi="Cambria"/>
          <w:b/>
        </w:rPr>
      </w:pPr>
      <w:r w:rsidRPr="00197F83">
        <w:rPr>
          <w:rFonts w:ascii="Cambria" w:hAnsi="Cambria"/>
          <w:b/>
          <w:lang w:val="sr-Cyrl-CS"/>
        </w:rPr>
        <w:t xml:space="preserve">                                 </w:t>
      </w:r>
      <w:r w:rsidR="00456FA2">
        <w:rPr>
          <w:rFonts w:ascii="Cambria" w:hAnsi="Cambria"/>
          <w:b/>
          <w:lang w:val="sr-Cyrl-CS"/>
        </w:rPr>
        <w:t xml:space="preserve">                        Нови Сад</w:t>
      </w:r>
      <w:r w:rsidRPr="00197F83">
        <w:rPr>
          <w:rFonts w:ascii="Cambria" w:hAnsi="Cambria"/>
          <w:b/>
          <w:lang w:val="sr-Cyrl-CS"/>
        </w:rPr>
        <w:t xml:space="preserve">, </w:t>
      </w:r>
      <w:r w:rsidR="00A7763C">
        <w:rPr>
          <w:rFonts w:ascii="Cambria" w:hAnsi="Cambria"/>
          <w:b/>
        </w:rPr>
        <w:t>новембар</w:t>
      </w:r>
      <w:r>
        <w:rPr>
          <w:rFonts w:ascii="Cambria" w:hAnsi="Cambria"/>
          <w:b/>
          <w:lang w:val="sr-Cyrl-CS"/>
        </w:rPr>
        <w:t xml:space="preserve"> 201</w:t>
      </w:r>
      <w:r w:rsidR="00F86DE7">
        <w:rPr>
          <w:rFonts w:ascii="Cambria" w:hAnsi="Cambria"/>
          <w:b/>
        </w:rPr>
        <w:t>5</w:t>
      </w:r>
    </w:p>
    <w:p w:rsidR="001B533A" w:rsidRPr="008355AC" w:rsidRDefault="001B533A" w:rsidP="001B533A">
      <w:pPr>
        <w:rPr>
          <w:lang w:val="sr-Cyrl-CS"/>
        </w:rPr>
      </w:pPr>
    </w:p>
    <w:p w:rsidR="001B533A" w:rsidRPr="008D2F89" w:rsidRDefault="001B533A" w:rsidP="001B533A">
      <w:pPr>
        <w:rPr>
          <w:b/>
          <w:lang w:val="ru-RU"/>
        </w:rPr>
      </w:pPr>
    </w:p>
    <w:p w:rsidR="001B533A" w:rsidRPr="008D2F89" w:rsidRDefault="00341262" w:rsidP="00341262">
      <w:pPr>
        <w:jc w:val="center"/>
        <w:rPr>
          <w:b/>
          <w:lang w:val="ru-RU"/>
        </w:rPr>
      </w:pPr>
      <w:r>
        <w:rPr>
          <w:b/>
          <w:lang w:val="ru-RU"/>
        </w:rPr>
        <w:t xml:space="preserve">( Укупан број страна конкурсне документације </w:t>
      </w:r>
      <w:r w:rsidRPr="00E00F91">
        <w:rPr>
          <w:b/>
          <w:lang w:val="ru-RU"/>
        </w:rPr>
        <w:t xml:space="preserve">: </w:t>
      </w:r>
      <w:r w:rsidR="00E00F91" w:rsidRPr="00E00F91">
        <w:rPr>
          <w:b/>
          <w:lang w:val="ru-RU"/>
        </w:rPr>
        <w:t>35</w:t>
      </w:r>
      <w:r>
        <w:rPr>
          <w:b/>
          <w:lang w:val="ru-RU"/>
        </w:rPr>
        <w:t>)</w:t>
      </w:r>
    </w:p>
    <w:p w:rsidR="001B533A" w:rsidRPr="008355AC" w:rsidRDefault="001B533A" w:rsidP="001B533A">
      <w:pPr>
        <w:rPr>
          <w:b/>
          <w:lang w:val="sr-Cyrl-CS"/>
        </w:rPr>
      </w:pPr>
    </w:p>
    <w:p w:rsidR="008355AC" w:rsidRDefault="008355AC" w:rsidP="00F520BB">
      <w:pPr>
        <w:tabs>
          <w:tab w:val="left" w:pos="6660"/>
        </w:tabs>
        <w:rPr>
          <w:b/>
          <w:i/>
          <w:color w:val="FF0000"/>
          <w:lang w:val="sr-Cyrl-CS"/>
        </w:rPr>
      </w:pPr>
    </w:p>
    <w:p w:rsidR="003A0A08" w:rsidRDefault="003A0A08" w:rsidP="00F520BB">
      <w:pPr>
        <w:tabs>
          <w:tab w:val="left" w:pos="6660"/>
        </w:tabs>
        <w:rPr>
          <w:b/>
          <w:i/>
          <w:color w:val="FF0000"/>
          <w:lang w:val="sr-Cyrl-CS"/>
        </w:rPr>
      </w:pPr>
    </w:p>
    <w:p w:rsidR="008355AC" w:rsidRDefault="008355AC" w:rsidP="00F520BB">
      <w:pPr>
        <w:tabs>
          <w:tab w:val="left" w:pos="6660"/>
        </w:tabs>
        <w:rPr>
          <w:b/>
          <w:i/>
          <w:color w:val="FF0000"/>
          <w:lang w:val="sr-Cyrl-CS"/>
        </w:rPr>
      </w:pPr>
    </w:p>
    <w:p w:rsidR="008355AC" w:rsidRPr="008355AC" w:rsidRDefault="008355AC" w:rsidP="00F520BB">
      <w:pPr>
        <w:tabs>
          <w:tab w:val="left" w:pos="6660"/>
        </w:tabs>
        <w:rPr>
          <w:b/>
          <w:i/>
          <w:color w:val="FF0000"/>
          <w:lang w:val="sr-Cyrl-CS"/>
        </w:rPr>
      </w:pPr>
    </w:p>
    <w:p w:rsidR="005E5B58" w:rsidRDefault="005E5B58" w:rsidP="002B5942">
      <w:pPr>
        <w:jc w:val="center"/>
      </w:pPr>
    </w:p>
    <w:p w:rsidR="00E00F91" w:rsidRDefault="00E00F91" w:rsidP="002B5942">
      <w:pPr>
        <w:jc w:val="center"/>
        <w:rPr>
          <w:lang w:val="sr-Cyrl-CS"/>
        </w:rPr>
      </w:pPr>
    </w:p>
    <w:p w:rsidR="00456FA2" w:rsidRDefault="00456FA2" w:rsidP="002B5942">
      <w:pPr>
        <w:jc w:val="center"/>
        <w:rPr>
          <w:lang w:val="sr-Cyrl-CS"/>
        </w:rPr>
      </w:pPr>
    </w:p>
    <w:p w:rsidR="00456FA2" w:rsidRDefault="00456FA2" w:rsidP="002B5942">
      <w:pPr>
        <w:jc w:val="center"/>
        <w:rPr>
          <w:lang w:val="sr-Cyrl-CS"/>
        </w:rPr>
      </w:pPr>
    </w:p>
    <w:p w:rsidR="00456FA2" w:rsidRDefault="00456FA2" w:rsidP="002B5942">
      <w:pPr>
        <w:jc w:val="center"/>
        <w:rPr>
          <w:lang w:val="sr-Cyrl-CS"/>
        </w:rPr>
      </w:pPr>
    </w:p>
    <w:p w:rsidR="00456FA2" w:rsidRDefault="00456FA2" w:rsidP="002B5942">
      <w:pPr>
        <w:jc w:val="center"/>
        <w:rPr>
          <w:lang w:val="sr-Cyrl-CS"/>
        </w:rPr>
      </w:pPr>
    </w:p>
    <w:p w:rsidR="00456FA2" w:rsidRDefault="00456FA2" w:rsidP="002B5942">
      <w:pPr>
        <w:jc w:val="center"/>
        <w:rPr>
          <w:lang w:val="sr-Cyrl-CS"/>
        </w:rPr>
      </w:pPr>
    </w:p>
    <w:p w:rsidR="00456FA2" w:rsidRDefault="00456FA2" w:rsidP="002B5942">
      <w:pPr>
        <w:jc w:val="center"/>
        <w:rPr>
          <w:lang w:val="sr-Cyrl-CS"/>
        </w:rPr>
      </w:pPr>
    </w:p>
    <w:p w:rsidR="00456FA2" w:rsidRDefault="00456FA2" w:rsidP="002B5942">
      <w:pPr>
        <w:jc w:val="center"/>
        <w:rPr>
          <w:lang w:val="sr-Cyrl-CS"/>
        </w:rPr>
      </w:pPr>
    </w:p>
    <w:p w:rsidR="00456FA2" w:rsidRDefault="00456FA2" w:rsidP="002B5942">
      <w:pPr>
        <w:jc w:val="center"/>
        <w:rPr>
          <w:lang w:val="sr-Cyrl-CS"/>
        </w:rPr>
      </w:pPr>
    </w:p>
    <w:p w:rsidR="00456FA2" w:rsidRDefault="00456FA2" w:rsidP="002B5942">
      <w:pPr>
        <w:jc w:val="center"/>
        <w:rPr>
          <w:lang w:val="sr-Cyrl-CS"/>
        </w:rPr>
      </w:pPr>
    </w:p>
    <w:p w:rsidR="00456FA2" w:rsidRDefault="00456FA2" w:rsidP="002B5942">
      <w:pPr>
        <w:jc w:val="center"/>
        <w:rPr>
          <w:lang w:val="sr-Cyrl-CS"/>
        </w:rPr>
      </w:pPr>
    </w:p>
    <w:p w:rsidR="00456FA2" w:rsidRDefault="00456FA2" w:rsidP="002B5942">
      <w:pPr>
        <w:jc w:val="center"/>
        <w:rPr>
          <w:lang w:val="sr-Cyrl-CS"/>
        </w:rPr>
      </w:pPr>
    </w:p>
    <w:p w:rsidR="00456FA2" w:rsidRDefault="00456FA2" w:rsidP="002B5942">
      <w:pPr>
        <w:jc w:val="center"/>
        <w:rPr>
          <w:lang w:val="sr-Cyrl-CS"/>
        </w:rPr>
      </w:pPr>
    </w:p>
    <w:p w:rsidR="00456FA2" w:rsidRDefault="00456FA2" w:rsidP="002B5942">
      <w:pPr>
        <w:jc w:val="center"/>
        <w:rPr>
          <w:lang w:val="sr-Cyrl-CS"/>
        </w:rPr>
      </w:pPr>
    </w:p>
    <w:p w:rsidR="00456FA2" w:rsidRDefault="00456FA2" w:rsidP="002B5942">
      <w:pPr>
        <w:jc w:val="center"/>
        <w:rPr>
          <w:lang w:val="sr-Cyrl-CS"/>
        </w:rPr>
      </w:pPr>
    </w:p>
    <w:p w:rsidR="002B5942" w:rsidRPr="008355AC" w:rsidRDefault="002B5942" w:rsidP="002B5942">
      <w:pPr>
        <w:jc w:val="center"/>
        <w:rPr>
          <w:lang w:val="sr-Cyrl-CS"/>
        </w:rPr>
      </w:pPr>
      <w:r w:rsidRPr="008355AC">
        <w:rPr>
          <w:lang w:val="sr-Cyrl-CS"/>
        </w:rPr>
        <w:t>С А Д Р Ж А Ј</w:t>
      </w:r>
    </w:p>
    <w:p w:rsidR="002B5942" w:rsidRPr="008355AC" w:rsidRDefault="002B5942" w:rsidP="002B5942">
      <w:pPr>
        <w:rPr>
          <w:lang w:val="sr-Cyrl-CS"/>
        </w:rPr>
      </w:pPr>
    </w:p>
    <w:p w:rsidR="002B5942" w:rsidRPr="008355AC" w:rsidRDefault="002B5942" w:rsidP="002B5942">
      <w:pPr>
        <w:rPr>
          <w:lang w:val="sr-Cyrl-CS"/>
        </w:rPr>
      </w:pPr>
    </w:p>
    <w:p w:rsidR="002B5942" w:rsidRPr="00E00F91" w:rsidRDefault="00F11085" w:rsidP="002B5942">
      <w:pPr>
        <w:rPr>
          <w:lang w:val="ru-RU"/>
        </w:rPr>
      </w:pPr>
      <w:r w:rsidRPr="00E00F91">
        <w:rPr>
          <w:lang w:val="sr-Cyrl-CS"/>
        </w:rPr>
        <w:t>Подаци о набаци</w:t>
      </w:r>
      <w:r w:rsidR="002B5942" w:rsidRPr="00E00F91">
        <w:rPr>
          <w:lang w:val="sr-Cyrl-CS"/>
        </w:rPr>
        <w:tab/>
      </w:r>
      <w:r w:rsidRPr="00E00F91">
        <w:rPr>
          <w:lang w:val="sr-Cyrl-CS"/>
        </w:rPr>
        <w:tab/>
      </w:r>
      <w:r w:rsidRPr="00E00F91">
        <w:rPr>
          <w:lang w:val="sr-Cyrl-CS"/>
        </w:rPr>
        <w:tab/>
      </w:r>
      <w:r w:rsidR="002B5942" w:rsidRPr="00E00F91">
        <w:rPr>
          <w:lang w:val="sr-Cyrl-CS"/>
        </w:rPr>
        <w:t>..................................................</w:t>
      </w:r>
      <w:r w:rsidR="006B259B" w:rsidRPr="00E00F91">
        <w:rPr>
          <w:lang w:val="sr-Cyrl-CS"/>
        </w:rPr>
        <w:t>стр.</w:t>
      </w:r>
      <w:r w:rsidR="002B5942" w:rsidRPr="00E00F91">
        <w:rPr>
          <w:lang w:val="sr-Cyrl-CS"/>
        </w:rPr>
        <w:tab/>
      </w:r>
      <w:r w:rsidR="006B259B" w:rsidRPr="00E00F91">
        <w:rPr>
          <w:lang w:val="sr-Cyrl-CS"/>
        </w:rPr>
        <w:t xml:space="preserve"> </w:t>
      </w:r>
      <w:r w:rsidR="007F48E1" w:rsidRPr="00E00F91">
        <w:rPr>
          <w:lang w:val="ru-RU"/>
        </w:rPr>
        <w:t>7</w:t>
      </w:r>
    </w:p>
    <w:p w:rsidR="002B5942" w:rsidRPr="00E00F91" w:rsidRDefault="002B5942" w:rsidP="002B5942">
      <w:pPr>
        <w:rPr>
          <w:lang w:val="sr-Cyrl-CS"/>
        </w:rPr>
      </w:pPr>
    </w:p>
    <w:p w:rsidR="002B5942" w:rsidRPr="00E00F91" w:rsidRDefault="002B5942" w:rsidP="002B5942">
      <w:pPr>
        <w:rPr>
          <w:lang w:val="sr-Cyrl-CS"/>
        </w:rPr>
      </w:pPr>
      <w:r w:rsidRPr="00E00F91">
        <w:rPr>
          <w:lang w:val="sr-Cyrl-CS"/>
        </w:rPr>
        <w:t xml:space="preserve">Упутство понуђачима како да </w:t>
      </w:r>
    </w:p>
    <w:p w:rsidR="002B5942" w:rsidRPr="00E00F91" w:rsidRDefault="002B5942" w:rsidP="002B5942">
      <w:r w:rsidRPr="00E00F91">
        <w:rPr>
          <w:lang w:val="sr-Cyrl-CS"/>
        </w:rPr>
        <w:t>сачине понуду</w:t>
      </w:r>
      <w:r w:rsidRPr="00E00F91">
        <w:rPr>
          <w:lang w:val="sr-Cyrl-CS"/>
        </w:rPr>
        <w:tab/>
      </w:r>
      <w:r w:rsidRPr="00E00F91">
        <w:rPr>
          <w:lang w:val="sr-Cyrl-CS"/>
        </w:rPr>
        <w:tab/>
      </w:r>
      <w:r w:rsidRPr="00E00F91">
        <w:rPr>
          <w:lang w:val="sr-Cyrl-CS"/>
        </w:rPr>
        <w:tab/>
        <w:t xml:space="preserve"> ..................</w:t>
      </w:r>
      <w:r w:rsidR="007F48E1" w:rsidRPr="00E00F91">
        <w:rPr>
          <w:lang w:val="sr-Cyrl-CS"/>
        </w:rPr>
        <w:t>..............................</w:t>
      </w:r>
      <w:r w:rsidR="006B259B" w:rsidRPr="00E00F91">
        <w:rPr>
          <w:lang w:val="sr-Cyrl-CS"/>
        </w:rPr>
        <w:t xml:space="preserve"> стр.</w:t>
      </w:r>
      <w:r w:rsidR="007F48E1" w:rsidRPr="00E00F91">
        <w:rPr>
          <w:lang w:val="sr-Cyrl-CS"/>
        </w:rPr>
        <w:tab/>
      </w:r>
      <w:r w:rsidR="006B259B" w:rsidRPr="00E00F91">
        <w:rPr>
          <w:lang w:val="sr-Cyrl-CS"/>
        </w:rPr>
        <w:t xml:space="preserve"> </w:t>
      </w:r>
      <w:r w:rsidR="000521FE" w:rsidRPr="00E00F91">
        <w:t>10</w:t>
      </w:r>
    </w:p>
    <w:p w:rsidR="002B5942" w:rsidRPr="00E00F91" w:rsidRDefault="002B5942" w:rsidP="002B5942">
      <w:pPr>
        <w:rPr>
          <w:lang w:val="sr-Cyrl-CS"/>
        </w:rPr>
      </w:pPr>
    </w:p>
    <w:p w:rsidR="002B5942" w:rsidRPr="003F02EC" w:rsidRDefault="00E00F91" w:rsidP="002B5942">
      <w:r w:rsidRPr="00E00F91">
        <w:rPr>
          <w:lang w:val="sr-Cyrl-CS"/>
        </w:rPr>
        <w:t xml:space="preserve">Услови за учешће у поступку  </w:t>
      </w:r>
      <w:r w:rsidR="00C47F67" w:rsidRPr="00E00F91">
        <w:rPr>
          <w:lang w:val="sr-Cyrl-CS"/>
        </w:rPr>
        <w:tab/>
      </w:r>
      <w:r w:rsidR="002B5942" w:rsidRPr="00E00F91">
        <w:rPr>
          <w:lang w:val="sr-Cyrl-CS"/>
        </w:rPr>
        <w:t>.................................................</w:t>
      </w:r>
      <w:r w:rsidR="006B259B" w:rsidRPr="00E00F91">
        <w:rPr>
          <w:lang w:val="sr-Cyrl-CS"/>
        </w:rPr>
        <w:t xml:space="preserve"> стр.</w:t>
      </w:r>
      <w:r w:rsidR="002B5942" w:rsidRPr="00E00F91">
        <w:rPr>
          <w:lang w:val="sr-Cyrl-CS"/>
        </w:rPr>
        <w:tab/>
      </w:r>
      <w:r w:rsidR="003F02EC">
        <w:rPr>
          <w:lang w:val="sr-Cyrl-CS"/>
        </w:rPr>
        <w:t xml:space="preserve"> 1</w:t>
      </w:r>
      <w:r w:rsidR="003F02EC">
        <w:t>7</w:t>
      </w:r>
      <w:r w:rsidR="003F02EC">
        <w:rPr>
          <w:lang w:val="sr-Cyrl-CS"/>
        </w:rPr>
        <w:t xml:space="preserve"> и </w:t>
      </w:r>
      <w:r w:rsidR="003F02EC">
        <w:t>19</w:t>
      </w:r>
    </w:p>
    <w:p w:rsidR="002B5942" w:rsidRPr="00E00F91" w:rsidRDefault="002B5942" w:rsidP="002B5942">
      <w:pPr>
        <w:rPr>
          <w:lang w:val="sr-Cyrl-CS"/>
        </w:rPr>
      </w:pPr>
    </w:p>
    <w:p w:rsidR="002B5942" w:rsidRPr="003F02EC" w:rsidRDefault="00E00F91" w:rsidP="002B5942">
      <w:r w:rsidRPr="00E00F91">
        <w:rPr>
          <w:lang w:val="sr-Cyrl-CS"/>
        </w:rPr>
        <w:t>Техничке спецификације</w:t>
      </w:r>
      <w:r w:rsidRPr="00E00F91">
        <w:rPr>
          <w:lang w:val="sr-Cyrl-CS"/>
        </w:rPr>
        <w:tab/>
      </w:r>
      <w:r w:rsidR="00C47F67" w:rsidRPr="00E00F91">
        <w:rPr>
          <w:lang w:val="sr-Cyrl-CS"/>
        </w:rPr>
        <w:tab/>
      </w:r>
      <w:r w:rsidR="002B5942" w:rsidRPr="00E00F91">
        <w:rPr>
          <w:lang w:val="sr-Cyrl-CS"/>
        </w:rPr>
        <w:t>.............................</w:t>
      </w:r>
      <w:r w:rsidR="008A33CA" w:rsidRPr="00E00F91">
        <w:rPr>
          <w:lang w:val="sr-Cyrl-CS"/>
        </w:rPr>
        <w:t>....................</w:t>
      </w:r>
      <w:r w:rsidR="003F02EC">
        <w:rPr>
          <w:lang w:val="sr-Cyrl-CS"/>
        </w:rPr>
        <w:t xml:space="preserve">. стр. </w:t>
      </w:r>
      <w:r w:rsidR="003F02EC">
        <w:rPr>
          <w:lang w:val="sr-Cyrl-CS"/>
        </w:rPr>
        <w:tab/>
        <w:t>2</w:t>
      </w:r>
      <w:r w:rsidR="003F02EC">
        <w:t>0</w:t>
      </w:r>
    </w:p>
    <w:p w:rsidR="00F11085" w:rsidRPr="00E00F91" w:rsidRDefault="00F11085" w:rsidP="002B5942">
      <w:pPr>
        <w:rPr>
          <w:lang w:val="sr-Cyrl-CS"/>
        </w:rPr>
      </w:pPr>
    </w:p>
    <w:p w:rsidR="00F11085" w:rsidRPr="003F02EC" w:rsidRDefault="00E00F91" w:rsidP="002B5942">
      <w:r w:rsidRPr="00E00F91">
        <w:rPr>
          <w:lang w:val="sr-Cyrl-CS"/>
        </w:rPr>
        <w:t>Образац понуде</w:t>
      </w:r>
      <w:r w:rsidRPr="00E00F91">
        <w:rPr>
          <w:lang w:val="sr-Cyrl-CS"/>
        </w:rPr>
        <w:tab/>
      </w:r>
      <w:r w:rsidRPr="00E00F91">
        <w:rPr>
          <w:lang w:val="sr-Cyrl-CS"/>
        </w:rPr>
        <w:tab/>
      </w:r>
      <w:r w:rsidR="00F11085" w:rsidRPr="00E00F91">
        <w:rPr>
          <w:lang w:val="sr-Cyrl-CS"/>
        </w:rPr>
        <w:tab/>
        <w:t>.................................................</w:t>
      </w:r>
      <w:r w:rsidR="003F02EC">
        <w:rPr>
          <w:lang w:val="sr-Cyrl-CS"/>
        </w:rPr>
        <w:t xml:space="preserve"> стр. </w:t>
      </w:r>
      <w:r w:rsidR="003F02EC">
        <w:rPr>
          <w:lang w:val="sr-Cyrl-CS"/>
        </w:rPr>
        <w:tab/>
        <w:t>2</w:t>
      </w:r>
      <w:r w:rsidR="003F02EC">
        <w:t>1</w:t>
      </w:r>
      <w:r w:rsidR="003F02EC">
        <w:rPr>
          <w:lang w:val="sr-Cyrl-CS"/>
        </w:rPr>
        <w:t xml:space="preserve"> и 2</w:t>
      </w:r>
      <w:r w:rsidR="003F02EC">
        <w:t>2</w:t>
      </w:r>
    </w:p>
    <w:p w:rsidR="008A33CA" w:rsidRPr="00E00F91" w:rsidRDefault="008A33CA" w:rsidP="002B5942">
      <w:pPr>
        <w:rPr>
          <w:lang w:val="sr-Cyrl-CS"/>
        </w:rPr>
      </w:pPr>
    </w:p>
    <w:p w:rsidR="008A33CA" w:rsidRPr="006451BC" w:rsidRDefault="008A33CA" w:rsidP="002B5942">
      <w:r w:rsidRPr="00E00F91">
        <w:rPr>
          <w:lang w:val="sr-Cyrl-CS"/>
        </w:rPr>
        <w:t>Текст изјаве о независној понуди</w:t>
      </w:r>
      <w:r w:rsidRPr="00E00F91">
        <w:rPr>
          <w:lang w:val="sr-Cyrl-CS"/>
        </w:rPr>
        <w:tab/>
        <w:t>...............................................</w:t>
      </w:r>
      <w:r w:rsidRPr="00E00F91">
        <w:rPr>
          <w:lang w:val="sr-Cyrl-CS"/>
        </w:rPr>
        <w:tab/>
      </w:r>
      <w:r w:rsidR="006451BC">
        <w:rPr>
          <w:lang w:val="sr-Cyrl-CS"/>
        </w:rPr>
        <w:t xml:space="preserve">.... стр. </w:t>
      </w:r>
      <w:r w:rsidR="006451BC">
        <w:t>29</w:t>
      </w:r>
    </w:p>
    <w:p w:rsidR="008A33CA" w:rsidRPr="00E00F91" w:rsidRDefault="008A33CA" w:rsidP="002B5942">
      <w:pPr>
        <w:rPr>
          <w:lang w:val="sr-Cyrl-CS"/>
        </w:rPr>
      </w:pPr>
    </w:p>
    <w:p w:rsidR="008A33CA" w:rsidRPr="006451BC" w:rsidRDefault="008A33CA" w:rsidP="008A33CA">
      <w:r w:rsidRPr="00E00F91">
        <w:rPr>
          <w:lang w:val="sr-Cyrl-CS"/>
        </w:rPr>
        <w:t>Образац трошкова припреме понуде .............................................</w:t>
      </w:r>
      <w:r w:rsidR="006B259B" w:rsidRPr="00E00F91">
        <w:rPr>
          <w:lang w:val="sr-Cyrl-CS"/>
        </w:rPr>
        <w:t>стр. 3</w:t>
      </w:r>
      <w:r w:rsidR="006451BC">
        <w:t>0</w:t>
      </w:r>
    </w:p>
    <w:p w:rsidR="008A33CA" w:rsidRPr="00E00F91" w:rsidRDefault="008A33CA" w:rsidP="008A33CA">
      <w:pPr>
        <w:rPr>
          <w:lang w:val="sr-Cyrl-CS"/>
        </w:rPr>
      </w:pPr>
    </w:p>
    <w:p w:rsidR="002B5942" w:rsidRPr="006451BC" w:rsidRDefault="002B5942" w:rsidP="002B5942">
      <w:r w:rsidRPr="00E00F91">
        <w:rPr>
          <w:lang w:val="sr-Cyrl-CS"/>
        </w:rPr>
        <w:t>Модел уговора</w:t>
      </w:r>
      <w:r w:rsidRPr="00E00F91">
        <w:rPr>
          <w:lang w:val="sr-Cyrl-CS"/>
        </w:rPr>
        <w:tab/>
      </w:r>
      <w:r w:rsidRPr="00E00F91">
        <w:rPr>
          <w:lang w:val="sr-Cyrl-CS"/>
        </w:rPr>
        <w:tab/>
      </w:r>
      <w:r w:rsidRPr="00E00F91">
        <w:rPr>
          <w:lang w:val="sr-Cyrl-CS"/>
        </w:rPr>
        <w:tab/>
        <w:t>...................</w:t>
      </w:r>
      <w:r w:rsidR="0099258E" w:rsidRPr="00E00F91">
        <w:rPr>
          <w:lang w:val="sr-Cyrl-CS"/>
        </w:rPr>
        <w:t>..............................</w:t>
      </w:r>
      <w:r w:rsidR="006B259B" w:rsidRPr="00E00F91">
        <w:rPr>
          <w:lang w:val="sr-Cyrl-CS"/>
        </w:rPr>
        <w:t>стр. 3</w:t>
      </w:r>
      <w:r w:rsidR="006451BC">
        <w:t>1</w:t>
      </w:r>
    </w:p>
    <w:p w:rsidR="002B5942" w:rsidRPr="00E00F91" w:rsidRDefault="002B5942" w:rsidP="002B5942">
      <w:pPr>
        <w:rPr>
          <w:lang w:val="sr-Cyrl-CS"/>
        </w:rPr>
      </w:pPr>
    </w:p>
    <w:p w:rsidR="00F11085" w:rsidRPr="008355AC" w:rsidRDefault="00F11085" w:rsidP="002B5942">
      <w:pPr>
        <w:rPr>
          <w:lang w:val="sr-Cyrl-CS"/>
        </w:rPr>
      </w:pPr>
      <w:r>
        <w:rPr>
          <w:lang w:val="sr-Cyrl-CS"/>
        </w:rPr>
        <w:tab/>
      </w:r>
    </w:p>
    <w:p w:rsidR="002B5942" w:rsidRPr="008355AC" w:rsidRDefault="002B5942" w:rsidP="00F520BB">
      <w:pPr>
        <w:tabs>
          <w:tab w:val="left" w:pos="6660"/>
        </w:tabs>
        <w:rPr>
          <w:b/>
          <w:i/>
          <w:color w:val="FF0000"/>
          <w:lang w:val="sr-Cyrl-CS"/>
        </w:rPr>
      </w:pPr>
    </w:p>
    <w:p w:rsidR="002B5942" w:rsidRPr="008355AC" w:rsidRDefault="002B5942" w:rsidP="00F520BB">
      <w:pPr>
        <w:tabs>
          <w:tab w:val="left" w:pos="6660"/>
        </w:tabs>
        <w:rPr>
          <w:b/>
          <w:i/>
          <w:color w:val="FF0000"/>
          <w:lang w:val="sr-Cyrl-CS"/>
        </w:rPr>
      </w:pPr>
    </w:p>
    <w:p w:rsidR="002B5942" w:rsidRPr="008355AC" w:rsidRDefault="002B5942" w:rsidP="00F520BB">
      <w:pPr>
        <w:tabs>
          <w:tab w:val="left" w:pos="6660"/>
        </w:tabs>
        <w:rPr>
          <w:b/>
          <w:i/>
          <w:color w:val="FF0000"/>
          <w:lang w:val="sr-Cyrl-CS"/>
        </w:rPr>
      </w:pPr>
    </w:p>
    <w:p w:rsidR="002B5942" w:rsidRPr="008355AC" w:rsidRDefault="002B5942" w:rsidP="00F520BB">
      <w:pPr>
        <w:tabs>
          <w:tab w:val="left" w:pos="6660"/>
        </w:tabs>
        <w:rPr>
          <w:b/>
          <w:i/>
          <w:color w:val="FF0000"/>
          <w:lang w:val="sr-Cyrl-CS"/>
        </w:rPr>
      </w:pPr>
    </w:p>
    <w:p w:rsidR="002B5942" w:rsidRPr="008355AC" w:rsidRDefault="002B5942" w:rsidP="00F520BB">
      <w:pPr>
        <w:tabs>
          <w:tab w:val="left" w:pos="6660"/>
        </w:tabs>
        <w:rPr>
          <w:b/>
          <w:i/>
          <w:color w:val="FF0000"/>
          <w:lang w:val="sr-Cyrl-CS"/>
        </w:rPr>
      </w:pPr>
    </w:p>
    <w:p w:rsidR="002B5942" w:rsidRPr="008355AC" w:rsidRDefault="002B5942" w:rsidP="00F520BB">
      <w:pPr>
        <w:tabs>
          <w:tab w:val="left" w:pos="6660"/>
        </w:tabs>
        <w:rPr>
          <w:b/>
          <w:i/>
          <w:color w:val="FF0000"/>
          <w:lang w:val="sr-Cyrl-CS"/>
        </w:rPr>
      </w:pPr>
    </w:p>
    <w:p w:rsidR="002B5942" w:rsidRPr="008355AC" w:rsidRDefault="002B5942" w:rsidP="00F520BB">
      <w:pPr>
        <w:tabs>
          <w:tab w:val="left" w:pos="6660"/>
        </w:tabs>
        <w:rPr>
          <w:b/>
          <w:i/>
          <w:color w:val="FF0000"/>
          <w:lang w:val="sr-Cyrl-CS"/>
        </w:rPr>
      </w:pPr>
    </w:p>
    <w:p w:rsidR="002B5942" w:rsidRPr="008355AC" w:rsidRDefault="002B5942" w:rsidP="00F520BB">
      <w:pPr>
        <w:tabs>
          <w:tab w:val="left" w:pos="6660"/>
        </w:tabs>
        <w:rPr>
          <w:b/>
          <w:i/>
          <w:color w:val="FF0000"/>
          <w:lang w:val="sr-Cyrl-CS"/>
        </w:rPr>
      </w:pPr>
    </w:p>
    <w:p w:rsidR="002B5942" w:rsidRPr="008355AC" w:rsidRDefault="002B5942" w:rsidP="00F520BB">
      <w:pPr>
        <w:tabs>
          <w:tab w:val="left" w:pos="6660"/>
        </w:tabs>
        <w:rPr>
          <w:b/>
          <w:i/>
          <w:color w:val="FF0000"/>
          <w:lang w:val="sr-Cyrl-CS"/>
        </w:rPr>
      </w:pPr>
    </w:p>
    <w:p w:rsidR="002B5942" w:rsidRPr="008355AC" w:rsidRDefault="002B5942" w:rsidP="00F520BB">
      <w:pPr>
        <w:tabs>
          <w:tab w:val="left" w:pos="6660"/>
        </w:tabs>
        <w:rPr>
          <w:b/>
          <w:i/>
          <w:color w:val="FF0000"/>
          <w:lang w:val="sr-Cyrl-CS"/>
        </w:rPr>
      </w:pPr>
    </w:p>
    <w:p w:rsidR="002B5942" w:rsidRPr="008355AC" w:rsidRDefault="002B5942" w:rsidP="00F520BB">
      <w:pPr>
        <w:tabs>
          <w:tab w:val="left" w:pos="6660"/>
        </w:tabs>
        <w:rPr>
          <w:b/>
          <w:i/>
          <w:color w:val="FF0000"/>
          <w:lang w:val="sr-Cyrl-CS"/>
        </w:rPr>
      </w:pPr>
    </w:p>
    <w:p w:rsidR="002B5942" w:rsidRPr="008355AC" w:rsidRDefault="002B5942" w:rsidP="00F520BB">
      <w:pPr>
        <w:tabs>
          <w:tab w:val="left" w:pos="6660"/>
        </w:tabs>
        <w:rPr>
          <w:b/>
          <w:i/>
          <w:color w:val="FF0000"/>
          <w:lang w:val="sr-Cyrl-CS"/>
        </w:rPr>
      </w:pPr>
    </w:p>
    <w:p w:rsidR="002B5942" w:rsidRPr="008355AC" w:rsidRDefault="002B5942" w:rsidP="00F520BB">
      <w:pPr>
        <w:tabs>
          <w:tab w:val="left" w:pos="6660"/>
        </w:tabs>
        <w:rPr>
          <w:b/>
          <w:i/>
          <w:color w:val="FF0000"/>
          <w:lang w:val="sr-Cyrl-CS"/>
        </w:rPr>
      </w:pPr>
    </w:p>
    <w:p w:rsidR="002B5942" w:rsidRPr="008355AC" w:rsidRDefault="002B5942" w:rsidP="00F520BB">
      <w:pPr>
        <w:tabs>
          <w:tab w:val="left" w:pos="6660"/>
        </w:tabs>
        <w:rPr>
          <w:b/>
          <w:i/>
          <w:color w:val="FF0000"/>
          <w:lang w:val="sr-Cyrl-CS"/>
        </w:rPr>
      </w:pPr>
    </w:p>
    <w:p w:rsidR="002B5942" w:rsidRPr="008355AC" w:rsidRDefault="002B5942" w:rsidP="00F520BB">
      <w:pPr>
        <w:tabs>
          <w:tab w:val="left" w:pos="6660"/>
        </w:tabs>
        <w:rPr>
          <w:b/>
          <w:i/>
          <w:color w:val="FF0000"/>
          <w:lang w:val="sr-Cyrl-CS"/>
        </w:rPr>
      </w:pPr>
    </w:p>
    <w:p w:rsidR="002B5942" w:rsidRPr="008355AC" w:rsidRDefault="002B5942" w:rsidP="00F520BB">
      <w:pPr>
        <w:tabs>
          <w:tab w:val="left" w:pos="6660"/>
        </w:tabs>
        <w:rPr>
          <w:b/>
          <w:i/>
          <w:color w:val="FF0000"/>
          <w:lang w:val="sr-Cyrl-CS"/>
        </w:rPr>
      </w:pPr>
    </w:p>
    <w:p w:rsidR="002B5942" w:rsidRPr="008355AC" w:rsidRDefault="002B5942" w:rsidP="00F520BB">
      <w:pPr>
        <w:tabs>
          <w:tab w:val="left" w:pos="6660"/>
        </w:tabs>
        <w:rPr>
          <w:b/>
          <w:i/>
          <w:color w:val="FF0000"/>
          <w:lang w:val="sr-Cyrl-CS"/>
        </w:rPr>
      </w:pPr>
    </w:p>
    <w:p w:rsidR="002B5942" w:rsidRPr="008355AC" w:rsidRDefault="002B5942" w:rsidP="00F520BB">
      <w:pPr>
        <w:tabs>
          <w:tab w:val="left" w:pos="6660"/>
        </w:tabs>
        <w:rPr>
          <w:b/>
          <w:i/>
          <w:color w:val="FF0000"/>
          <w:lang w:val="sr-Cyrl-CS"/>
        </w:rPr>
      </w:pPr>
    </w:p>
    <w:p w:rsidR="002B5942" w:rsidRPr="008355AC" w:rsidRDefault="002B5942" w:rsidP="00F520BB">
      <w:pPr>
        <w:tabs>
          <w:tab w:val="left" w:pos="6660"/>
        </w:tabs>
        <w:rPr>
          <w:b/>
          <w:i/>
          <w:color w:val="FF0000"/>
          <w:lang w:val="sr-Cyrl-CS"/>
        </w:rPr>
      </w:pPr>
    </w:p>
    <w:p w:rsidR="002B5942" w:rsidRPr="008355AC" w:rsidRDefault="002B5942" w:rsidP="00F520BB">
      <w:pPr>
        <w:tabs>
          <w:tab w:val="left" w:pos="6660"/>
        </w:tabs>
        <w:rPr>
          <w:b/>
          <w:i/>
          <w:color w:val="FF0000"/>
          <w:lang w:val="sr-Cyrl-CS"/>
        </w:rPr>
      </w:pPr>
    </w:p>
    <w:p w:rsidR="002B5942" w:rsidRPr="008355AC" w:rsidRDefault="002B5942" w:rsidP="00F520BB">
      <w:pPr>
        <w:tabs>
          <w:tab w:val="left" w:pos="6660"/>
        </w:tabs>
        <w:rPr>
          <w:b/>
          <w:i/>
          <w:color w:val="FF0000"/>
          <w:lang w:val="sr-Cyrl-CS"/>
        </w:rPr>
      </w:pPr>
    </w:p>
    <w:p w:rsidR="002B5942" w:rsidRDefault="002B5942" w:rsidP="00F520BB">
      <w:pPr>
        <w:tabs>
          <w:tab w:val="left" w:pos="6660"/>
        </w:tabs>
        <w:rPr>
          <w:b/>
          <w:i/>
          <w:color w:val="FF0000"/>
          <w:lang w:val="sr-Cyrl-CS"/>
        </w:rPr>
      </w:pPr>
    </w:p>
    <w:p w:rsidR="00341262" w:rsidRDefault="00341262" w:rsidP="00F520BB">
      <w:pPr>
        <w:tabs>
          <w:tab w:val="left" w:pos="6660"/>
        </w:tabs>
        <w:rPr>
          <w:b/>
          <w:i/>
          <w:color w:val="FF0000"/>
          <w:lang w:val="sr-Cyrl-CS"/>
        </w:rPr>
      </w:pPr>
    </w:p>
    <w:p w:rsidR="00341262" w:rsidRDefault="00341262" w:rsidP="00F520BB">
      <w:pPr>
        <w:tabs>
          <w:tab w:val="left" w:pos="6660"/>
        </w:tabs>
        <w:rPr>
          <w:b/>
          <w:i/>
          <w:color w:val="FF0000"/>
          <w:lang w:val="sr-Cyrl-CS"/>
        </w:rPr>
      </w:pPr>
    </w:p>
    <w:p w:rsidR="00341262" w:rsidRDefault="00341262" w:rsidP="00F520BB">
      <w:pPr>
        <w:tabs>
          <w:tab w:val="left" w:pos="6660"/>
        </w:tabs>
        <w:rPr>
          <w:b/>
          <w:i/>
          <w:color w:val="FF0000"/>
          <w:lang w:val="sr-Cyrl-CS"/>
        </w:rPr>
      </w:pPr>
    </w:p>
    <w:p w:rsidR="00341262" w:rsidRDefault="00341262" w:rsidP="00F520BB">
      <w:pPr>
        <w:tabs>
          <w:tab w:val="left" w:pos="6660"/>
        </w:tabs>
        <w:rPr>
          <w:b/>
          <w:i/>
          <w:color w:val="FF0000"/>
          <w:lang w:val="sr-Cyrl-CS"/>
        </w:rPr>
      </w:pPr>
    </w:p>
    <w:p w:rsidR="00341262" w:rsidRPr="008355AC" w:rsidRDefault="00341262" w:rsidP="00F520BB">
      <w:pPr>
        <w:tabs>
          <w:tab w:val="left" w:pos="6660"/>
        </w:tabs>
        <w:rPr>
          <w:b/>
          <w:i/>
          <w:color w:val="FF0000"/>
          <w:lang w:val="sr-Cyrl-CS"/>
        </w:rPr>
      </w:pPr>
    </w:p>
    <w:p w:rsidR="00F520BB" w:rsidRPr="000906C1" w:rsidRDefault="00F520BB" w:rsidP="00F520BB">
      <w:pPr>
        <w:spacing w:line="360" w:lineRule="auto"/>
        <w:ind w:left="360"/>
        <w:rPr>
          <w:b/>
          <w:lang w:val="sr-Cyrl-CS"/>
        </w:rPr>
      </w:pPr>
      <w:r w:rsidRPr="008355AC">
        <w:rPr>
          <w:lang w:val="ru-RU"/>
        </w:rPr>
        <w:t xml:space="preserve">* </w:t>
      </w:r>
      <w:r w:rsidRPr="000906C1">
        <w:rPr>
          <w:b/>
          <w:lang w:val="ru-RU"/>
        </w:rPr>
        <w:t>П</w:t>
      </w:r>
      <w:r w:rsidRPr="000906C1">
        <w:rPr>
          <w:b/>
          <w:lang w:val="sr-Cyrl-CS"/>
        </w:rPr>
        <w:t>ОДАЦИ О НАРУЧИОЦУ</w:t>
      </w:r>
    </w:p>
    <w:p w:rsidR="00F520BB" w:rsidRPr="008355AC" w:rsidRDefault="00F520BB" w:rsidP="00F520BB">
      <w:pPr>
        <w:rPr>
          <w:lang w:val="ru-RU"/>
        </w:rPr>
      </w:pPr>
    </w:p>
    <w:tbl>
      <w:tblPr>
        <w:tblW w:w="10008"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tblPr>
      <w:tblGrid>
        <w:gridCol w:w="4068"/>
        <w:gridCol w:w="5940"/>
      </w:tblGrid>
      <w:tr w:rsidR="00F520BB" w:rsidRPr="008355AC">
        <w:trPr>
          <w:trHeight w:val="737"/>
        </w:trPr>
        <w:tc>
          <w:tcPr>
            <w:tcW w:w="4068" w:type="dxa"/>
            <w:shd w:val="clear" w:color="auto" w:fill="auto"/>
            <w:vAlign w:val="center"/>
          </w:tcPr>
          <w:p w:rsidR="00F520BB" w:rsidRPr="008355AC" w:rsidRDefault="00F520BB" w:rsidP="00C66B69">
            <w:pPr>
              <w:rPr>
                <w:lang w:val="sr-Cyrl-CS"/>
              </w:rPr>
            </w:pPr>
            <w:r w:rsidRPr="008355AC">
              <w:rPr>
                <w:lang w:val="ru-RU"/>
              </w:rPr>
              <w:t xml:space="preserve">Назив </w:t>
            </w:r>
            <w:r w:rsidRPr="008355AC">
              <w:rPr>
                <w:lang w:val="sr-Cyrl-CS"/>
              </w:rPr>
              <w:t>наручиоца</w:t>
            </w:r>
          </w:p>
        </w:tc>
        <w:tc>
          <w:tcPr>
            <w:tcW w:w="5940" w:type="dxa"/>
            <w:shd w:val="clear" w:color="auto" w:fill="auto"/>
            <w:vAlign w:val="center"/>
          </w:tcPr>
          <w:p w:rsidR="00F520BB" w:rsidRPr="008355AC" w:rsidRDefault="00456FA2" w:rsidP="00C66B69">
            <w:pPr>
              <w:jc w:val="center"/>
              <w:rPr>
                <w:lang w:val="sr-Cyrl-CS"/>
              </w:rPr>
            </w:pPr>
            <w:r>
              <w:rPr>
                <w:lang/>
              </w:rPr>
              <w:t>Центар за социјални рад Града Новог Сада</w:t>
            </w:r>
          </w:p>
        </w:tc>
      </w:tr>
      <w:tr w:rsidR="00F520BB" w:rsidRPr="008355AC">
        <w:trPr>
          <w:trHeight w:val="737"/>
        </w:trPr>
        <w:tc>
          <w:tcPr>
            <w:tcW w:w="4068" w:type="dxa"/>
            <w:shd w:val="clear" w:color="auto" w:fill="auto"/>
            <w:vAlign w:val="center"/>
          </w:tcPr>
          <w:p w:rsidR="00F520BB" w:rsidRPr="008355AC" w:rsidRDefault="008D2F89" w:rsidP="00C66B69">
            <w:pPr>
              <w:rPr>
                <w:lang w:val="ru-RU"/>
              </w:rPr>
            </w:pPr>
            <w:r w:rsidRPr="0036653E">
              <w:rPr>
                <w:lang w:val="sr-Cyrl-CS"/>
              </w:rPr>
              <w:t>Седиште и</w:t>
            </w:r>
            <w:r>
              <w:rPr>
                <w:color w:val="0000FF"/>
                <w:lang w:val="sr-Cyrl-CS"/>
              </w:rPr>
              <w:t xml:space="preserve"> </w:t>
            </w:r>
            <w:r>
              <w:rPr>
                <w:lang w:val="ru-RU"/>
              </w:rPr>
              <w:t>а</w:t>
            </w:r>
            <w:r w:rsidR="00F520BB" w:rsidRPr="008355AC">
              <w:rPr>
                <w:lang w:val="ru-RU"/>
              </w:rPr>
              <w:t>дреса наручиоца</w:t>
            </w:r>
          </w:p>
        </w:tc>
        <w:tc>
          <w:tcPr>
            <w:tcW w:w="5940" w:type="dxa"/>
            <w:shd w:val="clear" w:color="auto" w:fill="auto"/>
            <w:vAlign w:val="center"/>
          </w:tcPr>
          <w:p w:rsidR="00F520BB" w:rsidRPr="00456FA2" w:rsidRDefault="00456FA2" w:rsidP="00D40DFF">
            <w:pPr>
              <w:jc w:val="center"/>
              <w:rPr>
                <w:lang/>
              </w:rPr>
            </w:pPr>
            <w:r>
              <w:rPr>
                <w:lang/>
              </w:rPr>
              <w:t>Нови Сад, Змај Огњена Вука бр. 13</w:t>
            </w:r>
          </w:p>
        </w:tc>
      </w:tr>
      <w:tr w:rsidR="00F520BB" w:rsidRPr="008355AC">
        <w:trPr>
          <w:trHeight w:val="737"/>
        </w:trPr>
        <w:tc>
          <w:tcPr>
            <w:tcW w:w="4068" w:type="dxa"/>
            <w:shd w:val="clear" w:color="auto" w:fill="auto"/>
            <w:vAlign w:val="center"/>
          </w:tcPr>
          <w:p w:rsidR="00F520BB" w:rsidRPr="008355AC" w:rsidRDefault="00F520BB" w:rsidP="00C66B69">
            <w:pPr>
              <w:rPr>
                <w:lang w:val="sr-Cyrl-CS"/>
              </w:rPr>
            </w:pPr>
            <w:r w:rsidRPr="008355AC">
              <w:rPr>
                <w:lang w:val="sr-Cyrl-CS"/>
              </w:rPr>
              <w:t>Овлашћено лице</w:t>
            </w:r>
          </w:p>
        </w:tc>
        <w:tc>
          <w:tcPr>
            <w:tcW w:w="5940" w:type="dxa"/>
            <w:shd w:val="clear" w:color="auto" w:fill="auto"/>
            <w:vAlign w:val="center"/>
          </w:tcPr>
          <w:p w:rsidR="00F520BB" w:rsidRPr="008355AC" w:rsidRDefault="00456FA2" w:rsidP="00C66B69">
            <w:pPr>
              <w:jc w:val="center"/>
              <w:rPr>
                <w:lang w:val="sr-Cyrl-CS"/>
              </w:rPr>
            </w:pPr>
            <w:r>
              <w:rPr>
                <w:lang w:val="sr-Cyrl-CS"/>
              </w:rPr>
              <w:t>Ненад Драшковић, директор</w:t>
            </w:r>
          </w:p>
        </w:tc>
      </w:tr>
      <w:tr w:rsidR="00F520BB" w:rsidRPr="008355AC">
        <w:trPr>
          <w:trHeight w:val="737"/>
        </w:trPr>
        <w:tc>
          <w:tcPr>
            <w:tcW w:w="4068" w:type="dxa"/>
            <w:shd w:val="clear" w:color="auto" w:fill="auto"/>
            <w:vAlign w:val="center"/>
          </w:tcPr>
          <w:p w:rsidR="00F520BB" w:rsidRPr="008355AC" w:rsidRDefault="00F520BB" w:rsidP="00C66B69">
            <w:pPr>
              <w:rPr>
                <w:lang w:val="ru-RU"/>
              </w:rPr>
            </w:pPr>
            <w:r w:rsidRPr="008355AC">
              <w:rPr>
                <w:lang w:val="ru-RU"/>
              </w:rPr>
              <w:t>Лице овлашћено за потписивање уговора</w:t>
            </w:r>
          </w:p>
        </w:tc>
        <w:tc>
          <w:tcPr>
            <w:tcW w:w="5940" w:type="dxa"/>
            <w:shd w:val="clear" w:color="auto" w:fill="auto"/>
            <w:vAlign w:val="center"/>
          </w:tcPr>
          <w:p w:rsidR="00F520BB" w:rsidRPr="008355AC" w:rsidRDefault="00456FA2" w:rsidP="00C66B69">
            <w:pPr>
              <w:jc w:val="center"/>
              <w:rPr>
                <w:lang w:val="sr-Cyrl-CS"/>
              </w:rPr>
            </w:pPr>
            <w:r>
              <w:rPr>
                <w:lang w:val="sr-Cyrl-CS"/>
              </w:rPr>
              <w:t>Ненад Драшковић, директор</w:t>
            </w:r>
          </w:p>
        </w:tc>
      </w:tr>
      <w:tr w:rsidR="00F520BB" w:rsidRPr="008355AC">
        <w:trPr>
          <w:trHeight w:val="737"/>
        </w:trPr>
        <w:tc>
          <w:tcPr>
            <w:tcW w:w="4068" w:type="dxa"/>
            <w:shd w:val="clear" w:color="auto" w:fill="auto"/>
            <w:vAlign w:val="center"/>
          </w:tcPr>
          <w:p w:rsidR="00F520BB" w:rsidRPr="008355AC" w:rsidRDefault="00F520BB" w:rsidP="00C66B69">
            <w:pPr>
              <w:rPr>
                <w:lang w:val="ru-RU"/>
              </w:rPr>
            </w:pPr>
            <w:r w:rsidRPr="008355AC">
              <w:rPr>
                <w:lang w:val="ru-RU"/>
              </w:rPr>
              <w:t>Лице за контакт</w:t>
            </w:r>
          </w:p>
        </w:tc>
        <w:tc>
          <w:tcPr>
            <w:tcW w:w="5940" w:type="dxa"/>
            <w:shd w:val="clear" w:color="auto" w:fill="auto"/>
            <w:vAlign w:val="center"/>
          </w:tcPr>
          <w:p w:rsidR="00F520BB" w:rsidRPr="008355AC" w:rsidRDefault="00A7763C" w:rsidP="00C66B69">
            <w:pPr>
              <w:jc w:val="center"/>
              <w:rPr>
                <w:lang w:val="sr-Cyrl-CS"/>
              </w:rPr>
            </w:pPr>
            <w:r>
              <w:rPr>
                <w:lang w:val="sr-Cyrl-CS"/>
              </w:rPr>
              <w:t>Бојана Вагић</w:t>
            </w:r>
            <w:r w:rsidR="00456FA2">
              <w:rPr>
                <w:lang w:val="sr-Cyrl-CS"/>
              </w:rPr>
              <w:t xml:space="preserve"> и Анкица Алексић</w:t>
            </w:r>
          </w:p>
        </w:tc>
      </w:tr>
      <w:tr w:rsidR="00F520BB" w:rsidRPr="008355AC">
        <w:trPr>
          <w:trHeight w:val="737"/>
        </w:trPr>
        <w:tc>
          <w:tcPr>
            <w:tcW w:w="4068" w:type="dxa"/>
            <w:shd w:val="clear" w:color="auto" w:fill="auto"/>
            <w:vAlign w:val="center"/>
          </w:tcPr>
          <w:p w:rsidR="00F520BB" w:rsidRPr="008355AC" w:rsidRDefault="00F520BB" w:rsidP="00C66B69">
            <w:pPr>
              <w:rPr>
                <w:lang w:val="ru-RU"/>
              </w:rPr>
            </w:pPr>
            <w:r w:rsidRPr="008355AC">
              <w:rPr>
                <w:lang w:val="ru-RU"/>
              </w:rPr>
              <w:t>Телефон / мобилни телефон</w:t>
            </w:r>
          </w:p>
        </w:tc>
        <w:tc>
          <w:tcPr>
            <w:tcW w:w="5940" w:type="dxa"/>
            <w:shd w:val="clear" w:color="auto" w:fill="auto"/>
            <w:vAlign w:val="center"/>
          </w:tcPr>
          <w:p w:rsidR="00F520BB" w:rsidRPr="008355AC" w:rsidRDefault="00456FA2" w:rsidP="00C66B69">
            <w:pPr>
              <w:jc w:val="center"/>
              <w:rPr>
                <w:lang w:val="sr-Cyrl-CS"/>
              </w:rPr>
            </w:pPr>
            <w:r>
              <w:rPr>
                <w:lang w:val="sr-Cyrl-CS"/>
              </w:rPr>
              <w:t>021/210-1400</w:t>
            </w:r>
          </w:p>
        </w:tc>
      </w:tr>
      <w:tr w:rsidR="00F520BB" w:rsidRPr="008355AC">
        <w:trPr>
          <w:trHeight w:val="737"/>
        </w:trPr>
        <w:tc>
          <w:tcPr>
            <w:tcW w:w="4068" w:type="dxa"/>
            <w:shd w:val="clear" w:color="auto" w:fill="auto"/>
            <w:vAlign w:val="center"/>
          </w:tcPr>
          <w:p w:rsidR="00F520BB" w:rsidRPr="008355AC" w:rsidRDefault="00F520BB" w:rsidP="00C66B69">
            <w:pPr>
              <w:rPr>
                <w:lang w:val="ru-RU"/>
              </w:rPr>
            </w:pPr>
            <w:r w:rsidRPr="008355AC">
              <w:rPr>
                <w:lang w:val="ru-RU"/>
              </w:rPr>
              <w:t>Телефакс</w:t>
            </w:r>
          </w:p>
        </w:tc>
        <w:tc>
          <w:tcPr>
            <w:tcW w:w="5940" w:type="dxa"/>
            <w:shd w:val="clear" w:color="auto" w:fill="auto"/>
            <w:vAlign w:val="center"/>
          </w:tcPr>
          <w:p w:rsidR="00F520BB" w:rsidRPr="008355AC" w:rsidRDefault="00456FA2" w:rsidP="00C66B69">
            <w:pPr>
              <w:jc w:val="center"/>
              <w:rPr>
                <w:lang w:val="sr-Cyrl-CS"/>
              </w:rPr>
            </w:pPr>
            <w:r>
              <w:rPr>
                <w:lang w:val="sr-Cyrl-CS"/>
              </w:rPr>
              <w:t>021/6615-662</w:t>
            </w:r>
          </w:p>
        </w:tc>
      </w:tr>
      <w:tr w:rsidR="00F520BB" w:rsidRPr="008355AC">
        <w:trPr>
          <w:trHeight w:val="737"/>
        </w:trPr>
        <w:tc>
          <w:tcPr>
            <w:tcW w:w="4068" w:type="dxa"/>
            <w:shd w:val="clear" w:color="auto" w:fill="auto"/>
            <w:vAlign w:val="center"/>
          </w:tcPr>
          <w:p w:rsidR="00F520BB" w:rsidRDefault="00F520BB" w:rsidP="00991F05">
            <w:pPr>
              <w:rPr>
                <w:lang/>
              </w:rPr>
            </w:pPr>
            <w:r w:rsidRPr="008355AC">
              <w:rPr>
                <w:lang w:val="ru-RU"/>
              </w:rPr>
              <w:t>Е-</w:t>
            </w:r>
            <w:r w:rsidR="00991F05">
              <w:rPr>
                <w:lang w:val="sr-Latn-CS"/>
              </w:rPr>
              <w:t>mail</w:t>
            </w:r>
          </w:p>
          <w:p w:rsidR="00D61A3C" w:rsidRPr="00D61A3C" w:rsidRDefault="00D61A3C" w:rsidP="00991F05">
            <w:pPr>
              <w:rPr>
                <w:lang/>
              </w:rPr>
            </w:pPr>
            <w:r>
              <w:rPr>
                <w:lang/>
              </w:rPr>
              <w:t>Website</w:t>
            </w:r>
          </w:p>
        </w:tc>
        <w:tc>
          <w:tcPr>
            <w:tcW w:w="5940" w:type="dxa"/>
            <w:shd w:val="clear" w:color="auto" w:fill="auto"/>
            <w:vAlign w:val="center"/>
          </w:tcPr>
          <w:p w:rsidR="00F520BB" w:rsidRDefault="00D61A3C" w:rsidP="00C66B69">
            <w:pPr>
              <w:jc w:val="center"/>
              <w:rPr>
                <w:lang/>
              </w:rPr>
            </w:pPr>
            <w:hyperlink r:id="rId8" w:history="1">
              <w:r w:rsidRPr="00743B25">
                <w:rPr>
                  <w:rStyle w:val="Hyperlink"/>
                  <w:lang/>
                </w:rPr>
                <w:t>novisad.csr@minrzs.gov.rs</w:t>
              </w:r>
            </w:hyperlink>
          </w:p>
          <w:p w:rsidR="00D61A3C" w:rsidRPr="00456FA2" w:rsidRDefault="00D61A3C" w:rsidP="00C66B69">
            <w:pPr>
              <w:jc w:val="center"/>
            </w:pPr>
            <w:r>
              <w:rPr>
                <w:lang/>
              </w:rPr>
              <w:t>www.csrns.org.rs</w:t>
            </w:r>
          </w:p>
        </w:tc>
      </w:tr>
      <w:tr w:rsidR="00F520BB" w:rsidRPr="008355AC">
        <w:trPr>
          <w:trHeight w:val="737"/>
        </w:trPr>
        <w:tc>
          <w:tcPr>
            <w:tcW w:w="4068" w:type="dxa"/>
            <w:shd w:val="clear" w:color="auto" w:fill="auto"/>
            <w:vAlign w:val="center"/>
          </w:tcPr>
          <w:p w:rsidR="00F520BB" w:rsidRPr="008355AC" w:rsidRDefault="00F520BB" w:rsidP="00C66B69">
            <w:pPr>
              <w:rPr>
                <w:lang w:val="ru-RU"/>
              </w:rPr>
            </w:pPr>
            <w:r w:rsidRPr="008355AC">
              <w:rPr>
                <w:lang w:val="ru-RU"/>
              </w:rPr>
              <w:t>Порески идентификациони број (ПИБ)</w:t>
            </w:r>
          </w:p>
        </w:tc>
        <w:tc>
          <w:tcPr>
            <w:tcW w:w="5940" w:type="dxa"/>
            <w:shd w:val="clear" w:color="auto" w:fill="auto"/>
            <w:vAlign w:val="center"/>
          </w:tcPr>
          <w:p w:rsidR="00F520BB" w:rsidRPr="00456FA2" w:rsidRDefault="00456FA2" w:rsidP="00C66B69">
            <w:pPr>
              <w:jc w:val="center"/>
            </w:pPr>
            <w:r w:rsidRPr="006836EF">
              <w:t>10</w:t>
            </w:r>
            <w:r w:rsidRPr="006836EF">
              <w:rPr>
                <w:lang w:val="sr-Cyrl-CS"/>
              </w:rPr>
              <w:t>1706047</w:t>
            </w:r>
          </w:p>
        </w:tc>
      </w:tr>
      <w:tr w:rsidR="00F520BB" w:rsidRPr="008355AC">
        <w:trPr>
          <w:trHeight w:val="737"/>
        </w:trPr>
        <w:tc>
          <w:tcPr>
            <w:tcW w:w="4068" w:type="dxa"/>
            <w:shd w:val="clear" w:color="auto" w:fill="auto"/>
            <w:vAlign w:val="center"/>
          </w:tcPr>
          <w:p w:rsidR="00F520BB" w:rsidRPr="008355AC" w:rsidRDefault="00F520BB" w:rsidP="00C66B69">
            <w:pPr>
              <w:rPr>
                <w:lang w:val="ru-RU"/>
              </w:rPr>
            </w:pPr>
            <w:r w:rsidRPr="008355AC">
              <w:rPr>
                <w:lang w:val="ru-RU"/>
              </w:rPr>
              <w:t>Матични број наручиоца</w:t>
            </w:r>
          </w:p>
        </w:tc>
        <w:tc>
          <w:tcPr>
            <w:tcW w:w="5940" w:type="dxa"/>
            <w:shd w:val="clear" w:color="auto" w:fill="auto"/>
            <w:vAlign w:val="center"/>
          </w:tcPr>
          <w:p w:rsidR="00F520BB" w:rsidRPr="00456FA2" w:rsidRDefault="002E1040" w:rsidP="00C66B69">
            <w:pPr>
              <w:jc w:val="center"/>
            </w:pPr>
            <w:r w:rsidRPr="006836EF">
              <w:rPr>
                <w:lang w:val="sr-Cyrl-CS"/>
              </w:rPr>
              <w:t>08154902</w:t>
            </w:r>
          </w:p>
        </w:tc>
      </w:tr>
    </w:tbl>
    <w:p w:rsidR="00F520BB" w:rsidRPr="008355AC" w:rsidRDefault="00F520BB" w:rsidP="00F520BB">
      <w:pPr>
        <w:rPr>
          <w:lang w:val="sr-Cyrl-CS"/>
        </w:rPr>
      </w:pPr>
      <w:r w:rsidRPr="008355AC">
        <w:t xml:space="preserve">          </w:t>
      </w:r>
    </w:p>
    <w:p w:rsidR="00F520BB" w:rsidRPr="008355AC" w:rsidRDefault="00F520BB" w:rsidP="00F520BB">
      <w:pPr>
        <w:rPr>
          <w:lang w:val="sr-Cyrl-CS"/>
        </w:rPr>
      </w:pPr>
    </w:p>
    <w:p w:rsidR="00F520BB" w:rsidRPr="00383DAD" w:rsidRDefault="00F520BB" w:rsidP="00456FA2">
      <w:pPr>
        <w:spacing w:line="360" w:lineRule="auto"/>
        <w:rPr>
          <w:lang w:val="sr-Cyrl-CS"/>
        </w:rPr>
      </w:pPr>
      <w:r w:rsidRPr="008355AC">
        <w:rPr>
          <w:lang w:val="sr-Cyrl-CS"/>
        </w:rPr>
        <w:t xml:space="preserve">       </w:t>
      </w:r>
    </w:p>
    <w:p w:rsidR="0017555B" w:rsidRPr="00383DAD" w:rsidRDefault="00F520BB" w:rsidP="00F520BB">
      <w:pPr>
        <w:tabs>
          <w:tab w:val="clear" w:pos="1418"/>
          <w:tab w:val="left" w:pos="1441"/>
        </w:tabs>
        <w:rPr>
          <w:sz w:val="20"/>
          <w:szCs w:val="20"/>
        </w:rPr>
      </w:pPr>
      <w:r w:rsidRPr="008355AC">
        <w:rPr>
          <w:lang w:val="sr-Latn-CS"/>
        </w:rPr>
        <w:tab/>
      </w:r>
      <w:r w:rsidRPr="008355AC">
        <w:rPr>
          <w:lang w:val="sr-Latn-CS"/>
        </w:rPr>
        <w:tab/>
      </w:r>
      <w:r w:rsidRPr="008355AC">
        <w:rPr>
          <w:lang w:val="sr-Latn-CS"/>
        </w:rPr>
        <w:tab/>
      </w:r>
      <w:r w:rsidRPr="008355AC">
        <w:rPr>
          <w:lang w:val="sr-Latn-CS"/>
        </w:rPr>
        <w:tab/>
      </w:r>
      <w:r w:rsidRPr="008355AC">
        <w:rPr>
          <w:lang w:val="sr-Latn-CS"/>
        </w:rPr>
        <w:tab/>
      </w:r>
      <w:r w:rsidRPr="008355AC">
        <w:rPr>
          <w:lang w:val="sr-Cyrl-CS"/>
        </w:rPr>
        <w:t xml:space="preserve"> </w:t>
      </w:r>
      <w:r w:rsidRPr="008355AC">
        <w:rPr>
          <w:lang w:val="sr-Latn-CS"/>
        </w:rPr>
        <w:tab/>
        <w:t xml:space="preserve">   </w:t>
      </w:r>
      <w:r w:rsidR="008355AC">
        <w:rPr>
          <w:lang w:val="sr-Cyrl-CS"/>
        </w:rPr>
        <w:t xml:space="preserve">   </w:t>
      </w:r>
      <w:r w:rsidR="000906C1">
        <w:rPr>
          <w:lang w:val="sr-Cyrl-CS"/>
        </w:rPr>
        <w:t xml:space="preserve">     </w:t>
      </w:r>
      <w:r w:rsidR="008355AC">
        <w:rPr>
          <w:lang w:val="sr-Cyrl-CS"/>
        </w:rPr>
        <w:t xml:space="preserve"> </w:t>
      </w:r>
    </w:p>
    <w:p w:rsidR="00F520BB" w:rsidRPr="008355AC" w:rsidRDefault="00F520BB" w:rsidP="001B533A">
      <w:pPr>
        <w:spacing w:line="360" w:lineRule="auto"/>
        <w:rPr>
          <w:lang w:val="sr-Cyrl-CS"/>
        </w:rPr>
      </w:pPr>
    </w:p>
    <w:p w:rsidR="00F67354" w:rsidRDefault="00F67354" w:rsidP="001B533A">
      <w:pPr>
        <w:spacing w:line="360" w:lineRule="auto"/>
        <w:rPr>
          <w:b/>
          <w:lang w:val="ru-RU"/>
        </w:rPr>
      </w:pPr>
    </w:p>
    <w:p w:rsidR="00B4533B" w:rsidRDefault="00B4533B" w:rsidP="001B533A">
      <w:pPr>
        <w:spacing w:line="360" w:lineRule="auto"/>
        <w:rPr>
          <w:b/>
          <w:lang w:val="ru-RU"/>
        </w:rPr>
      </w:pPr>
    </w:p>
    <w:p w:rsidR="00606FC1" w:rsidRDefault="00606FC1" w:rsidP="001B533A">
      <w:pPr>
        <w:spacing w:line="360" w:lineRule="auto"/>
        <w:rPr>
          <w:b/>
        </w:rPr>
      </w:pPr>
    </w:p>
    <w:p w:rsidR="002E1040" w:rsidRDefault="002E1040" w:rsidP="001B533A">
      <w:pPr>
        <w:spacing w:line="360" w:lineRule="auto"/>
        <w:rPr>
          <w:b/>
        </w:rPr>
      </w:pPr>
    </w:p>
    <w:p w:rsidR="002E1040" w:rsidRDefault="002E1040" w:rsidP="001B533A">
      <w:pPr>
        <w:spacing w:line="360" w:lineRule="auto"/>
        <w:rPr>
          <w:b/>
        </w:rPr>
      </w:pPr>
    </w:p>
    <w:p w:rsidR="002E1040" w:rsidRDefault="002E1040" w:rsidP="001B533A">
      <w:pPr>
        <w:spacing w:line="360" w:lineRule="auto"/>
        <w:rPr>
          <w:b/>
        </w:rPr>
      </w:pPr>
    </w:p>
    <w:p w:rsidR="002E1040" w:rsidRDefault="002E1040" w:rsidP="001B533A">
      <w:pPr>
        <w:spacing w:line="360" w:lineRule="auto"/>
        <w:rPr>
          <w:b/>
        </w:rPr>
      </w:pPr>
    </w:p>
    <w:p w:rsidR="002E1040" w:rsidRPr="002E1040" w:rsidRDefault="002E1040" w:rsidP="001B533A">
      <w:pPr>
        <w:spacing w:line="360" w:lineRule="auto"/>
        <w:rPr>
          <w:b/>
        </w:rPr>
      </w:pPr>
    </w:p>
    <w:p w:rsidR="001B533A" w:rsidRPr="000906C1" w:rsidRDefault="00722CD5" w:rsidP="001B533A">
      <w:pPr>
        <w:spacing w:line="360" w:lineRule="auto"/>
        <w:rPr>
          <w:b/>
          <w:lang w:val="sr-Cyrl-CS"/>
        </w:rPr>
      </w:pPr>
      <w:r w:rsidRPr="008D2F89">
        <w:rPr>
          <w:b/>
          <w:lang w:val="ru-RU"/>
        </w:rPr>
        <w:t>1.</w:t>
      </w:r>
      <w:r w:rsidR="001B533A" w:rsidRPr="000906C1">
        <w:rPr>
          <w:b/>
          <w:lang w:val="ru-RU"/>
        </w:rPr>
        <w:t xml:space="preserve"> П</w:t>
      </w:r>
      <w:r w:rsidR="001B533A" w:rsidRPr="000906C1">
        <w:rPr>
          <w:b/>
          <w:lang w:val="sr-Cyrl-CS"/>
        </w:rPr>
        <w:t>ОДАЦИ О ПОНУЂАЧУ</w:t>
      </w:r>
    </w:p>
    <w:p w:rsidR="001B533A" w:rsidRPr="008355AC" w:rsidRDefault="001B533A" w:rsidP="001B533A">
      <w:pPr>
        <w:spacing w:line="360" w:lineRule="auto"/>
        <w:rPr>
          <w:b/>
          <w:lang w:val="sr-Cyrl-CS"/>
        </w:rPr>
      </w:pPr>
      <w:r w:rsidRPr="008355AC">
        <w:rPr>
          <w:b/>
          <w:noProof/>
        </w:rPr>
        <w:pict>
          <v:rect id="_x0000_s1041" style="position:absolute;left:0;text-align:left;margin-left:117pt;margin-top:2.3pt;width:240.95pt;height:17pt;z-index:251657216" fillcolor="#c9f" strokecolor="#936">
            <v:fill rotate="t" focus="100%" type="gradient"/>
          </v:rect>
        </w:pict>
      </w:r>
      <w:r w:rsidRPr="008355AC">
        <w:rPr>
          <w:b/>
          <w:lang w:val="sr-Cyrl-CS"/>
        </w:rPr>
        <w:t>Понуда број</w:t>
      </w:r>
      <w:r w:rsidRPr="008355AC">
        <w:rPr>
          <w:b/>
          <w:lang w:val="sr-Cyrl-CS"/>
        </w:rPr>
        <w:tab/>
      </w:r>
    </w:p>
    <w:p w:rsidR="001B533A" w:rsidRPr="008355AC" w:rsidRDefault="001B533A" w:rsidP="001B533A">
      <w:pPr>
        <w:spacing w:line="360" w:lineRule="auto"/>
        <w:rPr>
          <w:lang w:val="sr-Cyrl-CS"/>
        </w:rPr>
      </w:pPr>
      <w:r w:rsidRPr="008355AC">
        <w:rPr>
          <w:b/>
          <w:noProof/>
        </w:rPr>
        <w:pict>
          <v:rect id="_x0000_s1042" style="position:absolute;left:0;text-align:left;margin-left:117pt;margin-top:3.05pt;width:240.95pt;height:17.25pt;z-index:251658240" fillcolor="#c9f" strokecolor="#936">
            <v:fill color2="#ff9" rotate="t" focus="100%" type="gradient"/>
          </v:rect>
        </w:pict>
      </w:r>
      <w:r w:rsidRPr="008355AC">
        <w:rPr>
          <w:b/>
          <w:lang w:val="sr-Cyrl-CS"/>
        </w:rPr>
        <w:t>Датум понуде</w:t>
      </w:r>
      <w:r w:rsidRPr="008355AC">
        <w:rPr>
          <w:lang w:val="sr-Cyrl-CS"/>
        </w:rPr>
        <w:t xml:space="preserve"> </w:t>
      </w:r>
      <w:r w:rsidRPr="008355AC">
        <w:rPr>
          <w:lang w:val="sr-Cyrl-CS"/>
        </w:rPr>
        <w:tab/>
      </w:r>
    </w:p>
    <w:tbl>
      <w:tblPr>
        <w:tblW w:w="9828"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tblPr>
      <w:tblGrid>
        <w:gridCol w:w="3468"/>
        <w:gridCol w:w="6360"/>
      </w:tblGrid>
      <w:tr w:rsidR="003A0A08" w:rsidRPr="008355AC" w:rsidTr="00142CF0">
        <w:trPr>
          <w:trHeight w:val="737"/>
        </w:trPr>
        <w:tc>
          <w:tcPr>
            <w:tcW w:w="3468" w:type="dxa"/>
            <w:vAlign w:val="center"/>
          </w:tcPr>
          <w:p w:rsidR="003A0A08" w:rsidRPr="008355AC" w:rsidRDefault="003A0A08" w:rsidP="00142CF0">
            <w:pPr>
              <w:rPr>
                <w:lang w:val="sr-Cyrl-CS"/>
              </w:rPr>
            </w:pPr>
            <w:r w:rsidRPr="008355AC">
              <w:rPr>
                <w:lang w:val="ru-RU"/>
              </w:rPr>
              <w:t xml:space="preserve">Назив </w:t>
            </w:r>
            <w:r w:rsidRPr="008355AC">
              <w:rPr>
                <w:lang w:val="sr-Cyrl-CS"/>
              </w:rPr>
              <w:t>понуђача</w:t>
            </w:r>
            <w:r>
              <w:rPr>
                <w:lang w:val="sr-Cyrl-CS"/>
              </w:rPr>
              <w:t xml:space="preserve"> </w:t>
            </w:r>
          </w:p>
        </w:tc>
        <w:tc>
          <w:tcPr>
            <w:tcW w:w="6360" w:type="dxa"/>
            <w:vAlign w:val="center"/>
          </w:tcPr>
          <w:p w:rsidR="003A0A08" w:rsidRPr="008355AC" w:rsidRDefault="003A0A08" w:rsidP="00142CF0">
            <w:pPr>
              <w:jc w:val="center"/>
              <w:rPr>
                <w:lang w:val="ru-RU"/>
              </w:rPr>
            </w:pPr>
          </w:p>
        </w:tc>
      </w:tr>
      <w:tr w:rsidR="003A0A08" w:rsidRPr="008355AC" w:rsidTr="00142CF0">
        <w:trPr>
          <w:trHeight w:val="737"/>
        </w:trPr>
        <w:tc>
          <w:tcPr>
            <w:tcW w:w="3468" w:type="dxa"/>
            <w:vAlign w:val="center"/>
          </w:tcPr>
          <w:p w:rsidR="003A0A08" w:rsidRPr="008355AC" w:rsidRDefault="003A0A08" w:rsidP="00142CF0">
            <w:pPr>
              <w:rPr>
                <w:lang w:val="ru-RU"/>
              </w:rPr>
            </w:pPr>
            <w:r w:rsidRPr="006F5985">
              <w:rPr>
                <w:lang w:val="ru-RU"/>
              </w:rPr>
              <w:t>Седиште и</w:t>
            </w:r>
            <w:r>
              <w:rPr>
                <w:color w:val="0000FF"/>
                <w:lang w:val="ru-RU"/>
              </w:rPr>
              <w:t xml:space="preserve"> </w:t>
            </w:r>
            <w:r>
              <w:rPr>
                <w:lang w:val="ru-RU"/>
              </w:rPr>
              <w:t>а</w:t>
            </w:r>
            <w:r w:rsidRPr="008355AC">
              <w:rPr>
                <w:lang w:val="ru-RU"/>
              </w:rPr>
              <w:t>дреса понуђача</w:t>
            </w:r>
          </w:p>
        </w:tc>
        <w:tc>
          <w:tcPr>
            <w:tcW w:w="6360" w:type="dxa"/>
            <w:vAlign w:val="center"/>
          </w:tcPr>
          <w:p w:rsidR="003A0A08" w:rsidRPr="008355AC" w:rsidRDefault="003A0A08" w:rsidP="00142CF0">
            <w:pPr>
              <w:rPr>
                <w:lang w:val="ru-RU"/>
              </w:rPr>
            </w:pPr>
          </w:p>
        </w:tc>
      </w:tr>
      <w:tr w:rsidR="003A0A08" w:rsidRPr="008355AC" w:rsidTr="00142CF0">
        <w:trPr>
          <w:trHeight w:val="530"/>
        </w:trPr>
        <w:tc>
          <w:tcPr>
            <w:tcW w:w="3468" w:type="dxa"/>
            <w:vAlign w:val="center"/>
          </w:tcPr>
          <w:p w:rsidR="003A0A08" w:rsidRPr="008355AC" w:rsidRDefault="003A0A08" w:rsidP="00142CF0">
            <w:pPr>
              <w:rPr>
                <w:lang w:val="sr-Cyrl-CS"/>
              </w:rPr>
            </w:pPr>
            <w:r w:rsidRPr="008355AC">
              <w:rPr>
                <w:lang w:val="sr-Cyrl-CS"/>
              </w:rPr>
              <w:t>Овлашћено лице</w:t>
            </w:r>
          </w:p>
        </w:tc>
        <w:tc>
          <w:tcPr>
            <w:tcW w:w="6360" w:type="dxa"/>
            <w:vAlign w:val="center"/>
          </w:tcPr>
          <w:p w:rsidR="003A0A08" w:rsidRPr="008355AC" w:rsidRDefault="003A0A08" w:rsidP="00142CF0">
            <w:pPr>
              <w:rPr>
                <w:lang w:val="ru-RU"/>
              </w:rPr>
            </w:pPr>
          </w:p>
        </w:tc>
      </w:tr>
      <w:tr w:rsidR="003A0A08" w:rsidRPr="008355AC" w:rsidTr="00142CF0">
        <w:trPr>
          <w:trHeight w:val="620"/>
        </w:trPr>
        <w:tc>
          <w:tcPr>
            <w:tcW w:w="3468" w:type="dxa"/>
            <w:vAlign w:val="center"/>
          </w:tcPr>
          <w:p w:rsidR="003A0A08" w:rsidRPr="008355AC" w:rsidRDefault="003A0A08" w:rsidP="00B4533B">
            <w:pPr>
              <w:jc w:val="left"/>
              <w:rPr>
                <w:lang w:val="ru-RU"/>
              </w:rPr>
            </w:pPr>
            <w:r w:rsidRPr="008355AC">
              <w:rPr>
                <w:lang w:val="ru-RU"/>
              </w:rPr>
              <w:t>Лице овлашћено</w:t>
            </w:r>
            <w:r w:rsidR="00B4533B">
              <w:rPr>
                <w:lang w:val="ru-RU"/>
              </w:rPr>
              <w:t xml:space="preserve"> </w:t>
            </w:r>
            <w:r w:rsidRPr="008355AC">
              <w:rPr>
                <w:lang w:val="ru-RU"/>
              </w:rPr>
              <w:t>за потписивање уговора</w:t>
            </w:r>
          </w:p>
        </w:tc>
        <w:tc>
          <w:tcPr>
            <w:tcW w:w="6360" w:type="dxa"/>
            <w:vAlign w:val="center"/>
          </w:tcPr>
          <w:p w:rsidR="003A0A08" w:rsidRPr="008355AC" w:rsidRDefault="003A0A08" w:rsidP="00142CF0">
            <w:pPr>
              <w:rPr>
                <w:lang w:val="ru-RU"/>
              </w:rPr>
            </w:pPr>
          </w:p>
        </w:tc>
      </w:tr>
      <w:tr w:rsidR="003A0A08" w:rsidRPr="008355AC" w:rsidTr="00142CF0">
        <w:trPr>
          <w:trHeight w:val="737"/>
        </w:trPr>
        <w:tc>
          <w:tcPr>
            <w:tcW w:w="3468" w:type="dxa"/>
          </w:tcPr>
          <w:p w:rsidR="003A0A08" w:rsidRPr="00A67B1F" w:rsidRDefault="003A0A08" w:rsidP="00142CF0">
            <w:pPr>
              <w:rPr>
                <w:lang w:val="sr-Cyrl-CS"/>
              </w:rPr>
            </w:pPr>
            <w:r w:rsidRPr="00A67B1F">
              <w:t>Заступник понуђача наведен у Агенцији за привредне регистре који може потписати уговор</w:t>
            </w:r>
            <w:r>
              <w:rPr>
                <w:lang w:val="sr-Cyrl-CS"/>
              </w:rPr>
              <w:t xml:space="preserve"> </w:t>
            </w:r>
          </w:p>
        </w:tc>
        <w:tc>
          <w:tcPr>
            <w:tcW w:w="6360" w:type="dxa"/>
          </w:tcPr>
          <w:p w:rsidR="003A0A08" w:rsidRDefault="003A0A08" w:rsidP="00142CF0"/>
        </w:tc>
      </w:tr>
      <w:tr w:rsidR="003A0A08" w:rsidRPr="008355AC" w:rsidTr="00142CF0">
        <w:trPr>
          <w:trHeight w:val="593"/>
        </w:trPr>
        <w:tc>
          <w:tcPr>
            <w:tcW w:w="3468" w:type="dxa"/>
            <w:vAlign w:val="center"/>
          </w:tcPr>
          <w:p w:rsidR="003A0A08" w:rsidRPr="008355AC" w:rsidRDefault="003A0A08" w:rsidP="00142CF0">
            <w:pPr>
              <w:rPr>
                <w:lang w:val="ru-RU"/>
              </w:rPr>
            </w:pPr>
            <w:r w:rsidRPr="008355AC">
              <w:rPr>
                <w:lang w:val="ru-RU"/>
              </w:rPr>
              <w:t>Лице за контакт</w:t>
            </w:r>
          </w:p>
        </w:tc>
        <w:tc>
          <w:tcPr>
            <w:tcW w:w="6360" w:type="dxa"/>
            <w:vAlign w:val="center"/>
          </w:tcPr>
          <w:p w:rsidR="003A0A08" w:rsidRPr="008355AC" w:rsidRDefault="003A0A08" w:rsidP="00142CF0">
            <w:pPr>
              <w:rPr>
                <w:lang w:val="ru-RU"/>
              </w:rPr>
            </w:pPr>
          </w:p>
        </w:tc>
      </w:tr>
      <w:tr w:rsidR="003A0A08" w:rsidRPr="008355AC" w:rsidTr="00142CF0">
        <w:trPr>
          <w:trHeight w:val="530"/>
        </w:trPr>
        <w:tc>
          <w:tcPr>
            <w:tcW w:w="3468" w:type="dxa"/>
            <w:vAlign w:val="center"/>
          </w:tcPr>
          <w:p w:rsidR="003A0A08" w:rsidRPr="008355AC" w:rsidRDefault="003A0A08" w:rsidP="00142CF0">
            <w:pPr>
              <w:rPr>
                <w:lang w:val="ru-RU"/>
              </w:rPr>
            </w:pPr>
            <w:r w:rsidRPr="008355AC">
              <w:rPr>
                <w:lang w:val="ru-RU"/>
              </w:rPr>
              <w:t>Телефон / мобилни телефон</w:t>
            </w:r>
          </w:p>
        </w:tc>
        <w:tc>
          <w:tcPr>
            <w:tcW w:w="6360" w:type="dxa"/>
            <w:vAlign w:val="center"/>
          </w:tcPr>
          <w:p w:rsidR="003A0A08" w:rsidRPr="008355AC" w:rsidRDefault="003A0A08" w:rsidP="00142CF0">
            <w:pPr>
              <w:rPr>
                <w:lang w:val="ru-RU"/>
              </w:rPr>
            </w:pPr>
          </w:p>
        </w:tc>
      </w:tr>
      <w:tr w:rsidR="003A0A08" w:rsidRPr="008355AC" w:rsidTr="00142CF0">
        <w:trPr>
          <w:trHeight w:val="530"/>
        </w:trPr>
        <w:tc>
          <w:tcPr>
            <w:tcW w:w="3468" w:type="dxa"/>
            <w:vAlign w:val="center"/>
          </w:tcPr>
          <w:p w:rsidR="003A0A08" w:rsidRPr="008355AC" w:rsidRDefault="003A0A08" w:rsidP="00142CF0">
            <w:pPr>
              <w:rPr>
                <w:lang w:val="ru-RU"/>
              </w:rPr>
            </w:pPr>
            <w:r w:rsidRPr="008355AC">
              <w:rPr>
                <w:lang w:val="ru-RU"/>
              </w:rPr>
              <w:t>Телефакс</w:t>
            </w:r>
          </w:p>
        </w:tc>
        <w:tc>
          <w:tcPr>
            <w:tcW w:w="6360" w:type="dxa"/>
            <w:vAlign w:val="center"/>
          </w:tcPr>
          <w:p w:rsidR="003A0A08" w:rsidRPr="008355AC" w:rsidRDefault="003A0A08" w:rsidP="00142CF0">
            <w:pPr>
              <w:rPr>
                <w:lang w:val="ru-RU"/>
              </w:rPr>
            </w:pPr>
          </w:p>
        </w:tc>
      </w:tr>
      <w:tr w:rsidR="003A0A08" w:rsidRPr="008355AC" w:rsidTr="00142CF0">
        <w:trPr>
          <w:trHeight w:val="530"/>
        </w:trPr>
        <w:tc>
          <w:tcPr>
            <w:tcW w:w="3468" w:type="dxa"/>
            <w:vAlign w:val="center"/>
          </w:tcPr>
          <w:p w:rsidR="003A0A08" w:rsidRPr="008355AC" w:rsidRDefault="003A0A08" w:rsidP="00142CF0">
            <w:r w:rsidRPr="008355AC">
              <w:rPr>
                <w:lang w:val="ru-RU"/>
              </w:rPr>
              <w:t>Е-</w:t>
            </w:r>
            <w:r w:rsidRPr="008355AC">
              <w:t>mail</w:t>
            </w:r>
          </w:p>
        </w:tc>
        <w:tc>
          <w:tcPr>
            <w:tcW w:w="6360" w:type="dxa"/>
            <w:vAlign w:val="center"/>
          </w:tcPr>
          <w:p w:rsidR="003A0A08" w:rsidRPr="008355AC" w:rsidRDefault="003A0A08" w:rsidP="00142CF0">
            <w:pPr>
              <w:rPr>
                <w:lang w:val="ru-RU"/>
              </w:rPr>
            </w:pPr>
          </w:p>
        </w:tc>
      </w:tr>
      <w:tr w:rsidR="003A0A08" w:rsidRPr="008355AC" w:rsidTr="00142CF0">
        <w:trPr>
          <w:trHeight w:val="620"/>
        </w:trPr>
        <w:tc>
          <w:tcPr>
            <w:tcW w:w="3468" w:type="dxa"/>
            <w:vAlign w:val="center"/>
          </w:tcPr>
          <w:p w:rsidR="003A0A08" w:rsidRPr="008355AC" w:rsidRDefault="003A0A08" w:rsidP="00142CF0">
            <w:pPr>
              <w:rPr>
                <w:lang w:val="ru-RU"/>
              </w:rPr>
            </w:pPr>
            <w:r w:rsidRPr="008355AC">
              <w:rPr>
                <w:lang w:val="ru-RU"/>
              </w:rPr>
              <w:t>Порески идентификациони број (ПИБ)</w:t>
            </w:r>
          </w:p>
        </w:tc>
        <w:tc>
          <w:tcPr>
            <w:tcW w:w="6360" w:type="dxa"/>
            <w:vAlign w:val="center"/>
          </w:tcPr>
          <w:p w:rsidR="003A0A08" w:rsidRPr="008355AC" w:rsidRDefault="003A0A08" w:rsidP="00142CF0">
            <w:pPr>
              <w:jc w:val="center"/>
              <w:rPr>
                <w:lang w:val="ru-RU"/>
              </w:rPr>
            </w:pPr>
          </w:p>
        </w:tc>
      </w:tr>
      <w:tr w:rsidR="003A0A08" w:rsidRPr="008355AC" w:rsidTr="00142CF0">
        <w:trPr>
          <w:trHeight w:val="620"/>
        </w:trPr>
        <w:tc>
          <w:tcPr>
            <w:tcW w:w="3468" w:type="dxa"/>
            <w:vAlign w:val="center"/>
          </w:tcPr>
          <w:p w:rsidR="003A0A08" w:rsidRPr="008355AC" w:rsidRDefault="003A0A08" w:rsidP="00142CF0">
            <w:pPr>
              <w:rPr>
                <w:lang w:val="ru-RU"/>
              </w:rPr>
            </w:pPr>
            <w:r w:rsidRPr="008355AC">
              <w:rPr>
                <w:lang w:val="ru-RU"/>
              </w:rPr>
              <w:t>Матични број понуђача</w:t>
            </w:r>
          </w:p>
        </w:tc>
        <w:tc>
          <w:tcPr>
            <w:tcW w:w="6360" w:type="dxa"/>
            <w:vAlign w:val="center"/>
          </w:tcPr>
          <w:p w:rsidR="003A0A08" w:rsidRPr="008355AC" w:rsidRDefault="003A0A08" w:rsidP="00142CF0">
            <w:pPr>
              <w:jc w:val="center"/>
              <w:rPr>
                <w:lang w:val="ru-RU"/>
              </w:rPr>
            </w:pPr>
          </w:p>
        </w:tc>
      </w:tr>
      <w:tr w:rsidR="003A0A08" w:rsidRPr="008355AC" w:rsidTr="00142CF0">
        <w:trPr>
          <w:trHeight w:val="620"/>
        </w:trPr>
        <w:tc>
          <w:tcPr>
            <w:tcW w:w="3468" w:type="dxa"/>
            <w:vAlign w:val="center"/>
          </w:tcPr>
          <w:p w:rsidR="003A0A08" w:rsidRPr="008355AC" w:rsidRDefault="003A0A08" w:rsidP="00142CF0">
            <w:pPr>
              <w:rPr>
                <w:lang w:val="ru-RU"/>
              </w:rPr>
            </w:pPr>
            <w:r w:rsidRPr="008355AC">
              <w:rPr>
                <w:lang w:val="ru-RU"/>
              </w:rPr>
              <w:t>Шифра делатности</w:t>
            </w:r>
          </w:p>
        </w:tc>
        <w:tc>
          <w:tcPr>
            <w:tcW w:w="6360" w:type="dxa"/>
            <w:vAlign w:val="center"/>
          </w:tcPr>
          <w:p w:rsidR="003A0A08" w:rsidRPr="008355AC" w:rsidRDefault="003A0A08" w:rsidP="00142CF0">
            <w:pPr>
              <w:jc w:val="center"/>
              <w:rPr>
                <w:lang w:val="ru-RU"/>
              </w:rPr>
            </w:pPr>
          </w:p>
        </w:tc>
      </w:tr>
      <w:tr w:rsidR="003A0A08" w:rsidRPr="008355AC" w:rsidTr="00142CF0">
        <w:trPr>
          <w:trHeight w:val="620"/>
        </w:trPr>
        <w:tc>
          <w:tcPr>
            <w:tcW w:w="3468" w:type="dxa"/>
            <w:vAlign w:val="center"/>
          </w:tcPr>
          <w:p w:rsidR="003A0A08" w:rsidRPr="008355AC" w:rsidRDefault="003A0A08" w:rsidP="00142CF0">
            <w:pPr>
              <w:rPr>
                <w:lang w:val="ru-RU"/>
              </w:rPr>
            </w:pPr>
            <w:r w:rsidRPr="008355AC">
              <w:rPr>
                <w:lang w:val="sr-Cyrl-CS"/>
              </w:rPr>
              <w:t>Назив банке</w:t>
            </w:r>
          </w:p>
        </w:tc>
        <w:tc>
          <w:tcPr>
            <w:tcW w:w="6360" w:type="dxa"/>
            <w:vAlign w:val="center"/>
          </w:tcPr>
          <w:p w:rsidR="003A0A08" w:rsidRPr="008355AC" w:rsidRDefault="003A0A08" w:rsidP="00142CF0">
            <w:pPr>
              <w:jc w:val="center"/>
              <w:rPr>
                <w:lang w:val="ru-RU"/>
              </w:rPr>
            </w:pPr>
          </w:p>
        </w:tc>
      </w:tr>
      <w:tr w:rsidR="003A0A08" w:rsidRPr="008355AC" w:rsidTr="00142CF0">
        <w:trPr>
          <w:trHeight w:val="737"/>
        </w:trPr>
        <w:tc>
          <w:tcPr>
            <w:tcW w:w="3468" w:type="dxa"/>
            <w:vAlign w:val="center"/>
          </w:tcPr>
          <w:p w:rsidR="003A0A08" w:rsidRPr="008355AC" w:rsidRDefault="003A0A08" w:rsidP="00142CF0">
            <w:pPr>
              <w:rPr>
                <w:lang w:val="ru-RU"/>
              </w:rPr>
            </w:pPr>
            <w:r w:rsidRPr="008355AC">
              <w:rPr>
                <w:lang w:val="sr-Cyrl-CS"/>
              </w:rPr>
              <w:t>Број рачуна</w:t>
            </w:r>
          </w:p>
        </w:tc>
        <w:tc>
          <w:tcPr>
            <w:tcW w:w="6360" w:type="dxa"/>
            <w:vAlign w:val="center"/>
          </w:tcPr>
          <w:p w:rsidR="003A0A08" w:rsidRPr="008355AC" w:rsidRDefault="003A0A08" w:rsidP="00142CF0">
            <w:pPr>
              <w:jc w:val="center"/>
              <w:rPr>
                <w:lang w:val="ru-RU"/>
              </w:rPr>
            </w:pPr>
          </w:p>
        </w:tc>
      </w:tr>
    </w:tbl>
    <w:p w:rsidR="003A0A08" w:rsidRDefault="00D40DFF" w:rsidP="000906C1">
      <w:pPr>
        <w:spacing w:line="360" w:lineRule="auto"/>
        <w:rPr>
          <w:lang w:val="sr-Cyrl-CS"/>
        </w:rPr>
      </w:pPr>
      <w:r>
        <w:rPr>
          <w:lang w:val="sr-Cyrl-CS"/>
        </w:rPr>
        <w:t>Докуме</w:t>
      </w:r>
      <w:r w:rsidR="006039D6">
        <w:rPr>
          <w:lang w:val="sr-Cyrl-CS"/>
        </w:rPr>
        <w:t>нта која су приложена у понуди одговарају оригиналима.</w:t>
      </w:r>
    </w:p>
    <w:p w:rsidR="000906C1" w:rsidRPr="008355AC" w:rsidRDefault="000906C1" w:rsidP="000906C1">
      <w:pPr>
        <w:spacing w:line="360" w:lineRule="auto"/>
        <w:rPr>
          <w:b/>
          <w:lang w:val="ru-RU"/>
        </w:rPr>
      </w:pPr>
      <w:r w:rsidRPr="008355AC">
        <w:rPr>
          <w:lang w:val="sr-Cyrl-CS"/>
        </w:rPr>
        <w:t>Место и</w:t>
      </w:r>
      <w:r w:rsidRPr="008355AC">
        <w:rPr>
          <w:lang w:val="ru-RU"/>
        </w:rPr>
        <w:t xml:space="preserve"> датум</w:t>
      </w:r>
      <w:r w:rsidRPr="008355AC">
        <w:rPr>
          <w:lang w:val="ru-RU"/>
        </w:rPr>
        <w:tab/>
      </w:r>
      <w:r w:rsidRPr="008355AC">
        <w:rPr>
          <w:lang w:val="ru-RU"/>
        </w:rPr>
        <w:tab/>
      </w:r>
      <w:r w:rsidRPr="008355AC">
        <w:rPr>
          <w:lang w:val="ru-RU"/>
        </w:rPr>
        <w:tab/>
      </w:r>
      <w:r w:rsidRPr="008355AC">
        <w:rPr>
          <w:lang w:val="ru-RU"/>
        </w:rPr>
        <w:tab/>
      </w:r>
      <w:r w:rsidRPr="008355AC">
        <w:rPr>
          <w:lang w:val="ru-RU"/>
        </w:rPr>
        <w:tab/>
      </w:r>
      <w:r w:rsidRPr="008355AC">
        <w:rPr>
          <w:lang w:val="ru-RU"/>
        </w:rPr>
        <w:tab/>
        <w:t xml:space="preserve">                            Понуђач</w:t>
      </w:r>
      <w:r w:rsidRPr="008355AC">
        <w:rPr>
          <w:lang w:val="ru-RU"/>
        </w:rPr>
        <w:tab/>
      </w:r>
      <w:r w:rsidRPr="008355AC">
        <w:rPr>
          <w:lang w:val="ru-RU"/>
        </w:rPr>
        <w:tab/>
      </w:r>
      <w:r w:rsidRPr="008355AC">
        <w:rPr>
          <w:lang w:val="ru-RU"/>
        </w:rPr>
        <w:tab/>
      </w:r>
    </w:p>
    <w:p w:rsidR="000906C1" w:rsidRPr="008355AC" w:rsidRDefault="000906C1" w:rsidP="000906C1">
      <w:pPr>
        <w:rPr>
          <w:lang w:val="sr-Cyrl-CS"/>
        </w:rPr>
      </w:pPr>
      <w:r w:rsidRPr="008355AC">
        <w:rPr>
          <w:lang w:val="sr-Cyrl-CS"/>
        </w:rPr>
        <w:t>_______________, ___. ___. 201</w:t>
      </w:r>
      <w:r w:rsidR="00A65268">
        <w:rPr>
          <w:lang w:val="sr-Cyrl-CS"/>
        </w:rPr>
        <w:t>5</w:t>
      </w:r>
      <w:r w:rsidRPr="008355AC">
        <w:rPr>
          <w:lang w:val="sr-Cyrl-CS"/>
        </w:rPr>
        <w:t>. год</w:t>
      </w:r>
      <w:r>
        <w:rPr>
          <w:lang w:val="sr-Cyrl-CS"/>
        </w:rPr>
        <w:t>ине</w:t>
      </w:r>
      <w:r w:rsidRPr="008355AC">
        <w:rPr>
          <w:lang w:val="sr-Cyrl-CS"/>
        </w:rPr>
        <w:tab/>
        <w:t xml:space="preserve">                                  __________________________</w:t>
      </w:r>
    </w:p>
    <w:p w:rsidR="000906C1" w:rsidRPr="000906C1" w:rsidRDefault="000906C1" w:rsidP="000906C1">
      <w:pPr>
        <w:tabs>
          <w:tab w:val="clear" w:pos="1418"/>
          <w:tab w:val="left" w:pos="1441"/>
        </w:tabs>
        <w:rPr>
          <w:sz w:val="20"/>
          <w:szCs w:val="20"/>
          <w:lang w:val="sr-Cyrl-CS"/>
        </w:rPr>
      </w:pPr>
      <w:r w:rsidRPr="008355AC">
        <w:rPr>
          <w:lang w:val="sr-Latn-CS"/>
        </w:rPr>
        <w:tab/>
      </w:r>
      <w:r w:rsidRPr="008355AC">
        <w:rPr>
          <w:lang w:val="sr-Latn-CS"/>
        </w:rPr>
        <w:tab/>
      </w:r>
      <w:r w:rsidRPr="008355AC">
        <w:rPr>
          <w:lang w:val="sr-Latn-CS"/>
        </w:rPr>
        <w:tab/>
      </w:r>
      <w:r w:rsidRPr="008355AC">
        <w:rPr>
          <w:lang w:val="sr-Latn-CS"/>
        </w:rPr>
        <w:tab/>
      </w:r>
      <w:r w:rsidRPr="008355AC">
        <w:rPr>
          <w:lang w:val="sr-Latn-CS"/>
        </w:rPr>
        <w:tab/>
      </w:r>
      <w:r w:rsidRPr="008355AC">
        <w:rPr>
          <w:lang w:val="sr-Latn-CS"/>
        </w:rPr>
        <w:tab/>
        <w:t xml:space="preserve">   </w:t>
      </w:r>
      <w:r w:rsidRPr="008355AC">
        <w:rPr>
          <w:lang w:val="sr-Cyrl-CS"/>
        </w:rPr>
        <w:t xml:space="preserve">        </w:t>
      </w:r>
      <w:r>
        <w:rPr>
          <w:lang w:val="sr-Cyrl-CS"/>
        </w:rPr>
        <w:t xml:space="preserve">             </w:t>
      </w:r>
      <w:r w:rsidRPr="000906C1">
        <w:rPr>
          <w:sz w:val="20"/>
          <w:szCs w:val="20"/>
          <w:lang w:val="sr-Cyrl-CS"/>
        </w:rPr>
        <w:t>(потпис и печат овлашћеног лица)</w:t>
      </w:r>
    </w:p>
    <w:p w:rsidR="001B533A" w:rsidRPr="008355AC" w:rsidRDefault="001B533A" w:rsidP="001B533A">
      <w:pPr>
        <w:rPr>
          <w:lang w:val="sr-Cyrl-CS"/>
        </w:rPr>
      </w:pPr>
      <w:r w:rsidRPr="008D2F89">
        <w:rPr>
          <w:lang w:val="ru-RU"/>
        </w:rPr>
        <w:t xml:space="preserve">          </w:t>
      </w:r>
    </w:p>
    <w:p w:rsidR="003A0A08" w:rsidRPr="00A67B1F" w:rsidRDefault="003A0A08" w:rsidP="003A0A08">
      <w:pPr>
        <w:widowControl w:val="0"/>
        <w:tabs>
          <w:tab w:val="clear" w:pos="1418"/>
          <w:tab w:val="left" w:pos="1441"/>
        </w:tabs>
        <w:autoSpaceDE w:val="0"/>
        <w:autoSpaceDN w:val="0"/>
        <w:adjustRightInd w:val="0"/>
        <w:rPr>
          <w:lang w:val="sr-Cyrl-CS"/>
        </w:rPr>
      </w:pPr>
      <w:r w:rsidRPr="00A67B1F">
        <w:rPr>
          <w:b/>
          <w:lang w:val="sr-Cyrl-CS"/>
        </w:rPr>
        <w:t>Напомена:</w:t>
      </w:r>
      <w:r w:rsidRPr="00A67B1F">
        <w:rPr>
          <w:lang w:val="sr-Cyrl-CS"/>
        </w:rPr>
        <w:t xml:space="preserve"> </w:t>
      </w:r>
      <w:r w:rsidRPr="00A67B1F">
        <w:t>Уколико уговор буде потписало друго лице уз потписани уговор доставља се овлашћење заступника понуђача наведеног у Агенцији за привредне регистре да то лице може потписати уговор у јавној набавци.</w:t>
      </w:r>
    </w:p>
    <w:p w:rsidR="00722CD5" w:rsidRDefault="00722CD5" w:rsidP="001B533A">
      <w:pPr>
        <w:tabs>
          <w:tab w:val="clear" w:pos="1418"/>
          <w:tab w:val="left" w:pos="1441"/>
        </w:tabs>
        <w:rPr>
          <w:lang w:val="sr-Cyrl-CS"/>
        </w:rPr>
      </w:pPr>
    </w:p>
    <w:p w:rsidR="00606FC1" w:rsidRDefault="00606FC1" w:rsidP="001B533A">
      <w:pPr>
        <w:tabs>
          <w:tab w:val="clear" w:pos="1418"/>
          <w:tab w:val="left" w:pos="1441"/>
        </w:tabs>
        <w:rPr>
          <w:lang w:val="sr-Cyrl-CS"/>
        </w:rPr>
      </w:pPr>
    </w:p>
    <w:p w:rsidR="00722CD5" w:rsidRPr="000906C1" w:rsidRDefault="005620BF" w:rsidP="00722CD5">
      <w:pPr>
        <w:spacing w:line="360" w:lineRule="auto"/>
        <w:ind w:left="360"/>
        <w:rPr>
          <w:b/>
          <w:lang w:val="sr-Cyrl-CS"/>
        </w:rPr>
      </w:pPr>
      <w:r>
        <w:rPr>
          <w:b/>
          <w:lang w:val="sr-Cyrl-CS"/>
        </w:rPr>
        <w:t xml:space="preserve">1.1 </w:t>
      </w:r>
      <w:r w:rsidR="00722CD5" w:rsidRPr="000906C1">
        <w:rPr>
          <w:b/>
          <w:lang w:val="sr-Cyrl-CS"/>
        </w:rPr>
        <w:t>ПОДАЦИ О ПОДИЗВОЂАЧУ</w:t>
      </w:r>
    </w:p>
    <w:tbl>
      <w:tblPr>
        <w:tblW w:w="10188"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tblPr>
      <w:tblGrid>
        <w:gridCol w:w="3468"/>
        <w:gridCol w:w="6720"/>
      </w:tblGrid>
      <w:tr w:rsidR="00722CD5" w:rsidRPr="008355AC">
        <w:trPr>
          <w:trHeight w:val="771"/>
        </w:trPr>
        <w:tc>
          <w:tcPr>
            <w:tcW w:w="3468" w:type="dxa"/>
            <w:shd w:val="clear" w:color="auto" w:fill="auto"/>
            <w:vAlign w:val="center"/>
          </w:tcPr>
          <w:p w:rsidR="00722CD5" w:rsidRPr="008355AC" w:rsidRDefault="00722CD5" w:rsidP="00363074">
            <w:pPr>
              <w:rPr>
                <w:lang w:val="sr-Cyrl-CS"/>
              </w:rPr>
            </w:pPr>
            <w:r w:rsidRPr="008355AC">
              <w:rPr>
                <w:lang w:val="ru-RU"/>
              </w:rPr>
              <w:t xml:space="preserve">Назив </w:t>
            </w:r>
            <w:r w:rsidRPr="008355AC">
              <w:rPr>
                <w:lang w:val="sr-Cyrl-CS"/>
              </w:rPr>
              <w:t>подизвођача</w:t>
            </w:r>
          </w:p>
        </w:tc>
        <w:tc>
          <w:tcPr>
            <w:tcW w:w="6720" w:type="dxa"/>
            <w:shd w:val="clear" w:color="auto" w:fill="auto"/>
            <w:vAlign w:val="center"/>
          </w:tcPr>
          <w:p w:rsidR="00722CD5" w:rsidRPr="008355AC" w:rsidRDefault="00722CD5" w:rsidP="00363074">
            <w:pPr>
              <w:jc w:val="center"/>
              <w:rPr>
                <w:lang w:val="ru-RU"/>
              </w:rPr>
            </w:pPr>
          </w:p>
        </w:tc>
      </w:tr>
      <w:tr w:rsidR="00722CD5" w:rsidRPr="008355AC">
        <w:trPr>
          <w:trHeight w:val="737"/>
        </w:trPr>
        <w:tc>
          <w:tcPr>
            <w:tcW w:w="3468" w:type="dxa"/>
            <w:shd w:val="clear" w:color="auto" w:fill="auto"/>
            <w:vAlign w:val="center"/>
          </w:tcPr>
          <w:p w:rsidR="00722CD5" w:rsidRPr="008355AC" w:rsidRDefault="008D2F89" w:rsidP="00363074">
            <w:pPr>
              <w:rPr>
                <w:lang w:val="ru-RU"/>
              </w:rPr>
            </w:pPr>
            <w:r w:rsidRPr="006F5985">
              <w:rPr>
                <w:lang w:val="ru-RU"/>
              </w:rPr>
              <w:t>Седиште и</w:t>
            </w:r>
            <w:r>
              <w:rPr>
                <w:color w:val="0000FF"/>
                <w:lang w:val="ru-RU"/>
              </w:rPr>
              <w:t xml:space="preserve"> </w:t>
            </w:r>
            <w:r>
              <w:rPr>
                <w:lang w:val="ru-RU"/>
              </w:rPr>
              <w:t>а</w:t>
            </w:r>
            <w:r w:rsidR="00722CD5" w:rsidRPr="008355AC">
              <w:rPr>
                <w:lang w:val="ru-RU"/>
              </w:rPr>
              <w:t>дреса</w:t>
            </w:r>
            <w:r w:rsidR="00722CD5" w:rsidRPr="008355AC">
              <w:rPr>
                <w:lang w:val="sr-Cyrl-CS"/>
              </w:rPr>
              <w:t xml:space="preserve"> подизвођача</w:t>
            </w:r>
          </w:p>
        </w:tc>
        <w:tc>
          <w:tcPr>
            <w:tcW w:w="6720" w:type="dxa"/>
            <w:shd w:val="clear" w:color="auto" w:fill="auto"/>
            <w:vAlign w:val="center"/>
          </w:tcPr>
          <w:p w:rsidR="00722CD5" w:rsidRPr="008355AC" w:rsidRDefault="00722CD5" w:rsidP="00363074">
            <w:pPr>
              <w:rPr>
                <w:lang w:val="ru-RU"/>
              </w:rPr>
            </w:pPr>
          </w:p>
        </w:tc>
      </w:tr>
      <w:tr w:rsidR="00722CD5" w:rsidRPr="008355AC">
        <w:trPr>
          <w:trHeight w:val="737"/>
        </w:trPr>
        <w:tc>
          <w:tcPr>
            <w:tcW w:w="3468" w:type="dxa"/>
            <w:shd w:val="clear" w:color="auto" w:fill="auto"/>
            <w:vAlign w:val="center"/>
          </w:tcPr>
          <w:p w:rsidR="00722CD5" w:rsidRPr="008355AC" w:rsidRDefault="006519C4" w:rsidP="00363074">
            <w:pPr>
              <w:jc w:val="left"/>
              <w:rPr>
                <w:lang w:val="sr-Cyrl-CS"/>
              </w:rPr>
            </w:pPr>
            <w:r>
              <w:rPr>
                <w:lang w:val="sr-Cyrl-CS"/>
              </w:rPr>
              <w:t>Лице одговорно за потписивање уговора</w:t>
            </w:r>
          </w:p>
        </w:tc>
        <w:tc>
          <w:tcPr>
            <w:tcW w:w="6720" w:type="dxa"/>
            <w:shd w:val="clear" w:color="auto" w:fill="auto"/>
            <w:vAlign w:val="center"/>
          </w:tcPr>
          <w:p w:rsidR="00722CD5" w:rsidRPr="008355AC" w:rsidRDefault="00722CD5" w:rsidP="00363074">
            <w:pPr>
              <w:rPr>
                <w:lang w:val="ru-RU"/>
              </w:rPr>
            </w:pPr>
          </w:p>
        </w:tc>
      </w:tr>
      <w:tr w:rsidR="006519C4" w:rsidRPr="008355AC">
        <w:trPr>
          <w:trHeight w:val="737"/>
        </w:trPr>
        <w:tc>
          <w:tcPr>
            <w:tcW w:w="3468" w:type="dxa"/>
            <w:shd w:val="clear" w:color="auto" w:fill="auto"/>
            <w:vAlign w:val="center"/>
          </w:tcPr>
          <w:p w:rsidR="006519C4" w:rsidRDefault="006519C4" w:rsidP="00363074">
            <w:pPr>
              <w:jc w:val="left"/>
              <w:rPr>
                <w:lang w:val="sr-Cyrl-CS"/>
              </w:rPr>
            </w:pPr>
            <w:r>
              <w:rPr>
                <w:lang w:val="ru-RU"/>
              </w:rPr>
              <w:t>Заступник понуђача наведен у Агенцији за привредне регистре који може потписати уговор</w:t>
            </w:r>
          </w:p>
        </w:tc>
        <w:tc>
          <w:tcPr>
            <w:tcW w:w="6720" w:type="dxa"/>
            <w:shd w:val="clear" w:color="auto" w:fill="auto"/>
            <w:vAlign w:val="center"/>
          </w:tcPr>
          <w:p w:rsidR="006519C4" w:rsidRPr="008355AC" w:rsidRDefault="006519C4" w:rsidP="00363074">
            <w:pPr>
              <w:rPr>
                <w:lang w:val="ru-RU"/>
              </w:rPr>
            </w:pPr>
          </w:p>
        </w:tc>
      </w:tr>
      <w:tr w:rsidR="00722CD5" w:rsidRPr="008355AC">
        <w:trPr>
          <w:trHeight w:val="737"/>
        </w:trPr>
        <w:tc>
          <w:tcPr>
            <w:tcW w:w="3468" w:type="dxa"/>
            <w:shd w:val="clear" w:color="auto" w:fill="auto"/>
            <w:vAlign w:val="center"/>
          </w:tcPr>
          <w:p w:rsidR="00722CD5" w:rsidRPr="008355AC" w:rsidRDefault="00722CD5" w:rsidP="00363074">
            <w:pPr>
              <w:rPr>
                <w:lang w:val="ru-RU"/>
              </w:rPr>
            </w:pPr>
            <w:r w:rsidRPr="008355AC">
              <w:rPr>
                <w:lang w:val="ru-RU"/>
              </w:rPr>
              <w:t>Лице за контакт</w:t>
            </w:r>
          </w:p>
        </w:tc>
        <w:tc>
          <w:tcPr>
            <w:tcW w:w="6720" w:type="dxa"/>
            <w:shd w:val="clear" w:color="auto" w:fill="auto"/>
            <w:vAlign w:val="center"/>
          </w:tcPr>
          <w:p w:rsidR="00722CD5" w:rsidRPr="008355AC" w:rsidRDefault="00722CD5" w:rsidP="00363074">
            <w:pPr>
              <w:rPr>
                <w:lang w:val="ru-RU"/>
              </w:rPr>
            </w:pPr>
          </w:p>
        </w:tc>
      </w:tr>
      <w:tr w:rsidR="00722CD5" w:rsidRPr="008355AC">
        <w:trPr>
          <w:trHeight w:val="737"/>
        </w:trPr>
        <w:tc>
          <w:tcPr>
            <w:tcW w:w="3468" w:type="dxa"/>
            <w:shd w:val="clear" w:color="auto" w:fill="auto"/>
            <w:vAlign w:val="center"/>
          </w:tcPr>
          <w:p w:rsidR="00722CD5" w:rsidRPr="008355AC" w:rsidRDefault="00722CD5" w:rsidP="00363074">
            <w:pPr>
              <w:rPr>
                <w:lang w:val="ru-RU"/>
              </w:rPr>
            </w:pPr>
            <w:r w:rsidRPr="008355AC">
              <w:rPr>
                <w:lang w:val="ru-RU"/>
              </w:rPr>
              <w:t>Телефон / мобилни телефон</w:t>
            </w:r>
          </w:p>
        </w:tc>
        <w:tc>
          <w:tcPr>
            <w:tcW w:w="6720" w:type="dxa"/>
            <w:shd w:val="clear" w:color="auto" w:fill="auto"/>
            <w:vAlign w:val="center"/>
          </w:tcPr>
          <w:p w:rsidR="00722CD5" w:rsidRPr="008355AC" w:rsidRDefault="00722CD5" w:rsidP="00363074">
            <w:pPr>
              <w:rPr>
                <w:lang w:val="ru-RU"/>
              </w:rPr>
            </w:pPr>
          </w:p>
        </w:tc>
      </w:tr>
      <w:tr w:rsidR="00722CD5" w:rsidRPr="008355AC">
        <w:trPr>
          <w:trHeight w:val="737"/>
        </w:trPr>
        <w:tc>
          <w:tcPr>
            <w:tcW w:w="3468" w:type="dxa"/>
            <w:shd w:val="clear" w:color="auto" w:fill="auto"/>
            <w:vAlign w:val="center"/>
          </w:tcPr>
          <w:p w:rsidR="00722CD5" w:rsidRPr="008355AC" w:rsidRDefault="00722CD5" w:rsidP="00363074">
            <w:pPr>
              <w:rPr>
                <w:lang w:val="ru-RU"/>
              </w:rPr>
            </w:pPr>
            <w:r w:rsidRPr="008355AC">
              <w:rPr>
                <w:lang w:val="ru-RU"/>
              </w:rPr>
              <w:t>Телефакс</w:t>
            </w:r>
          </w:p>
        </w:tc>
        <w:tc>
          <w:tcPr>
            <w:tcW w:w="6720" w:type="dxa"/>
            <w:shd w:val="clear" w:color="auto" w:fill="auto"/>
            <w:vAlign w:val="center"/>
          </w:tcPr>
          <w:p w:rsidR="00722CD5" w:rsidRPr="008355AC" w:rsidRDefault="00722CD5" w:rsidP="00363074">
            <w:pPr>
              <w:rPr>
                <w:lang w:val="ru-RU"/>
              </w:rPr>
            </w:pPr>
          </w:p>
        </w:tc>
      </w:tr>
      <w:tr w:rsidR="00722CD5" w:rsidRPr="008355AC">
        <w:trPr>
          <w:trHeight w:val="737"/>
        </w:trPr>
        <w:tc>
          <w:tcPr>
            <w:tcW w:w="3468" w:type="dxa"/>
            <w:shd w:val="clear" w:color="auto" w:fill="auto"/>
            <w:vAlign w:val="center"/>
          </w:tcPr>
          <w:p w:rsidR="00722CD5" w:rsidRPr="008355AC" w:rsidRDefault="00722CD5" w:rsidP="00363074">
            <w:pPr>
              <w:rPr>
                <w:lang w:val="sr-Latn-CS"/>
              </w:rPr>
            </w:pPr>
            <w:r w:rsidRPr="008355AC">
              <w:rPr>
                <w:lang w:val="ru-RU"/>
              </w:rPr>
              <w:t>Е-</w:t>
            </w:r>
            <w:r w:rsidRPr="008355AC">
              <w:rPr>
                <w:lang w:val="sr-Latn-CS"/>
              </w:rPr>
              <w:t>mail</w:t>
            </w:r>
          </w:p>
        </w:tc>
        <w:tc>
          <w:tcPr>
            <w:tcW w:w="6720" w:type="dxa"/>
            <w:shd w:val="clear" w:color="auto" w:fill="auto"/>
            <w:vAlign w:val="center"/>
          </w:tcPr>
          <w:p w:rsidR="00722CD5" w:rsidRPr="008355AC" w:rsidRDefault="00722CD5" w:rsidP="00363074">
            <w:pPr>
              <w:rPr>
                <w:lang w:val="ru-RU"/>
              </w:rPr>
            </w:pPr>
          </w:p>
        </w:tc>
      </w:tr>
      <w:tr w:rsidR="00722CD5" w:rsidRPr="008355AC">
        <w:trPr>
          <w:trHeight w:val="737"/>
        </w:trPr>
        <w:tc>
          <w:tcPr>
            <w:tcW w:w="3468" w:type="dxa"/>
            <w:shd w:val="clear" w:color="auto" w:fill="auto"/>
            <w:vAlign w:val="center"/>
          </w:tcPr>
          <w:p w:rsidR="00722CD5" w:rsidRPr="008355AC" w:rsidRDefault="00722CD5" w:rsidP="00363074">
            <w:pPr>
              <w:rPr>
                <w:lang w:val="ru-RU"/>
              </w:rPr>
            </w:pPr>
            <w:r w:rsidRPr="008355AC">
              <w:rPr>
                <w:lang w:val="ru-RU"/>
              </w:rPr>
              <w:t>Порески идентификациони број (ПИБ)</w:t>
            </w:r>
          </w:p>
        </w:tc>
        <w:tc>
          <w:tcPr>
            <w:tcW w:w="6720" w:type="dxa"/>
            <w:shd w:val="clear" w:color="auto" w:fill="auto"/>
            <w:vAlign w:val="center"/>
          </w:tcPr>
          <w:p w:rsidR="00722CD5" w:rsidRPr="008355AC" w:rsidRDefault="00722CD5" w:rsidP="00363074">
            <w:pPr>
              <w:jc w:val="center"/>
              <w:rPr>
                <w:lang w:val="ru-RU"/>
              </w:rPr>
            </w:pPr>
          </w:p>
        </w:tc>
      </w:tr>
      <w:tr w:rsidR="00722CD5" w:rsidRPr="008355AC">
        <w:trPr>
          <w:trHeight w:val="737"/>
        </w:trPr>
        <w:tc>
          <w:tcPr>
            <w:tcW w:w="3468" w:type="dxa"/>
            <w:shd w:val="clear" w:color="auto" w:fill="auto"/>
            <w:vAlign w:val="center"/>
          </w:tcPr>
          <w:p w:rsidR="00722CD5" w:rsidRPr="008355AC" w:rsidRDefault="00722CD5" w:rsidP="00363074">
            <w:pPr>
              <w:rPr>
                <w:lang w:val="ru-RU"/>
              </w:rPr>
            </w:pPr>
            <w:r w:rsidRPr="008355AC">
              <w:rPr>
                <w:lang w:val="ru-RU"/>
              </w:rPr>
              <w:t>Матични број подизвођача</w:t>
            </w:r>
          </w:p>
        </w:tc>
        <w:tc>
          <w:tcPr>
            <w:tcW w:w="6720" w:type="dxa"/>
            <w:shd w:val="clear" w:color="auto" w:fill="auto"/>
            <w:vAlign w:val="center"/>
          </w:tcPr>
          <w:p w:rsidR="00722CD5" w:rsidRPr="008355AC" w:rsidRDefault="00722CD5" w:rsidP="00363074">
            <w:pPr>
              <w:jc w:val="center"/>
              <w:rPr>
                <w:lang w:val="ru-RU"/>
              </w:rPr>
            </w:pPr>
          </w:p>
        </w:tc>
      </w:tr>
      <w:tr w:rsidR="00722CD5" w:rsidRPr="008355AC">
        <w:trPr>
          <w:trHeight w:val="737"/>
        </w:trPr>
        <w:tc>
          <w:tcPr>
            <w:tcW w:w="3468" w:type="dxa"/>
            <w:shd w:val="clear" w:color="auto" w:fill="auto"/>
            <w:vAlign w:val="center"/>
          </w:tcPr>
          <w:p w:rsidR="00722CD5" w:rsidRPr="008355AC" w:rsidRDefault="00722CD5" w:rsidP="00363074">
            <w:pPr>
              <w:rPr>
                <w:lang w:val="ru-RU"/>
              </w:rPr>
            </w:pPr>
            <w:r w:rsidRPr="008355AC">
              <w:rPr>
                <w:lang w:val="ru-RU"/>
              </w:rPr>
              <w:t>Шифра делатности</w:t>
            </w:r>
          </w:p>
        </w:tc>
        <w:tc>
          <w:tcPr>
            <w:tcW w:w="6720" w:type="dxa"/>
            <w:shd w:val="clear" w:color="auto" w:fill="auto"/>
            <w:vAlign w:val="center"/>
          </w:tcPr>
          <w:p w:rsidR="00722CD5" w:rsidRPr="008355AC" w:rsidRDefault="00722CD5" w:rsidP="00363074">
            <w:pPr>
              <w:jc w:val="center"/>
              <w:rPr>
                <w:lang w:val="ru-RU"/>
              </w:rPr>
            </w:pPr>
          </w:p>
        </w:tc>
      </w:tr>
      <w:tr w:rsidR="00722CD5" w:rsidRPr="008355AC">
        <w:trPr>
          <w:trHeight w:val="737"/>
        </w:trPr>
        <w:tc>
          <w:tcPr>
            <w:tcW w:w="3468" w:type="dxa"/>
            <w:shd w:val="clear" w:color="auto" w:fill="auto"/>
            <w:vAlign w:val="center"/>
          </w:tcPr>
          <w:p w:rsidR="00722CD5" w:rsidRPr="008355AC" w:rsidRDefault="00722CD5" w:rsidP="00363074">
            <w:pPr>
              <w:rPr>
                <w:lang w:val="ru-RU"/>
              </w:rPr>
            </w:pPr>
            <w:r w:rsidRPr="008355AC">
              <w:rPr>
                <w:lang w:val="sr-Cyrl-CS"/>
              </w:rPr>
              <w:t>Назив банке</w:t>
            </w:r>
          </w:p>
        </w:tc>
        <w:tc>
          <w:tcPr>
            <w:tcW w:w="6720" w:type="dxa"/>
            <w:shd w:val="clear" w:color="auto" w:fill="auto"/>
            <w:vAlign w:val="center"/>
          </w:tcPr>
          <w:p w:rsidR="00722CD5" w:rsidRPr="008355AC" w:rsidRDefault="00722CD5" w:rsidP="00363074">
            <w:pPr>
              <w:jc w:val="center"/>
              <w:rPr>
                <w:lang w:val="ru-RU"/>
              </w:rPr>
            </w:pPr>
          </w:p>
        </w:tc>
      </w:tr>
      <w:tr w:rsidR="00722CD5" w:rsidRPr="008355AC">
        <w:trPr>
          <w:trHeight w:val="631"/>
        </w:trPr>
        <w:tc>
          <w:tcPr>
            <w:tcW w:w="3468" w:type="dxa"/>
            <w:shd w:val="clear" w:color="auto" w:fill="auto"/>
            <w:vAlign w:val="center"/>
          </w:tcPr>
          <w:p w:rsidR="00722CD5" w:rsidRPr="008355AC" w:rsidRDefault="00722CD5" w:rsidP="00363074">
            <w:pPr>
              <w:rPr>
                <w:lang w:val="ru-RU"/>
              </w:rPr>
            </w:pPr>
            <w:r w:rsidRPr="008355AC">
              <w:rPr>
                <w:lang w:val="sr-Cyrl-CS"/>
              </w:rPr>
              <w:t>Број рачуна</w:t>
            </w:r>
          </w:p>
        </w:tc>
        <w:tc>
          <w:tcPr>
            <w:tcW w:w="6720" w:type="dxa"/>
            <w:shd w:val="clear" w:color="auto" w:fill="auto"/>
            <w:vAlign w:val="center"/>
          </w:tcPr>
          <w:p w:rsidR="00722CD5" w:rsidRPr="008355AC" w:rsidRDefault="00722CD5" w:rsidP="00363074">
            <w:pPr>
              <w:jc w:val="center"/>
              <w:rPr>
                <w:lang w:val="ru-RU"/>
              </w:rPr>
            </w:pPr>
          </w:p>
        </w:tc>
      </w:tr>
    </w:tbl>
    <w:p w:rsidR="003A0A08" w:rsidRDefault="003A0A08" w:rsidP="006519C4">
      <w:pPr>
        <w:rPr>
          <w:b/>
          <w:lang w:val="sr-Cyrl-CS"/>
        </w:rPr>
      </w:pPr>
      <w:r>
        <w:rPr>
          <w:lang w:val="sr-Cyrl-CS"/>
        </w:rPr>
        <w:t>Документа која су приложена у понуди одговарају оригиналима</w:t>
      </w:r>
      <w:r>
        <w:rPr>
          <w:b/>
          <w:lang w:val="sr-Cyrl-CS"/>
        </w:rPr>
        <w:t>.</w:t>
      </w:r>
    </w:p>
    <w:p w:rsidR="006039D6" w:rsidRPr="006039D6" w:rsidRDefault="003A0A08" w:rsidP="006039D6">
      <w:pPr>
        <w:widowControl w:val="0"/>
        <w:tabs>
          <w:tab w:val="clear" w:pos="1418"/>
          <w:tab w:val="left" w:pos="1441"/>
        </w:tabs>
        <w:autoSpaceDE w:val="0"/>
        <w:autoSpaceDN w:val="0"/>
        <w:adjustRightInd w:val="0"/>
        <w:rPr>
          <w:sz w:val="22"/>
          <w:szCs w:val="22"/>
          <w:lang w:val="sr-Cyrl-CS"/>
        </w:rPr>
      </w:pPr>
      <w:r w:rsidRPr="006039D6">
        <w:rPr>
          <w:b/>
          <w:sz w:val="22"/>
          <w:szCs w:val="22"/>
          <w:lang w:val="sr-Cyrl-CS"/>
        </w:rPr>
        <w:t>Напомена:</w:t>
      </w:r>
      <w:r w:rsidRPr="006039D6">
        <w:rPr>
          <w:sz w:val="22"/>
          <w:szCs w:val="22"/>
          <w:lang w:val="sr-Cyrl-CS"/>
        </w:rPr>
        <w:t xml:space="preserve"> Образац „Подаци о подизвођачу“ попуњавају само они понуђачи који подносе понуду са подизвођачем. У том случају образац копирати, попунити од стране сваког понуђача који је подизвођач при чему печат и потпис овлашћеног лица морају бити оригинал. </w:t>
      </w:r>
      <w:r w:rsidR="006039D6" w:rsidRPr="006039D6">
        <w:rPr>
          <w:sz w:val="22"/>
          <w:szCs w:val="22"/>
        </w:rPr>
        <w:t>Уколико уговор буде потписало друго лице уз потписани уговор доставља се овлашћење заступника понуђача наведеног у Агенцији за привредне регистре да то лице може потписати уговор у јавној набавци.</w:t>
      </w:r>
    </w:p>
    <w:p w:rsidR="003A0A08" w:rsidRPr="00CE5F27" w:rsidRDefault="003A0A08" w:rsidP="003A0A08">
      <w:pPr>
        <w:rPr>
          <w:sz w:val="22"/>
          <w:szCs w:val="22"/>
          <w:lang w:val="sr-Cyrl-CS"/>
        </w:rPr>
      </w:pPr>
      <w:r w:rsidRPr="006039D6">
        <w:rPr>
          <w:sz w:val="22"/>
          <w:szCs w:val="22"/>
          <w:lang w:val="sr-Cyrl-CS"/>
        </w:rPr>
        <w:t xml:space="preserve">   </w:t>
      </w:r>
    </w:p>
    <w:p w:rsidR="003A0A08" w:rsidRDefault="003A0A08" w:rsidP="003A0A08">
      <w:pPr>
        <w:spacing w:line="360" w:lineRule="auto"/>
        <w:rPr>
          <w:lang w:val="ru-RU"/>
        </w:rPr>
      </w:pPr>
      <w:r w:rsidRPr="008355AC">
        <w:rPr>
          <w:lang w:val="sr-Cyrl-CS"/>
        </w:rPr>
        <w:t>Место и</w:t>
      </w:r>
      <w:r w:rsidRPr="008355AC">
        <w:rPr>
          <w:lang w:val="ru-RU"/>
        </w:rPr>
        <w:t xml:space="preserve"> датум</w:t>
      </w:r>
      <w:r w:rsidRPr="008355AC">
        <w:rPr>
          <w:lang w:val="ru-RU"/>
        </w:rPr>
        <w:tab/>
      </w:r>
      <w:r w:rsidRPr="008355AC">
        <w:rPr>
          <w:lang w:val="ru-RU"/>
        </w:rPr>
        <w:tab/>
      </w:r>
      <w:r w:rsidRPr="008355AC">
        <w:rPr>
          <w:lang w:val="ru-RU"/>
        </w:rPr>
        <w:tab/>
      </w:r>
      <w:r w:rsidRPr="008355AC">
        <w:rPr>
          <w:lang w:val="ru-RU"/>
        </w:rPr>
        <w:tab/>
      </w:r>
      <w:r w:rsidRPr="008355AC">
        <w:rPr>
          <w:lang w:val="ru-RU"/>
        </w:rPr>
        <w:tab/>
      </w:r>
      <w:r w:rsidRPr="008355AC">
        <w:rPr>
          <w:lang w:val="ru-RU"/>
        </w:rPr>
        <w:tab/>
        <w:t xml:space="preserve">      </w:t>
      </w:r>
      <w:r>
        <w:rPr>
          <w:lang w:val="ru-RU"/>
        </w:rPr>
        <w:t xml:space="preserve">                      Понуђач</w:t>
      </w:r>
    </w:p>
    <w:p w:rsidR="003A0A08" w:rsidRPr="008355AC" w:rsidRDefault="003A0A08" w:rsidP="003A0A08">
      <w:pPr>
        <w:spacing w:line="360" w:lineRule="auto"/>
        <w:rPr>
          <w:lang w:val="sr-Cyrl-CS"/>
        </w:rPr>
      </w:pPr>
      <w:r w:rsidRPr="008355AC">
        <w:rPr>
          <w:lang w:val="sr-Cyrl-CS"/>
        </w:rPr>
        <w:t>_______________, ___. ___. 201</w:t>
      </w:r>
      <w:r w:rsidR="00A65268">
        <w:rPr>
          <w:lang w:val="sr-Cyrl-CS"/>
        </w:rPr>
        <w:t>5</w:t>
      </w:r>
      <w:r>
        <w:rPr>
          <w:lang w:val="sr-Cyrl-CS"/>
        </w:rPr>
        <w:t>. год.</w:t>
      </w:r>
      <w:r>
        <w:rPr>
          <w:lang w:val="sr-Cyrl-CS"/>
        </w:rPr>
        <w:tab/>
        <w:t xml:space="preserve">    </w:t>
      </w:r>
      <w:r w:rsidRPr="008355AC">
        <w:rPr>
          <w:lang w:val="sr-Cyrl-CS"/>
        </w:rPr>
        <w:t xml:space="preserve">                       __________________________</w:t>
      </w:r>
    </w:p>
    <w:p w:rsidR="003A0A08" w:rsidRDefault="003A0A08" w:rsidP="003A0A08">
      <w:pPr>
        <w:tabs>
          <w:tab w:val="clear" w:pos="1418"/>
          <w:tab w:val="left" w:pos="1441"/>
        </w:tabs>
        <w:rPr>
          <w:sz w:val="20"/>
          <w:szCs w:val="20"/>
          <w:lang w:val="sr-Cyrl-CS"/>
        </w:rPr>
      </w:pPr>
      <w:r w:rsidRPr="008355AC">
        <w:tab/>
      </w:r>
      <w:r w:rsidRPr="008355AC">
        <w:tab/>
      </w:r>
      <w:r w:rsidRPr="008355AC">
        <w:tab/>
      </w:r>
      <w:r w:rsidRPr="008355AC">
        <w:tab/>
      </w:r>
      <w:r w:rsidRPr="008355AC">
        <w:tab/>
      </w:r>
      <w:r w:rsidRPr="008355AC">
        <w:tab/>
        <w:t xml:space="preserve">   </w:t>
      </w:r>
      <w:r w:rsidRPr="008355AC">
        <w:rPr>
          <w:lang w:val="sr-Cyrl-CS"/>
        </w:rPr>
        <w:t xml:space="preserve">        </w:t>
      </w:r>
      <w:r>
        <w:rPr>
          <w:lang w:val="sr-Cyrl-CS"/>
        </w:rPr>
        <w:t xml:space="preserve">     </w:t>
      </w:r>
      <w:r w:rsidRPr="000906C1">
        <w:rPr>
          <w:sz w:val="20"/>
          <w:szCs w:val="20"/>
          <w:lang w:val="sr-Cyrl-CS"/>
        </w:rPr>
        <w:t>(потпис и печат овлашћеног лица)</w:t>
      </w:r>
    </w:p>
    <w:p w:rsidR="00E00F91" w:rsidRDefault="00E00F91" w:rsidP="003A0A08">
      <w:pPr>
        <w:tabs>
          <w:tab w:val="clear" w:pos="1418"/>
          <w:tab w:val="left" w:pos="1441"/>
        </w:tabs>
        <w:rPr>
          <w:sz w:val="20"/>
          <w:szCs w:val="20"/>
          <w:lang w:val="sr-Cyrl-CS"/>
        </w:rPr>
      </w:pPr>
    </w:p>
    <w:p w:rsidR="00722CD5" w:rsidRDefault="00722CD5" w:rsidP="005620BF">
      <w:pPr>
        <w:numPr>
          <w:ilvl w:val="1"/>
          <w:numId w:val="36"/>
        </w:numPr>
        <w:spacing w:line="360" w:lineRule="auto"/>
        <w:rPr>
          <w:b/>
          <w:lang w:val="sr-Cyrl-CS"/>
        </w:rPr>
      </w:pPr>
      <w:r w:rsidRPr="000906C1">
        <w:rPr>
          <w:b/>
          <w:lang w:val="sr-Cyrl-CS"/>
        </w:rPr>
        <w:lastRenderedPageBreak/>
        <w:t>ПОДАЦИ О ПОНУЂАЧУ КОЈИ ЈЕ УЧЕСНИК У ЗАЈЕДНИЧКОЈ ПОНУДИ</w:t>
      </w:r>
    </w:p>
    <w:tbl>
      <w:tblPr>
        <w:tblW w:w="10188"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tblPr>
      <w:tblGrid>
        <w:gridCol w:w="3468"/>
        <w:gridCol w:w="6720"/>
      </w:tblGrid>
      <w:tr w:rsidR="00722CD5" w:rsidRPr="008355AC">
        <w:trPr>
          <w:trHeight w:val="771"/>
        </w:trPr>
        <w:tc>
          <w:tcPr>
            <w:tcW w:w="3468" w:type="dxa"/>
            <w:shd w:val="clear" w:color="auto" w:fill="auto"/>
            <w:vAlign w:val="center"/>
          </w:tcPr>
          <w:p w:rsidR="00722CD5" w:rsidRPr="008355AC" w:rsidRDefault="00722CD5" w:rsidP="00363074">
            <w:pPr>
              <w:rPr>
                <w:lang w:val="sr-Cyrl-CS"/>
              </w:rPr>
            </w:pPr>
            <w:r w:rsidRPr="008355AC">
              <w:rPr>
                <w:lang w:val="ru-RU"/>
              </w:rPr>
              <w:t xml:space="preserve">Назив </w:t>
            </w:r>
            <w:r w:rsidRPr="008355AC">
              <w:rPr>
                <w:lang w:val="sr-Cyrl-CS"/>
              </w:rPr>
              <w:t>понуђача</w:t>
            </w:r>
            <w:r w:rsidR="006039D6">
              <w:rPr>
                <w:lang w:val="sr-Cyrl-CS"/>
              </w:rPr>
              <w:t xml:space="preserve"> који је учесник у заједничкој понуди</w:t>
            </w:r>
          </w:p>
        </w:tc>
        <w:tc>
          <w:tcPr>
            <w:tcW w:w="6720" w:type="dxa"/>
            <w:shd w:val="clear" w:color="auto" w:fill="auto"/>
            <w:vAlign w:val="center"/>
          </w:tcPr>
          <w:p w:rsidR="00722CD5" w:rsidRPr="008355AC" w:rsidRDefault="00722CD5" w:rsidP="00363074">
            <w:pPr>
              <w:jc w:val="center"/>
              <w:rPr>
                <w:lang w:val="ru-RU"/>
              </w:rPr>
            </w:pPr>
          </w:p>
        </w:tc>
      </w:tr>
      <w:tr w:rsidR="00722CD5" w:rsidRPr="008355AC">
        <w:trPr>
          <w:trHeight w:val="737"/>
        </w:trPr>
        <w:tc>
          <w:tcPr>
            <w:tcW w:w="3468" w:type="dxa"/>
            <w:shd w:val="clear" w:color="auto" w:fill="auto"/>
            <w:vAlign w:val="center"/>
          </w:tcPr>
          <w:p w:rsidR="00722CD5" w:rsidRPr="008355AC" w:rsidRDefault="008D2F89" w:rsidP="00363074">
            <w:pPr>
              <w:rPr>
                <w:lang w:val="ru-RU"/>
              </w:rPr>
            </w:pPr>
            <w:r w:rsidRPr="006F5985">
              <w:rPr>
                <w:lang w:val="ru-RU"/>
              </w:rPr>
              <w:t>Седиште и</w:t>
            </w:r>
            <w:r>
              <w:rPr>
                <w:color w:val="0000FF"/>
                <w:lang w:val="ru-RU"/>
              </w:rPr>
              <w:t xml:space="preserve"> </w:t>
            </w:r>
            <w:r>
              <w:rPr>
                <w:lang w:val="ru-RU"/>
              </w:rPr>
              <w:t>а</w:t>
            </w:r>
            <w:r w:rsidR="00722CD5" w:rsidRPr="008355AC">
              <w:rPr>
                <w:lang w:val="ru-RU"/>
              </w:rPr>
              <w:t>дреса</w:t>
            </w:r>
            <w:r w:rsidR="00722CD5" w:rsidRPr="008355AC">
              <w:rPr>
                <w:lang w:val="sr-Cyrl-CS"/>
              </w:rPr>
              <w:t xml:space="preserve"> понуђача</w:t>
            </w:r>
            <w:r w:rsidR="006039D6">
              <w:rPr>
                <w:lang w:val="sr-Cyrl-CS"/>
              </w:rPr>
              <w:t xml:space="preserve"> који је учесник у заједничкој понуди</w:t>
            </w:r>
          </w:p>
        </w:tc>
        <w:tc>
          <w:tcPr>
            <w:tcW w:w="6720" w:type="dxa"/>
            <w:shd w:val="clear" w:color="auto" w:fill="auto"/>
            <w:vAlign w:val="center"/>
          </w:tcPr>
          <w:p w:rsidR="00722CD5" w:rsidRPr="008355AC" w:rsidRDefault="00722CD5" w:rsidP="00363074">
            <w:pPr>
              <w:rPr>
                <w:lang w:val="ru-RU"/>
              </w:rPr>
            </w:pPr>
          </w:p>
        </w:tc>
      </w:tr>
      <w:tr w:rsidR="00722CD5" w:rsidRPr="008355AC">
        <w:trPr>
          <w:trHeight w:val="737"/>
        </w:trPr>
        <w:tc>
          <w:tcPr>
            <w:tcW w:w="3468" w:type="dxa"/>
            <w:shd w:val="clear" w:color="auto" w:fill="auto"/>
            <w:vAlign w:val="center"/>
          </w:tcPr>
          <w:p w:rsidR="00722CD5" w:rsidRPr="008355AC" w:rsidRDefault="0094002D" w:rsidP="00363074">
            <w:pPr>
              <w:jc w:val="left"/>
              <w:rPr>
                <w:lang w:val="sr-Cyrl-CS"/>
              </w:rPr>
            </w:pPr>
            <w:r>
              <w:rPr>
                <w:lang w:val="sr-Cyrl-CS"/>
              </w:rPr>
              <w:t>Лице одговорно за потписивање уговора</w:t>
            </w:r>
          </w:p>
        </w:tc>
        <w:tc>
          <w:tcPr>
            <w:tcW w:w="6720" w:type="dxa"/>
            <w:shd w:val="clear" w:color="auto" w:fill="auto"/>
            <w:vAlign w:val="center"/>
          </w:tcPr>
          <w:p w:rsidR="00722CD5" w:rsidRPr="008355AC" w:rsidRDefault="00722CD5" w:rsidP="00363074">
            <w:pPr>
              <w:rPr>
                <w:lang w:val="ru-RU"/>
              </w:rPr>
            </w:pPr>
          </w:p>
        </w:tc>
      </w:tr>
      <w:tr w:rsidR="00722CD5" w:rsidRPr="008355AC">
        <w:trPr>
          <w:trHeight w:val="737"/>
        </w:trPr>
        <w:tc>
          <w:tcPr>
            <w:tcW w:w="3468" w:type="dxa"/>
            <w:shd w:val="clear" w:color="auto" w:fill="auto"/>
            <w:vAlign w:val="center"/>
          </w:tcPr>
          <w:p w:rsidR="00722CD5" w:rsidRPr="008355AC" w:rsidRDefault="0094002D" w:rsidP="0094002D">
            <w:pPr>
              <w:jc w:val="left"/>
              <w:rPr>
                <w:lang w:val="ru-RU"/>
              </w:rPr>
            </w:pPr>
            <w:r>
              <w:rPr>
                <w:lang w:val="ru-RU"/>
              </w:rPr>
              <w:t>Заступник понуђача наведен у Агенцији за привредне регистре који може потписати уговор</w:t>
            </w:r>
          </w:p>
        </w:tc>
        <w:tc>
          <w:tcPr>
            <w:tcW w:w="6720" w:type="dxa"/>
            <w:shd w:val="clear" w:color="auto" w:fill="auto"/>
            <w:vAlign w:val="center"/>
          </w:tcPr>
          <w:p w:rsidR="00722CD5" w:rsidRPr="008355AC" w:rsidRDefault="00722CD5" w:rsidP="00363074">
            <w:pPr>
              <w:rPr>
                <w:lang w:val="ru-RU"/>
              </w:rPr>
            </w:pPr>
          </w:p>
        </w:tc>
      </w:tr>
      <w:tr w:rsidR="0094002D" w:rsidRPr="008355AC">
        <w:trPr>
          <w:trHeight w:val="737"/>
        </w:trPr>
        <w:tc>
          <w:tcPr>
            <w:tcW w:w="3468" w:type="dxa"/>
            <w:shd w:val="clear" w:color="auto" w:fill="auto"/>
            <w:vAlign w:val="center"/>
          </w:tcPr>
          <w:p w:rsidR="0094002D" w:rsidRDefault="0094002D" w:rsidP="0094002D">
            <w:pPr>
              <w:jc w:val="left"/>
              <w:rPr>
                <w:lang w:val="ru-RU"/>
              </w:rPr>
            </w:pPr>
            <w:r>
              <w:rPr>
                <w:lang w:val="ru-RU"/>
              </w:rPr>
              <w:t>Лице за контакт</w:t>
            </w:r>
          </w:p>
        </w:tc>
        <w:tc>
          <w:tcPr>
            <w:tcW w:w="6720" w:type="dxa"/>
            <w:shd w:val="clear" w:color="auto" w:fill="auto"/>
            <w:vAlign w:val="center"/>
          </w:tcPr>
          <w:p w:rsidR="0094002D" w:rsidRPr="008355AC" w:rsidRDefault="0094002D" w:rsidP="00363074">
            <w:pPr>
              <w:rPr>
                <w:lang w:val="ru-RU"/>
              </w:rPr>
            </w:pPr>
          </w:p>
        </w:tc>
      </w:tr>
      <w:tr w:rsidR="00722CD5" w:rsidRPr="008355AC">
        <w:trPr>
          <w:trHeight w:val="737"/>
        </w:trPr>
        <w:tc>
          <w:tcPr>
            <w:tcW w:w="3468" w:type="dxa"/>
            <w:shd w:val="clear" w:color="auto" w:fill="auto"/>
            <w:vAlign w:val="center"/>
          </w:tcPr>
          <w:p w:rsidR="00722CD5" w:rsidRPr="008355AC" w:rsidRDefault="00722CD5" w:rsidP="00363074">
            <w:pPr>
              <w:rPr>
                <w:lang w:val="ru-RU"/>
              </w:rPr>
            </w:pPr>
            <w:r w:rsidRPr="008355AC">
              <w:rPr>
                <w:lang w:val="ru-RU"/>
              </w:rPr>
              <w:t>Телефон / мобилни телефон</w:t>
            </w:r>
          </w:p>
        </w:tc>
        <w:tc>
          <w:tcPr>
            <w:tcW w:w="6720" w:type="dxa"/>
            <w:shd w:val="clear" w:color="auto" w:fill="auto"/>
            <w:vAlign w:val="center"/>
          </w:tcPr>
          <w:p w:rsidR="00722CD5" w:rsidRPr="008355AC" w:rsidRDefault="00722CD5" w:rsidP="00363074">
            <w:pPr>
              <w:rPr>
                <w:lang w:val="ru-RU"/>
              </w:rPr>
            </w:pPr>
          </w:p>
        </w:tc>
      </w:tr>
      <w:tr w:rsidR="00722CD5" w:rsidRPr="008355AC">
        <w:trPr>
          <w:trHeight w:val="737"/>
        </w:trPr>
        <w:tc>
          <w:tcPr>
            <w:tcW w:w="3468" w:type="dxa"/>
            <w:shd w:val="clear" w:color="auto" w:fill="auto"/>
            <w:vAlign w:val="center"/>
          </w:tcPr>
          <w:p w:rsidR="00722CD5" w:rsidRPr="008355AC" w:rsidRDefault="00722CD5" w:rsidP="00363074">
            <w:pPr>
              <w:rPr>
                <w:lang w:val="ru-RU"/>
              </w:rPr>
            </w:pPr>
            <w:r w:rsidRPr="008355AC">
              <w:rPr>
                <w:lang w:val="ru-RU"/>
              </w:rPr>
              <w:t>Телефакс</w:t>
            </w:r>
          </w:p>
        </w:tc>
        <w:tc>
          <w:tcPr>
            <w:tcW w:w="6720" w:type="dxa"/>
            <w:shd w:val="clear" w:color="auto" w:fill="auto"/>
            <w:vAlign w:val="center"/>
          </w:tcPr>
          <w:p w:rsidR="00722CD5" w:rsidRPr="008355AC" w:rsidRDefault="00722CD5" w:rsidP="00363074">
            <w:pPr>
              <w:rPr>
                <w:lang w:val="ru-RU"/>
              </w:rPr>
            </w:pPr>
          </w:p>
        </w:tc>
      </w:tr>
      <w:tr w:rsidR="00722CD5" w:rsidRPr="008355AC">
        <w:trPr>
          <w:trHeight w:val="737"/>
        </w:trPr>
        <w:tc>
          <w:tcPr>
            <w:tcW w:w="3468" w:type="dxa"/>
            <w:shd w:val="clear" w:color="auto" w:fill="auto"/>
            <w:vAlign w:val="center"/>
          </w:tcPr>
          <w:p w:rsidR="00722CD5" w:rsidRPr="008355AC" w:rsidRDefault="00722CD5" w:rsidP="00363074">
            <w:pPr>
              <w:rPr>
                <w:lang w:val="sr-Latn-CS"/>
              </w:rPr>
            </w:pPr>
            <w:r w:rsidRPr="008355AC">
              <w:rPr>
                <w:lang w:val="ru-RU"/>
              </w:rPr>
              <w:t>Е-</w:t>
            </w:r>
            <w:r w:rsidRPr="008355AC">
              <w:rPr>
                <w:lang w:val="sr-Latn-CS"/>
              </w:rPr>
              <w:t>mail</w:t>
            </w:r>
          </w:p>
        </w:tc>
        <w:tc>
          <w:tcPr>
            <w:tcW w:w="6720" w:type="dxa"/>
            <w:shd w:val="clear" w:color="auto" w:fill="auto"/>
            <w:vAlign w:val="center"/>
          </w:tcPr>
          <w:p w:rsidR="00722CD5" w:rsidRPr="008355AC" w:rsidRDefault="00722CD5" w:rsidP="00363074">
            <w:pPr>
              <w:rPr>
                <w:lang w:val="ru-RU"/>
              </w:rPr>
            </w:pPr>
          </w:p>
        </w:tc>
      </w:tr>
      <w:tr w:rsidR="00722CD5" w:rsidRPr="008355AC">
        <w:trPr>
          <w:trHeight w:val="737"/>
        </w:trPr>
        <w:tc>
          <w:tcPr>
            <w:tcW w:w="3468" w:type="dxa"/>
            <w:shd w:val="clear" w:color="auto" w:fill="auto"/>
            <w:vAlign w:val="center"/>
          </w:tcPr>
          <w:p w:rsidR="00722CD5" w:rsidRPr="008355AC" w:rsidRDefault="00722CD5" w:rsidP="00363074">
            <w:pPr>
              <w:rPr>
                <w:lang w:val="ru-RU"/>
              </w:rPr>
            </w:pPr>
            <w:r w:rsidRPr="008355AC">
              <w:rPr>
                <w:lang w:val="ru-RU"/>
              </w:rPr>
              <w:t>Порески идентификациони број (ПИБ)</w:t>
            </w:r>
          </w:p>
        </w:tc>
        <w:tc>
          <w:tcPr>
            <w:tcW w:w="6720" w:type="dxa"/>
            <w:shd w:val="clear" w:color="auto" w:fill="auto"/>
            <w:vAlign w:val="center"/>
          </w:tcPr>
          <w:p w:rsidR="00722CD5" w:rsidRPr="008355AC" w:rsidRDefault="00722CD5" w:rsidP="00363074">
            <w:pPr>
              <w:jc w:val="center"/>
              <w:rPr>
                <w:lang w:val="ru-RU"/>
              </w:rPr>
            </w:pPr>
          </w:p>
        </w:tc>
      </w:tr>
      <w:tr w:rsidR="00722CD5" w:rsidRPr="008355AC">
        <w:trPr>
          <w:trHeight w:val="737"/>
        </w:trPr>
        <w:tc>
          <w:tcPr>
            <w:tcW w:w="3468" w:type="dxa"/>
            <w:shd w:val="clear" w:color="auto" w:fill="auto"/>
            <w:vAlign w:val="center"/>
          </w:tcPr>
          <w:p w:rsidR="00722CD5" w:rsidRPr="008355AC" w:rsidRDefault="00722CD5" w:rsidP="00363074">
            <w:pPr>
              <w:rPr>
                <w:lang w:val="ru-RU"/>
              </w:rPr>
            </w:pPr>
            <w:r w:rsidRPr="008355AC">
              <w:rPr>
                <w:lang w:val="ru-RU"/>
              </w:rPr>
              <w:t>Матични број понуђача</w:t>
            </w:r>
            <w:r w:rsidR="0094002D">
              <w:rPr>
                <w:lang w:val="sr-Cyrl-CS"/>
              </w:rPr>
              <w:t xml:space="preserve"> који је учесник у заједничкој понуди</w:t>
            </w:r>
          </w:p>
        </w:tc>
        <w:tc>
          <w:tcPr>
            <w:tcW w:w="6720" w:type="dxa"/>
            <w:shd w:val="clear" w:color="auto" w:fill="auto"/>
            <w:vAlign w:val="center"/>
          </w:tcPr>
          <w:p w:rsidR="00722CD5" w:rsidRPr="008355AC" w:rsidRDefault="00722CD5" w:rsidP="00363074">
            <w:pPr>
              <w:jc w:val="center"/>
              <w:rPr>
                <w:lang w:val="ru-RU"/>
              </w:rPr>
            </w:pPr>
          </w:p>
        </w:tc>
      </w:tr>
      <w:tr w:rsidR="00722CD5" w:rsidRPr="008355AC">
        <w:trPr>
          <w:trHeight w:val="737"/>
        </w:trPr>
        <w:tc>
          <w:tcPr>
            <w:tcW w:w="3468" w:type="dxa"/>
            <w:shd w:val="clear" w:color="auto" w:fill="auto"/>
            <w:vAlign w:val="center"/>
          </w:tcPr>
          <w:p w:rsidR="00722CD5" w:rsidRPr="008355AC" w:rsidRDefault="00722CD5" w:rsidP="00363074">
            <w:pPr>
              <w:rPr>
                <w:lang w:val="ru-RU"/>
              </w:rPr>
            </w:pPr>
            <w:r w:rsidRPr="008355AC">
              <w:rPr>
                <w:lang w:val="ru-RU"/>
              </w:rPr>
              <w:t>Шифра делатности</w:t>
            </w:r>
          </w:p>
        </w:tc>
        <w:tc>
          <w:tcPr>
            <w:tcW w:w="6720" w:type="dxa"/>
            <w:shd w:val="clear" w:color="auto" w:fill="auto"/>
            <w:vAlign w:val="center"/>
          </w:tcPr>
          <w:p w:rsidR="00722CD5" w:rsidRPr="008355AC" w:rsidRDefault="00722CD5" w:rsidP="00363074">
            <w:pPr>
              <w:jc w:val="center"/>
              <w:rPr>
                <w:lang w:val="ru-RU"/>
              </w:rPr>
            </w:pPr>
          </w:p>
        </w:tc>
      </w:tr>
      <w:tr w:rsidR="00722CD5" w:rsidRPr="008355AC">
        <w:trPr>
          <w:trHeight w:val="737"/>
        </w:trPr>
        <w:tc>
          <w:tcPr>
            <w:tcW w:w="3468" w:type="dxa"/>
            <w:shd w:val="clear" w:color="auto" w:fill="auto"/>
            <w:vAlign w:val="center"/>
          </w:tcPr>
          <w:p w:rsidR="00722CD5" w:rsidRPr="008355AC" w:rsidRDefault="00722CD5" w:rsidP="00363074">
            <w:pPr>
              <w:rPr>
                <w:lang w:val="ru-RU"/>
              </w:rPr>
            </w:pPr>
            <w:r w:rsidRPr="008355AC">
              <w:rPr>
                <w:lang w:val="sr-Cyrl-CS"/>
              </w:rPr>
              <w:t>Назив банке</w:t>
            </w:r>
          </w:p>
        </w:tc>
        <w:tc>
          <w:tcPr>
            <w:tcW w:w="6720" w:type="dxa"/>
            <w:shd w:val="clear" w:color="auto" w:fill="auto"/>
            <w:vAlign w:val="center"/>
          </w:tcPr>
          <w:p w:rsidR="00722CD5" w:rsidRPr="008355AC" w:rsidRDefault="00722CD5" w:rsidP="00363074">
            <w:pPr>
              <w:jc w:val="center"/>
              <w:rPr>
                <w:lang w:val="ru-RU"/>
              </w:rPr>
            </w:pPr>
          </w:p>
        </w:tc>
      </w:tr>
      <w:tr w:rsidR="00722CD5" w:rsidRPr="008355AC">
        <w:trPr>
          <w:trHeight w:val="631"/>
        </w:trPr>
        <w:tc>
          <w:tcPr>
            <w:tcW w:w="3468" w:type="dxa"/>
            <w:shd w:val="clear" w:color="auto" w:fill="auto"/>
            <w:vAlign w:val="center"/>
          </w:tcPr>
          <w:p w:rsidR="00722CD5" w:rsidRPr="008355AC" w:rsidRDefault="00722CD5" w:rsidP="00363074">
            <w:pPr>
              <w:rPr>
                <w:lang w:val="ru-RU"/>
              </w:rPr>
            </w:pPr>
            <w:r w:rsidRPr="008355AC">
              <w:rPr>
                <w:lang w:val="sr-Cyrl-CS"/>
              </w:rPr>
              <w:t>Број рачуна</w:t>
            </w:r>
          </w:p>
        </w:tc>
        <w:tc>
          <w:tcPr>
            <w:tcW w:w="6720" w:type="dxa"/>
            <w:shd w:val="clear" w:color="auto" w:fill="auto"/>
            <w:vAlign w:val="center"/>
          </w:tcPr>
          <w:p w:rsidR="00722CD5" w:rsidRPr="008355AC" w:rsidRDefault="00722CD5" w:rsidP="00363074">
            <w:pPr>
              <w:jc w:val="center"/>
              <w:rPr>
                <w:lang w:val="ru-RU"/>
              </w:rPr>
            </w:pPr>
          </w:p>
        </w:tc>
      </w:tr>
    </w:tbl>
    <w:p w:rsidR="003A0A08" w:rsidRDefault="003A0A08" w:rsidP="006039D6">
      <w:pPr>
        <w:jc w:val="left"/>
        <w:rPr>
          <w:b/>
          <w:sz w:val="22"/>
          <w:szCs w:val="22"/>
          <w:lang w:val="sr-Cyrl-CS"/>
        </w:rPr>
      </w:pPr>
      <w:r w:rsidRPr="006039D6">
        <w:rPr>
          <w:sz w:val="22"/>
          <w:szCs w:val="22"/>
          <w:lang w:val="sr-Cyrl-CS"/>
        </w:rPr>
        <w:t>Документа која су приложена у понуди одговарају оригиналима</w:t>
      </w:r>
      <w:r w:rsidRPr="006039D6">
        <w:rPr>
          <w:b/>
          <w:sz w:val="22"/>
          <w:szCs w:val="22"/>
          <w:lang w:val="sr-Cyrl-CS"/>
        </w:rPr>
        <w:t>.</w:t>
      </w:r>
    </w:p>
    <w:p w:rsidR="006039D6" w:rsidRPr="006039D6" w:rsidRDefault="00722CD5" w:rsidP="006039D6">
      <w:pPr>
        <w:widowControl w:val="0"/>
        <w:tabs>
          <w:tab w:val="clear" w:pos="1418"/>
          <w:tab w:val="left" w:pos="1441"/>
        </w:tabs>
        <w:autoSpaceDE w:val="0"/>
        <w:autoSpaceDN w:val="0"/>
        <w:adjustRightInd w:val="0"/>
        <w:rPr>
          <w:sz w:val="22"/>
          <w:szCs w:val="22"/>
          <w:lang w:val="sr-Cyrl-CS"/>
        </w:rPr>
      </w:pPr>
      <w:r w:rsidRPr="006039D6">
        <w:rPr>
          <w:b/>
          <w:sz w:val="22"/>
          <w:szCs w:val="22"/>
          <w:lang w:val="sr-Cyrl-CS"/>
        </w:rPr>
        <w:t>Напомена:</w:t>
      </w:r>
      <w:r w:rsidRPr="006039D6">
        <w:rPr>
          <w:sz w:val="22"/>
          <w:szCs w:val="22"/>
          <w:lang w:val="sr-Cyrl-CS"/>
        </w:rPr>
        <w:t xml:space="preserve"> </w:t>
      </w:r>
      <w:r w:rsidR="001D7107" w:rsidRPr="006039D6">
        <w:rPr>
          <w:sz w:val="22"/>
          <w:szCs w:val="22"/>
          <w:lang w:val="sr-Cyrl-CS"/>
        </w:rPr>
        <w:t>Образац „Подаци о понуђачу који је учесник у заједничкој понуди“попуњавају само они понуђачи који подносе заједничку понуду. У том случају образац копирати, попунити од стране сваког понуђача који је учесник у заједничкој понуди, при чему печат и потпис овлашћеног лица морају бити оригинал.</w:t>
      </w:r>
      <w:r w:rsidR="006039D6" w:rsidRPr="006039D6">
        <w:rPr>
          <w:sz w:val="22"/>
          <w:szCs w:val="22"/>
        </w:rPr>
        <w:t xml:space="preserve"> Уколико уговор буде потписало друго лице уз потписани уговор доставља се овлашћење заступника понуђача наведеног у Агенцији за привредне регистре да то лице може потписати уговор у јавној набавци.</w:t>
      </w:r>
      <w:r w:rsidR="006039D6">
        <w:rPr>
          <w:sz w:val="22"/>
          <w:szCs w:val="22"/>
          <w:lang w:val="sr-Cyrl-CS"/>
        </w:rPr>
        <w:t xml:space="preserve"> Рубрику о заступнику попуњава само члан групе који ће у име групе потписати уговор.</w:t>
      </w:r>
    </w:p>
    <w:p w:rsidR="001D7107" w:rsidRDefault="001D7107" w:rsidP="001D7107">
      <w:pPr>
        <w:tabs>
          <w:tab w:val="clear" w:pos="1418"/>
          <w:tab w:val="left" w:pos="1441"/>
        </w:tabs>
        <w:rPr>
          <w:lang w:val="sr-Cyrl-CS"/>
        </w:rPr>
      </w:pPr>
      <w:r>
        <w:rPr>
          <w:lang w:val="sr-Cyrl-CS"/>
        </w:rPr>
        <w:t xml:space="preserve"> </w:t>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t>Понуђач</w:t>
      </w:r>
    </w:p>
    <w:p w:rsidR="000906C1" w:rsidRPr="008355AC" w:rsidRDefault="000906C1" w:rsidP="000906C1">
      <w:pPr>
        <w:spacing w:line="360" w:lineRule="auto"/>
        <w:rPr>
          <w:b/>
          <w:lang w:val="ru-RU"/>
        </w:rPr>
      </w:pPr>
      <w:r w:rsidRPr="008355AC">
        <w:rPr>
          <w:lang w:val="sr-Cyrl-CS"/>
        </w:rPr>
        <w:t>Место и</w:t>
      </w:r>
      <w:r w:rsidRPr="008355AC">
        <w:rPr>
          <w:lang w:val="ru-RU"/>
        </w:rPr>
        <w:t xml:space="preserve"> датум</w:t>
      </w:r>
      <w:r w:rsidRPr="008355AC">
        <w:rPr>
          <w:lang w:val="ru-RU"/>
        </w:rPr>
        <w:tab/>
      </w:r>
      <w:r w:rsidRPr="008355AC">
        <w:rPr>
          <w:lang w:val="ru-RU"/>
        </w:rPr>
        <w:tab/>
      </w:r>
      <w:r w:rsidR="006519C4">
        <w:rPr>
          <w:lang w:val="ru-RU"/>
        </w:rPr>
        <w:tab/>
      </w:r>
      <w:r w:rsidR="006519C4">
        <w:rPr>
          <w:lang w:val="ru-RU"/>
        </w:rPr>
        <w:tab/>
      </w:r>
      <w:r w:rsidR="006519C4">
        <w:rPr>
          <w:lang w:val="ru-RU"/>
        </w:rPr>
        <w:tab/>
      </w:r>
      <w:r w:rsidR="006519C4">
        <w:rPr>
          <w:lang w:val="ru-RU"/>
        </w:rPr>
        <w:tab/>
        <w:t xml:space="preserve">         у</w:t>
      </w:r>
      <w:r w:rsidR="003A0A08">
        <w:rPr>
          <w:lang w:val="ru-RU"/>
        </w:rPr>
        <w:t>чесник у заједничкој понуди</w:t>
      </w:r>
      <w:r w:rsidRPr="008355AC">
        <w:rPr>
          <w:lang w:val="ru-RU"/>
        </w:rPr>
        <w:tab/>
      </w:r>
    </w:p>
    <w:p w:rsidR="000906C1" w:rsidRPr="008355AC" w:rsidRDefault="000906C1" w:rsidP="000906C1">
      <w:pPr>
        <w:rPr>
          <w:lang w:val="sr-Cyrl-CS"/>
        </w:rPr>
      </w:pPr>
      <w:r w:rsidRPr="008355AC">
        <w:rPr>
          <w:lang w:val="sr-Cyrl-CS"/>
        </w:rPr>
        <w:t>_______________, ___. ___. 201</w:t>
      </w:r>
      <w:r w:rsidR="00A65268">
        <w:rPr>
          <w:lang w:val="sr-Cyrl-CS"/>
        </w:rPr>
        <w:t>5</w:t>
      </w:r>
      <w:r w:rsidRPr="008355AC">
        <w:rPr>
          <w:lang w:val="sr-Cyrl-CS"/>
        </w:rPr>
        <w:t>. год.</w:t>
      </w:r>
      <w:r w:rsidRPr="008355AC">
        <w:rPr>
          <w:lang w:val="sr-Cyrl-CS"/>
        </w:rPr>
        <w:tab/>
        <w:t xml:space="preserve">                                  __________________________</w:t>
      </w:r>
    </w:p>
    <w:p w:rsidR="000906C1" w:rsidRPr="000906C1" w:rsidRDefault="000906C1" w:rsidP="000906C1">
      <w:pPr>
        <w:tabs>
          <w:tab w:val="clear" w:pos="1418"/>
          <w:tab w:val="left" w:pos="1441"/>
        </w:tabs>
        <w:rPr>
          <w:sz w:val="20"/>
          <w:szCs w:val="20"/>
          <w:lang w:val="sr-Cyrl-CS"/>
        </w:rPr>
      </w:pPr>
      <w:r w:rsidRPr="008355AC">
        <w:rPr>
          <w:lang w:val="sr-Latn-CS"/>
        </w:rPr>
        <w:tab/>
      </w:r>
      <w:r w:rsidRPr="008355AC">
        <w:rPr>
          <w:lang w:val="sr-Latn-CS"/>
        </w:rPr>
        <w:tab/>
      </w:r>
      <w:r w:rsidRPr="008355AC">
        <w:rPr>
          <w:lang w:val="sr-Latn-CS"/>
        </w:rPr>
        <w:tab/>
      </w:r>
      <w:r w:rsidRPr="008355AC">
        <w:rPr>
          <w:lang w:val="sr-Latn-CS"/>
        </w:rPr>
        <w:tab/>
      </w:r>
      <w:r w:rsidRPr="008355AC">
        <w:rPr>
          <w:lang w:val="sr-Latn-CS"/>
        </w:rPr>
        <w:tab/>
      </w:r>
      <w:r w:rsidRPr="008355AC">
        <w:rPr>
          <w:lang w:val="sr-Latn-CS"/>
        </w:rPr>
        <w:tab/>
        <w:t xml:space="preserve">   </w:t>
      </w:r>
      <w:r w:rsidRPr="008355AC">
        <w:rPr>
          <w:lang w:val="sr-Cyrl-CS"/>
        </w:rPr>
        <w:t xml:space="preserve">        </w:t>
      </w:r>
      <w:r>
        <w:rPr>
          <w:lang w:val="sr-Cyrl-CS"/>
        </w:rPr>
        <w:t xml:space="preserve">             </w:t>
      </w:r>
      <w:r w:rsidRPr="000906C1">
        <w:rPr>
          <w:sz w:val="20"/>
          <w:szCs w:val="20"/>
          <w:lang w:val="sr-Cyrl-CS"/>
        </w:rPr>
        <w:t>(потпис и печат овлашћеног лица)</w:t>
      </w:r>
    </w:p>
    <w:p w:rsidR="002E1040" w:rsidRDefault="002E1040" w:rsidP="00C530EA">
      <w:pPr>
        <w:tabs>
          <w:tab w:val="left" w:pos="1575"/>
        </w:tabs>
        <w:jc w:val="left"/>
        <w:rPr>
          <w:b/>
        </w:rPr>
      </w:pPr>
    </w:p>
    <w:p w:rsidR="001B533A" w:rsidRDefault="001B533A" w:rsidP="00C530EA">
      <w:pPr>
        <w:tabs>
          <w:tab w:val="left" w:pos="1575"/>
        </w:tabs>
        <w:jc w:val="left"/>
        <w:rPr>
          <w:b/>
          <w:lang w:val="ru-RU"/>
        </w:rPr>
      </w:pPr>
      <w:r w:rsidRPr="008355AC">
        <w:rPr>
          <w:b/>
          <w:lang w:val="sr-Cyrl-CS"/>
        </w:rPr>
        <w:lastRenderedPageBreak/>
        <w:t>2.1</w:t>
      </w:r>
      <w:r w:rsidR="005620BF">
        <w:rPr>
          <w:b/>
          <w:lang w:val="sr-Cyrl-CS"/>
        </w:rPr>
        <w:t xml:space="preserve"> </w:t>
      </w:r>
      <w:r w:rsidRPr="008355AC">
        <w:rPr>
          <w:b/>
          <w:lang w:val="sr-Cyrl-CS"/>
        </w:rPr>
        <w:t xml:space="preserve"> </w:t>
      </w:r>
      <w:r w:rsidRPr="008355AC">
        <w:rPr>
          <w:b/>
          <w:lang w:val="ru-RU"/>
        </w:rPr>
        <w:t>Позив за подношење понуда</w:t>
      </w:r>
    </w:p>
    <w:p w:rsidR="001D7107" w:rsidRPr="00792EAF" w:rsidRDefault="001D7107" w:rsidP="001D7107">
      <w:pPr>
        <w:pStyle w:val="normal0"/>
        <w:spacing w:before="0" w:beforeAutospacing="0" w:after="0" w:afterAutospacing="0"/>
        <w:ind w:firstLine="720"/>
        <w:jc w:val="both"/>
        <w:rPr>
          <w:rFonts w:ascii="Times New Roman" w:hAnsi="Times New Roman" w:cs="Times New Roman"/>
          <w:b/>
          <w:sz w:val="24"/>
          <w:szCs w:val="24"/>
          <w:lang/>
        </w:rPr>
      </w:pPr>
      <w:r w:rsidRPr="00792EAF">
        <w:rPr>
          <w:rFonts w:ascii="Times New Roman" w:hAnsi="Times New Roman" w:cs="Times New Roman"/>
          <w:sz w:val="24"/>
          <w:szCs w:val="24"/>
          <w:lang w:val="sr-Cyrl-CS"/>
        </w:rPr>
        <w:t>На основу члан</w:t>
      </w:r>
      <w:r w:rsidRPr="00792EAF">
        <w:rPr>
          <w:rFonts w:ascii="Times New Roman" w:hAnsi="Times New Roman" w:cs="Times New Roman"/>
          <w:sz w:val="24"/>
          <w:szCs w:val="24"/>
          <w:lang/>
        </w:rPr>
        <w:t>a</w:t>
      </w:r>
      <w:r w:rsidRPr="00792EAF">
        <w:rPr>
          <w:rFonts w:ascii="Times New Roman" w:hAnsi="Times New Roman" w:cs="Times New Roman"/>
          <w:sz w:val="24"/>
          <w:szCs w:val="24"/>
          <w:lang w:val="sr-Cyrl-CS"/>
        </w:rPr>
        <w:t xml:space="preserve"> </w:t>
      </w:r>
      <w:r w:rsidRPr="00792EAF">
        <w:rPr>
          <w:rFonts w:ascii="Times New Roman" w:hAnsi="Times New Roman" w:cs="Times New Roman"/>
          <w:sz w:val="24"/>
          <w:szCs w:val="24"/>
        </w:rPr>
        <w:t>3</w:t>
      </w:r>
      <w:r>
        <w:rPr>
          <w:rFonts w:ascii="Times New Roman" w:hAnsi="Times New Roman" w:cs="Times New Roman"/>
          <w:sz w:val="24"/>
          <w:szCs w:val="24"/>
          <w:lang w:val="sr-Cyrl-CS"/>
        </w:rPr>
        <w:t>9</w:t>
      </w:r>
      <w:r w:rsidRPr="00792EAF">
        <w:rPr>
          <w:rFonts w:ascii="Times New Roman" w:hAnsi="Times New Roman" w:cs="Times New Roman"/>
          <w:sz w:val="24"/>
          <w:szCs w:val="24"/>
          <w:lang w:val="sr-Cyrl-CS"/>
        </w:rPr>
        <w:t xml:space="preserve">, </w:t>
      </w:r>
      <w:r w:rsidRPr="00792EAF">
        <w:rPr>
          <w:rFonts w:ascii="Times New Roman" w:hAnsi="Times New Roman" w:cs="Times New Roman"/>
          <w:sz w:val="24"/>
          <w:szCs w:val="24"/>
        </w:rPr>
        <w:t>52</w:t>
      </w:r>
      <w:r w:rsidRPr="00792EAF">
        <w:rPr>
          <w:rFonts w:ascii="Times New Roman" w:hAnsi="Times New Roman" w:cs="Times New Roman"/>
          <w:sz w:val="24"/>
          <w:szCs w:val="24"/>
          <w:lang w:val="ru-RU"/>
        </w:rPr>
        <w:t xml:space="preserve">. став 1, 60, 61. </w:t>
      </w:r>
      <w:r>
        <w:rPr>
          <w:rFonts w:ascii="Times New Roman" w:hAnsi="Times New Roman" w:cs="Times New Roman"/>
          <w:sz w:val="24"/>
          <w:szCs w:val="24"/>
          <w:lang w:val="ru-RU"/>
        </w:rPr>
        <w:t>и</w:t>
      </w:r>
      <w:r w:rsidRPr="00792EAF">
        <w:rPr>
          <w:rFonts w:ascii="Times New Roman" w:hAnsi="Times New Roman" w:cs="Times New Roman"/>
          <w:sz w:val="24"/>
          <w:szCs w:val="24"/>
          <w:lang/>
        </w:rPr>
        <w:t xml:space="preserve"> </w:t>
      </w:r>
      <w:r w:rsidRPr="00792EAF">
        <w:rPr>
          <w:rFonts w:ascii="Times New Roman" w:hAnsi="Times New Roman" w:cs="Times New Roman"/>
          <w:sz w:val="24"/>
          <w:szCs w:val="24"/>
          <w:lang w:val="ru-RU"/>
        </w:rPr>
        <w:t xml:space="preserve"> 62.</w:t>
      </w:r>
      <w:r w:rsidRPr="00792EAF">
        <w:rPr>
          <w:rFonts w:ascii="Times New Roman" w:hAnsi="Times New Roman" w:cs="Times New Roman"/>
          <w:sz w:val="24"/>
          <w:szCs w:val="24"/>
          <w:lang w:val="sr-Cyrl-CS"/>
        </w:rPr>
        <w:t xml:space="preserve"> Закона о јавним наба</w:t>
      </w:r>
      <w:r>
        <w:rPr>
          <w:rFonts w:ascii="Times New Roman" w:hAnsi="Times New Roman" w:cs="Times New Roman"/>
          <w:sz w:val="24"/>
          <w:szCs w:val="24"/>
          <w:lang w:val="sr-Cyrl-CS"/>
        </w:rPr>
        <w:t>вкама (</w:t>
      </w:r>
      <w:r w:rsidRPr="00792EAF">
        <w:rPr>
          <w:rFonts w:ascii="Times New Roman" w:hAnsi="Times New Roman" w:cs="Times New Roman"/>
          <w:sz w:val="24"/>
          <w:szCs w:val="24"/>
          <w:lang w:val="sr-Cyrl-CS"/>
        </w:rPr>
        <w:t>“Службени гласник РС“ 124/12</w:t>
      </w:r>
      <w:r w:rsidR="00341262">
        <w:rPr>
          <w:rFonts w:ascii="Times New Roman" w:hAnsi="Times New Roman" w:cs="Times New Roman"/>
          <w:sz w:val="24"/>
          <w:szCs w:val="24"/>
          <w:lang w:val="sr-Cyrl-CS"/>
        </w:rPr>
        <w:t>, 14/15 и 68/15</w:t>
      </w:r>
      <w:r w:rsidR="002219BE">
        <w:rPr>
          <w:rFonts w:ascii="Times New Roman" w:hAnsi="Times New Roman" w:cs="Times New Roman"/>
          <w:sz w:val="24"/>
          <w:szCs w:val="24"/>
          <w:lang w:val="sr-Cyrl-CS"/>
        </w:rPr>
        <w:t>,</w:t>
      </w:r>
      <w:r w:rsidR="002219BE" w:rsidRPr="002219BE">
        <w:rPr>
          <w:rFonts w:eastAsia="TimesNewRomanPSMT"/>
        </w:rPr>
        <w:t xml:space="preserve"> </w:t>
      </w:r>
      <w:r w:rsidR="002219BE" w:rsidRPr="002219BE">
        <w:rPr>
          <w:rFonts w:ascii="Times New Roman" w:eastAsia="TimesNewRomanPSMT" w:hAnsi="Times New Roman" w:cs="Times New Roman"/>
          <w:sz w:val="24"/>
          <w:szCs w:val="24"/>
        </w:rPr>
        <w:t>у даљем тексту: Закон</w:t>
      </w:r>
      <w:r w:rsidRPr="00792EAF">
        <w:rPr>
          <w:rFonts w:ascii="Times New Roman" w:hAnsi="Times New Roman" w:cs="Times New Roman"/>
          <w:sz w:val="24"/>
          <w:szCs w:val="24"/>
          <w:lang w:val="sr-Cyrl-CS"/>
        </w:rPr>
        <w:t xml:space="preserve">), </w:t>
      </w:r>
      <w:r w:rsidRPr="00792EAF">
        <w:rPr>
          <w:rFonts w:ascii="Times New Roman" w:hAnsi="Times New Roman" w:cs="Times New Roman"/>
          <w:sz w:val="24"/>
          <w:szCs w:val="24"/>
        </w:rPr>
        <w:t>Правилника о обавезним елементима конкурсне документације у поступцима јавних набавки и начину доказивања испуњености усло</w:t>
      </w:r>
      <w:r w:rsidR="007B52A5">
        <w:rPr>
          <w:rFonts w:ascii="Times New Roman" w:hAnsi="Times New Roman" w:cs="Times New Roman"/>
          <w:sz w:val="24"/>
          <w:szCs w:val="24"/>
        </w:rPr>
        <w:t>ва („Сл. гласник РС“, број 29/</w:t>
      </w:r>
      <w:r w:rsidRPr="00792EAF">
        <w:rPr>
          <w:rFonts w:ascii="Times New Roman" w:hAnsi="Times New Roman" w:cs="Times New Roman"/>
          <w:sz w:val="24"/>
          <w:szCs w:val="24"/>
        </w:rPr>
        <w:t>13</w:t>
      </w:r>
      <w:r w:rsidR="007B52A5">
        <w:rPr>
          <w:rFonts w:ascii="Times New Roman" w:hAnsi="Times New Roman" w:cs="Times New Roman"/>
          <w:sz w:val="24"/>
          <w:szCs w:val="24"/>
          <w:lang w:val="sr-Cyrl-CS"/>
        </w:rPr>
        <w:t xml:space="preserve"> и 104/</w:t>
      </w:r>
      <w:r>
        <w:rPr>
          <w:rFonts w:ascii="Times New Roman" w:hAnsi="Times New Roman" w:cs="Times New Roman"/>
          <w:sz w:val="24"/>
          <w:szCs w:val="24"/>
          <w:lang w:val="sr-Cyrl-CS"/>
        </w:rPr>
        <w:t>13</w:t>
      </w:r>
      <w:r w:rsidRPr="00792EAF">
        <w:rPr>
          <w:rFonts w:ascii="Times New Roman" w:hAnsi="Times New Roman" w:cs="Times New Roman"/>
          <w:sz w:val="24"/>
          <w:szCs w:val="24"/>
        </w:rPr>
        <w:t xml:space="preserve">) </w:t>
      </w:r>
      <w:r w:rsidRPr="00792EAF">
        <w:rPr>
          <w:rFonts w:ascii="Times New Roman" w:hAnsi="Times New Roman" w:cs="Times New Roman"/>
          <w:sz w:val="24"/>
          <w:szCs w:val="24"/>
          <w:lang w:val="sr-Cyrl-CS"/>
        </w:rPr>
        <w:t xml:space="preserve"> и Одлуке о покретању поступка јавне набавке</w:t>
      </w:r>
      <w:r>
        <w:rPr>
          <w:rFonts w:ascii="Times New Roman" w:hAnsi="Times New Roman" w:cs="Times New Roman"/>
          <w:sz w:val="24"/>
          <w:szCs w:val="24"/>
          <w:lang w:val="sr-Cyrl-CS"/>
        </w:rPr>
        <w:t>,</w:t>
      </w:r>
      <w:r w:rsidRPr="00792EAF">
        <w:rPr>
          <w:rFonts w:ascii="Times New Roman" w:hAnsi="Times New Roman" w:cs="Times New Roman"/>
          <w:sz w:val="24"/>
          <w:szCs w:val="24"/>
          <w:lang w:val="sr-Cyrl-CS"/>
        </w:rPr>
        <w:t xml:space="preserve"> број </w:t>
      </w:r>
      <w:r w:rsidR="002E1040" w:rsidRPr="00A7763C">
        <w:rPr>
          <w:rFonts w:ascii="Times New Roman" w:hAnsi="Times New Roman" w:cs="Times New Roman"/>
          <w:sz w:val="24"/>
          <w:szCs w:val="24"/>
          <w:lang w:val="en-US"/>
        </w:rPr>
        <w:t>20-40401-</w:t>
      </w:r>
      <w:r w:rsidR="00A7763C" w:rsidRPr="00A7763C">
        <w:rPr>
          <w:rFonts w:ascii="Times New Roman" w:hAnsi="Times New Roman" w:cs="Times New Roman"/>
          <w:sz w:val="24"/>
          <w:szCs w:val="24"/>
          <w:lang/>
        </w:rPr>
        <w:t>1609</w:t>
      </w:r>
      <w:r w:rsidR="002E1040" w:rsidRPr="00A7763C">
        <w:rPr>
          <w:rFonts w:ascii="Times New Roman" w:hAnsi="Times New Roman" w:cs="Times New Roman"/>
          <w:sz w:val="24"/>
          <w:szCs w:val="24"/>
          <w:lang w:val="en-US"/>
        </w:rPr>
        <w:t xml:space="preserve"> </w:t>
      </w:r>
      <w:r w:rsidRPr="00A7763C">
        <w:rPr>
          <w:rFonts w:ascii="Times New Roman" w:hAnsi="Times New Roman" w:cs="Times New Roman"/>
          <w:sz w:val="24"/>
          <w:szCs w:val="24"/>
          <w:lang w:val="sr-Cyrl-CS"/>
        </w:rPr>
        <w:t>-1/</w:t>
      </w:r>
      <w:r w:rsidRPr="00A7763C">
        <w:rPr>
          <w:rFonts w:ascii="Times New Roman" w:hAnsi="Times New Roman" w:cs="Times New Roman"/>
          <w:sz w:val="24"/>
          <w:szCs w:val="24"/>
        </w:rPr>
        <w:t>20</w:t>
      </w:r>
      <w:r w:rsidRPr="00A7763C">
        <w:rPr>
          <w:rFonts w:ascii="Times New Roman" w:hAnsi="Times New Roman" w:cs="Times New Roman"/>
          <w:sz w:val="24"/>
          <w:szCs w:val="24"/>
          <w:lang w:val="sr-Cyrl-CS"/>
        </w:rPr>
        <w:t>1</w:t>
      </w:r>
      <w:r w:rsidR="00A65268" w:rsidRPr="00A7763C">
        <w:rPr>
          <w:rFonts w:ascii="Times New Roman" w:hAnsi="Times New Roman" w:cs="Times New Roman"/>
          <w:sz w:val="24"/>
          <w:szCs w:val="24"/>
          <w:lang w:val="sr-Cyrl-CS"/>
        </w:rPr>
        <w:t>5</w:t>
      </w:r>
      <w:r w:rsidRPr="002E1040">
        <w:rPr>
          <w:rFonts w:ascii="Times New Roman" w:hAnsi="Times New Roman" w:cs="Times New Roman"/>
          <w:color w:val="FF0000"/>
          <w:sz w:val="24"/>
          <w:szCs w:val="24"/>
          <w:lang w:val="sr-Cyrl-CS"/>
        </w:rPr>
        <w:t xml:space="preserve"> </w:t>
      </w:r>
      <w:r w:rsidRPr="003F02EC">
        <w:rPr>
          <w:rFonts w:ascii="Times New Roman" w:hAnsi="Times New Roman" w:cs="Times New Roman"/>
          <w:sz w:val="24"/>
          <w:szCs w:val="24"/>
          <w:lang w:val="sr-Cyrl-CS"/>
        </w:rPr>
        <w:t xml:space="preserve">од </w:t>
      </w:r>
      <w:r w:rsidR="00A7763C" w:rsidRPr="003F02EC">
        <w:rPr>
          <w:rFonts w:ascii="Times New Roman" w:hAnsi="Times New Roman" w:cs="Times New Roman"/>
          <w:sz w:val="24"/>
          <w:szCs w:val="24"/>
          <w:lang w:val="en-US"/>
        </w:rPr>
        <w:t>0</w:t>
      </w:r>
      <w:r w:rsidR="00A7763C" w:rsidRPr="003F02EC">
        <w:rPr>
          <w:rFonts w:ascii="Times New Roman" w:hAnsi="Times New Roman" w:cs="Times New Roman"/>
          <w:sz w:val="24"/>
          <w:szCs w:val="24"/>
          <w:lang/>
        </w:rPr>
        <w:t>5</w:t>
      </w:r>
      <w:r w:rsidR="00F74B74" w:rsidRPr="003F02EC">
        <w:rPr>
          <w:rFonts w:ascii="Times New Roman" w:hAnsi="Times New Roman" w:cs="Times New Roman"/>
          <w:sz w:val="24"/>
          <w:szCs w:val="24"/>
          <w:lang w:val="en-US"/>
        </w:rPr>
        <w:t>.11</w:t>
      </w:r>
      <w:r w:rsidRPr="003F02EC">
        <w:rPr>
          <w:rFonts w:ascii="Times New Roman" w:hAnsi="Times New Roman" w:cs="Times New Roman"/>
          <w:sz w:val="24"/>
          <w:szCs w:val="24"/>
        </w:rPr>
        <w:t>.</w:t>
      </w:r>
      <w:r w:rsidRPr="003F02EC">
        <w:rPr>
          <w:rFonts w:ascii="Times New Roman" w:hAnsi="Times New Roman" w:cs="Times New Roman"/>
          <w:sz w:val="24"/>
          <w:szCs w:val="24"/>
          <w:lang w:val="sr-Cyrl-CS"/>
        </w:rPr>
        <w:t>201</w:t>
      </w:r>
      <w:r w:rsidR="00A65268" w:rsidRPr="003F02EC">
        <w:rPr>
          <w:rFonts w:ascii="Times New Roman" w:hAnsi="Times New Roman" w:cs="Times New Roman"/>
          <w:sz w:val="24"/>
          <w:szCs w:val="24"/>
          <w:lang w:val="sr-Cyrl-CS"/>
        </w:rPr>
        <w:t>5</w:t>
      </w:r>
      <w:r w:rsidRPr="003F02EC">
        <w:rPr>
          <w:rFonts w:ascii="Times New Roman" w:hAnsi="Times New Roman" w:cs="Times New Roman"/>
          <w:sz w:val="24"/>
          <w:szCs w:val="24"/>
          <w:lang w:val="sr-Cyrl-CS"/>
        </w:rPr>
        <w:t>.</w:t>
      </w:r>
      <w:r w:rsidRPr="00792EAF">
        <w:rPr>
          <w:rFonts w:ascii="Times New Roman" w:hAnsi="Times New Roman" w:cs="Times New Roman"/>
          <w:sz w:val="24"/>
          <w:szCs w:val="24"/>
          <w:lang w:val="sr-Cyrl-CS"/>
        </w:rPr>
        <w:t xml:space="preserve"> године</w:t>
      </w:r>
      <w:r>
        <w:rPr>
          <w:rFonts w:ascii="Times New Roman" w:hAnsi="Times New Roman" w:cs="Times New Roman"/>
          <w:sz w:val="24"/>
          <w:szCs w:val="24"/>
          <w:lang w:val="sr-Cyrl-CS"/>
        </w:rPr>
        <w:t>,</w:t>
      </w:r>
      <w:r w:rsidR="002E1040">
        <w:rPr>
          <w:rFonts w:ascii="Times New Roman" w:hAnsi="Times New Roman" w:cs="Times New Roman"/>
          <w:sz w:val="24"/>
          <w:szCs w:val="24"/>
          <w:lang w:val="sr-Cyrl-CS"/>
        </w:rPr>
        <w:t xml:space="preserve"> Центар за социјални рад Града Новог Сада</w:t>
      </w:r>
      <w:r w:rsidRPr="00792EAF">
        <w:rPr>
          <w:rFonts w:ascii="Times New Roman" w:hAnsi="Times New Roman" w:cs="Times New Roman"/>
          <w:sz w:val="24"/>
          <w:szCs w:val="24"/>
          <w:lang w:val="sr-Cyrl-CS"/>
        </w:rPr>
        <w:t xml:space="preserve"> позива СВА ЗАИНТЕРЕСОВАНА ЛИЦА да поднесу своју понуду </w:t>
      </w:r>
      <w:r w:rsidRPr="00C5196E">
        <w:rPr>
          <w:rFonts w:ascii="Times New Roman" w:hAnsi="Times New Roman" w:cs="Times New Roman"/>
          <w:sz w:val="24"/>
          <w:szCs w:val="24"/>
          <w:u w:val="single"/>
          <w:lang w:val="sr-Cyrl-CS"/>
        </w:rPr>
        <w:t>у писаном облику</w:t>
      </w:r>
      <w:r w:rsidR="0098373B">
        <w:rPr>
          <w:rFonts w:ascii="Times New Roman" w:hAnsi="Times New Roman" w:cs="Times New Roman"/>
          <w:sz w:val="24"/>
          <w:szCs w:val="24"/>
          <w:u w:val="single"/>
          <w:lang w:val="sr-Cyrl-CS"/>
        </w:rPr>
        <w:t xml:space="preserve"> </w:t>
      </w:r>
      <w:r w:rsidR="0098373B" w:rsidRPr="0098373B">
        <w:rPr>
          <w:rFonts w:ascii="Times New Roman" w:hAnsi="Times New Roman" w:cs="Times New Roman"/>
          <w:sz w:val="24"/>
          <w:szCs w:val="24"/>
          <w:lang w:val="sr-Cyrl-CS"/>
        </w:rPr>
        <w:t xml:space="preserve"> </w:t>
      </w:r>
      <w:r w:rsidR="0098373B">
        <w:rPr>
          <w:rFonts w:ascii="Times New Roman" w:hAnsi="Times New Roman" w:cs="Times New Roman"/>
          <w:sz w:val="24"/>
          <w:szCs w:val="24"/>
          <w:lang w:val="sr-Cyrl-CS"/>
        </w:rPr>
        <w:t>у складу са конкурсном документацијом</w:t>
      </w:r>
      <w:r w:rsidRPr="00D40DFF">
        <w:rPr>
          <w:rFonts w:ascii="Times New Roman" w:hAnsi="Times New Roman" w:cs="Times New Roman"/>
          <w:sz w:val="24"/>
          <w:szCs w:val="24"/>
          <w:lang w:val="sr-Cyrl-CS"/>
        </w:rPr>
        <w:t>,</w:t>
      </w:r>
      <w:r w:rsidRPr="00792EAF">
        <w:rPr>
          <w:rFonts w:ascii="Times New Roman" w:hAnsi="Times New Roman" w:cs="Times New Roman"/>
          <w:sz w:val="24"/>
          <w:szCs w:val="24"/>
          <w:lang w:val="sr-Cyrl-CS"/>
        </w:rPr>
        <w:t xml:space="preserve"> за јавну набавку </w:t>
      </w:r>
      <w:r>
        <w:rPr>
          <w:rFonts w:ascii="Times New Roman" w:hAnsi="Times New Roman" w:cs="Times New Roman"/>
          <w:sz w:val="24"/>
          <w:szCs w:val="24"/>
          <w:lang w:val="sr-Cyrl-CS"/>
        </w:rPr>
        <w:t>мале вредности</w:t>
      </w:r>
      <w:r w:rsidRPr="00792EAF">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редни број </w:t>
      </w:r>
      <w:r w:rsidR="002E1040" w:rsidRPr="00A7763C">
        <w:rPr>
          <w:rFonts w:ascii="Times New Roman" w:hAnsi="Times New Roman" w:cs="Times New Roman"/>
          <w:sz w:val="24"/>
          <w:szCs w:val="24"/>
          <w:lang w:val="sr-Cyrl-CS"/>
        </w:rPr>
        <w:t>20-40401-</w:t>
      </w:r>
      <w:r w:rsidR="00A7763C" w:rsidRPr="00A7763C">
        <w:rPr>
          <w:rFonts w:ascii="Times New Roman" w:hAnsi="Times New Roman" w:cs="Times New Roman"/>
          <w:sz w:val="24"/>
          <w:szCs w:val="24"/>
          <w:lang w:val="sr-Cyrl-CS"/>
        </w:rPr>
        <w:t>1609</w:t>
      </w:r>
      <w:r w:rsidR="002E1040" w:rsidRPr="00A7763C">
        <w:rPr>
          <w:rFonts w:ascii="Times New Roman" w:hAnsi="Times New Roman" w:cs="Times New Roman"/>
          <w:sz w:val="24"/>
          <w:szCs w:val="24"/>
          <w:lang w:val="sr-Cyrl-CS"/>
        </w:rPr>
        <w:t xml:space="preserve"> </w:t>
      </w:r>
      <w:r w:rsidRPr="00A7763C">
        <w:rPr>
          <w:rFonts w:ascii="Times New Roman" w:hAnsi="Times New Roman" w:cs="Times New Roman"/>
          <w:sz w:val="24"/>
          <w:szCs w:val="24"/>
          <w:lang w:val="sr-Cyrl-CS"/>
        </w:rPr>
        <w:t>/</w:t>
      </w:r>
      <w:r w:rsidRPr="00A7763C">
        <w:rPr>
          <w:rFonts w:ascii="Times New Roman" w:hAnsi="Times New Roman" w:cs="Times New Roman"/>
          <w:sz w:val="24"/>
          <w:szCs w:val="24"/>
        </w:rPr>
        <w:t>20</w:t>
      </w:r>
      <w:r w:rsidRPr="00A7763C">
        <w:rPr>
          <w:rFonts w:ascii="Times New Roman" w:hAnsi="Times New Roman" w:cs="Times New Roman"/>
          <w:sz w:val="24"/>
          <w:szCs w:val="24"/>
          <w:lang w:val="sr-Cyrl-CS"/>
        </w:rPr>
        <w:t>1</w:t>
      </w:r>
      <w:r w:rsidR="00A65268" w:rsidRPr="00A7763C">
        <w:rPr>
          <w:rFonts w:ascii="Times New Roman" w:hAnsi="Times New Roman" w:cs="Times New Roman"/>
          <w:sz w:val="24"/>
          <w:szCs w:val="24"/>
          <w:lang w:val="sr-Cyrl-CS"/>
        </w:rPr>
        <w:t>5</w:t>
      </w:r>
      <w:r>
        <w:rPr>
          <w:rFonts w:ascii="Times New Roman" w:hAnsi="Times New Roman" w:cs="Times New Roman"/>
          <w:sz w:val="24"/>
          <w:szCs w:val="24"/>
          <w:lang w:val="sr-Cyrl-CS"/>
        </w:rPr>
        <w:t xml:space="preserve"> -</w:t>
      </w:r>
      <w:r w:rsidRPr="00792EAF">
        <w:rPr>
          <w:rFonts w:ascii="Times New Roman" w:hAnsi="Times New Roman" w:cs="Times New Roman"/>
          <w:sz w:val="24"/>
          <w:szCs w:val="24"/>
          <w:lang w:val="sr-Cyrl-CS"/>
        </w:rPr>
        <w:t xml:space="preserve"> набавка  </w:t>
      </w:r>
      <w:r w:rsidR="00412E0C">
        <w:rPr>
          <w:rFonts w:ascii="Times New Roman" w:hAnsi="Times New Roman" w:cs="Times New Roman"/>
          <w:sz w:val="24"/>
          <w:szCs w:val="24"/>
          <w:lang w:val="sr-Cyrl-CS"/>
        </w:rPr>
        <w:t>добара</w:t>
      </w:r>
      <w:r w:rsidRPr="00792EAF">
        <w:rPr>
          <w:rFonts w:ascii="Times New Roman" w:hAnsi="Times New Roman" w:cs="Times New Roman"/>
          <w:sz w:val="24"/>
          <w:szCs w:val="24"/>
          <w:lang w:val="sr-Cyrl-CS"/>
        </w:rPr>
        <w:t>–</w:t>
      </w:r>
      <w:r w:rsidR="00B4533B" w:rsidRPr="00B4533B">
        <w:t xml:space="preserve"> </w:t>
      </w:r>
      <w:r w:rsidR="00B4533B" w:rsidRPr="00B4533B">
        <w:rPr>
          <w:rFonts w:ascii="Times New Roman" w:hAnsi="Times New Roman" w:cs="Times New Roman"/>
          <w:sz w:val="24"/>
          <w:szCs w:val="24"/>
          <w:lang w:val="sr-Cyrl-CS"/>
        </w:rPr>
        <w:t>П</w:t>
      </w:r>
      <w:r w:rsidR="00B4533B" w:rsidRPr="00B4533B">
        <w:rPr>
          <w:rFonts w:ascii="Times New Roman" w:hAnsi="Times New Roman" w:cs="Times New Roman"/>
          <w:sz w:val="24"/>
          <w:szCs w:val="24"/>
        </w:rPr>
        <w:t>рофесионална машина за прање веша</w:t>
      </w:r>
      <w:r w:rsidR="00B4533B" w:rsidRPr="00792EAF">
        <w:rPr>
          <w:rFonts w:ascii="Times New Roman" w:hAnsi="Times New Roman" w:cs="Times New Roman"/>
          <w:sz w:val="24"/>
          <w:szCs w:val="24"/>
          <w:lang w:val="sr-Cyrl-CS"/>
        </w:rPr>
        <w:t xml:space="preserve"> </w:t>
      </w:r>
      <w:r w:rsidR="000257BA">
        <w:rPr>
          <w:rFonts w:ascii="Times New Roman" w:hAnsi="Times New Roman" w:cs="Times New Roman"/>
          <w:sz w:val="24"/>
          <w:szCs w:val="24"/>
          <w:lang w:val="sr-Cyrl-CS"/>
        </w:rPr>
        <w:t>за потребе Центра за социјални рад Града Новог Сада</w:t>
      </w:r>
      <w:r w:rsidRPr="00792EAF">
        <w:rPr>
          <w:rFonts w:ascii="Times New Roman" w:hAnsi="Times New Roman" w:cs="Times New Roman"/>
          <w:sz w:val="24"/>
          <w:szCs w:val="24"/>
          <w:lang w:val="sr-Cyrl-CS"/>
        </w:rPr>
        <w:t>, ради закључења уговора о јавној набавци</w:t>
      </w:r>
      <w:r w:rsidRPr="00792EAF">
        <w:rPr>
          <w:rFonts w:ascii="Times New Roman" w:hAnsi="Times New Roman" w:cs="Times New Roman"/>
          <w:sz w:val="24"/>
          <w:szCs w:val="24"/>
        </w:rPr>
        <w:t>.</w:t>
      </w:r>
    </w:p>
    <w:p w:rsidR="001D7107" w:rsidRPr="00D61A3C" w:rsidRDefault="001D7107" w:rsidP="004F64F9">
      <w:pPr>
        <w:pStyle w:val="normal0"/>
        <w:spacing w:before="0" w:beforeAutospacing="0" w:after="0" w:afterAutospacing="0"/>
        <w:ind w:firstLine="720"/>
        <w:jc w:val="both"/>
        <w:rPr>
          <w:u w:val="single"/>
          <w:lang/>
        </w:rPr>
      </w:pPr>
      <w:r w:rsidRPr="00792EAF">
        <w:rPr>
          <w:rFonts w:ascii="Times New Roman" w:hAnsi="Times New Roman" w:cs="Times New Roman"/>
          <w:sz w:val="24"/>
          <w:szCs w:val="24"/>
        </w:rPr>
        <w:t>Позив за подношење понуда</w:t>
      </w:r>
      <w:r w:rsidR="002219BE">
        <w:rPr>
          <w:rFonts w:ascii="Times New Roman" w:hAnsi="Times New Roman" w:cs="Times New Roman"/>
          <w:sz w:val="24"/>
          <w:szCs w:val="24"/>
          <w:lang w:val="sr-Cyrl-CS"/>
        </w:rPr>
        <w:t xml:space="preserve"> </w:t>
      </w:r>
      <w:r w:rsidRPr="00792EAF">
        <w:rPr>
          <w:rFonts w:ascii="Times New Roman" w:hAnsi="Times New Roman" w:cs="Times New Roman"/>
          <w:sz w:val="24"/>
          <w:szCs w:val="24"/>
        </w:rPr>
        <w:t xml:space="preserve"> заједно са конкурсном документацијом </w:t>
      </w:r>
      <w:r w:rsidR="00B4533B">
        <w:rPr>
          <w:rFonts w:ascii="Times New Roman" w:hAnsi="Times New Roman" w:cs="Times New Roman"/>
          <w:sz w:val="24"/>
          <w:szCs w:val="24"/>
          <w:lang w:val="sr-Cyrl-CS"/>
        </w:rPr>
        <w:t>биће објављен</w:t>
      </w:r>
      <w:r w:rsidR="002219BE">
        <w:rPr>
          <w:rFonts w:ascii="Times New Roman" w:hAnsi="Times New Roman" w:cs="Times New Roman"/>
          <w:sz w:val="24"/>
          <w:szCs w:val="24"/>
          <w:lang w:val="sr-Cyrl-CS"/>
        </w:rPr>
        <w:t xml:space="preserve"> </w:t>
      </w:r>
      <w:r w:rsidRPr="00792EAF">
        <w:rPr>
          <w:rFonts w:ascii="Times New Roman" w:hAnsi="Times New Roman" w:cs="Times New Roman"/>
          <w:sz w:val="24"/>
          <w:szCs w:val="24"/>
        </w:rPr>
        <w:t>на Порталу јавних набавки</w:t>
      </w:r>
      <w:r w:rsidR="00806E5E">
        <w:rPr>
          <w:rFonts w:ascii="Times New Roman" w:hAnsi="Times New Roman" w:cs="Times New Roman"/>
          <w:sz w:val="24"/>
          <w:szCs w:val="24"/>
          <w:lang w:val="sr-Cyrl-CS"/>
        </w:rPr>
        <w:t xml:space="preserve"> Управе за јавне набавке</w:t>
      </w:r>
      <w:r w:rsidRPr="00792EAF">
        <w:rPr>
          <w:rFonts w:ascii="Times New Roman" w:hAnsi="Times New Roman" w:cs="Times New Roman"/>
          <w:sz w:val="24"/>
          <w:szCs w:val="24"/>
        </w:rPr>
        <w:t xml:space="preserve">, интернет адреса </w:t>
      </w:r>
      <w:hyperlink r:id="rId9" w:history="1">
        <w:r w:rsidRPr="00F61AC7">
          <w:rPr>
            <w:rStyle w:val="Hyperlink"/>
          </w:rPr>
          <w:t>http://portal.ujn.gov.rs</w:t>
        </w:r>
      </w:hyperlink>
      <w:r w:rsidR="00D61A3C">
        <w:rPr>
          <w:u w:val="single"/>
          <w:lang/>
        </w:rPr>
        <w:t>.</w:t>
      </w:r>
    </w:p>
    <w:p w:rsidR="00606FC1" w:rsidRPr="00D61A3C" w:rsidRDefault="00F16CBF" w:rsidP="004F64F9">
      <w:pPr>
        <w:rPr>
          <w:color w:val="1F497D"/>
        </w:rPr>
      </w:pPr>
      <w:r>
        <w:rPr>
          <w:lang w:val="sr-Cyrl-CS"/>
        </w:rPr>
        <w:t xml:space="preserve">            </w:t>
      </w:r>
      <w:r w:rsidR="00606FC1" w:rsidRPr="00F16CBF">
        <w:rPr>
          <w:lang w:val="sr-Cyrl-CS"/>
        </w:rPr>
        <w:t xml:space="preserve">Конкурсна документација се преузима на Порталу јавних набавки, </w:t>
      </w:r>
      <w:r w:rsidR="00606FC1" w:rsidRPr="00F16CBF">
        <w:rPr>
          <w:bCs/>
          <w:lang w:val="sr-Cyrl-CS"/>
        </w:rPr>
        <w:t xml:space="preserve">интернет адреса </w:t>
      </w:r>
      <w:hyperlink r:id="rId10" w:history="1">
        <w:r w:rsidR="00606FC1" w:rsidRPr="00F16CBF">
          <w:rPr>
            <w:rStyle w:val="Hyperlink"/>
            <w:color w:val="auto"/>
          </w:rPr>
          <w:t>http</w:t>
        </w:r>
        <w:r w:rsidR="00606FC1" w:rsidRPr="00F16CBF">
          <w:rPr>
            <w:rStyle w:val="Hyperlink"/>
            <w:color w:val="auto"/>
            <w:lang w:val="sr-Cyrl-CS"/>
          </w:rPr>
          <w:t>://</w:t>
        </w:r>
        <w:r w:rsidR="00606FC1" w:rsidRPr="00F16CBF">
          <w:rPr>
            <w:rStyle w:val="Hyperlink"/>
            <w:color w:val="auto"/>
          </w:rPr>
          <w:t>portal</w:t>
        </w:r>
        <w:r w:rsidR="00606FC1" w:rsidRPr="00F16CBF">
          <w:rPr>
            <w:rStyle w:val="Hyperlink"/>
            <w:color w:val="auto"/>
            <w:lang w:val="sr-Cyrl-CS"/>
          </w:rPr>
          <w:t>.</w:t>
        </w:r>
        <w:r w:rsidR="00606FC1" w:rsidRPr="00F16CBF">
          <w:rPr>
            <w:rStyle w:val="Hyperlink"/>
            <w:color w:val="auto"/>
          </w:rPr>
          <w:t>ujn</w:t>
        </w:r>
        <w:r w:rsidR="00606FC1" w:rsidRPr="00F16CBF">
          <w:rPr>
            <w:rStyle w:val="Hyperlink"/>
            <w:color w:val="auto"/>
            <w:lang w:val="sr-Cyrl-CS"/>
          </w:rPr>
          <w:t>.</w:t>
        </w:r>
        <w:r w:rsidR="00606FC1" w:rsidRPr="00F16CBF">
          <w:rPr>
            <w:rStyle w:val="Hyperlink"/>
            <w:color w:val="auto"/>
          </w:rPr>
          <w:t>gov</w:t>
        </w:r>
        <w:r w:rsidR="00606FC1" w:rsidRPr="00F16CBF">
          <w:rPr>
            <w:rStyle w:val="Hyperlink"/>
            <w:color w:val="auto"/>
            <w:lang w:val="sr-Cyrl-CS"/>
          </w:rPr>
          <w:t>.</w:t>
        </w:r>
        <w:r w:rsidR="00606FC1" w:rsidRPr="00F16CBF">
          <w:rPr>
            <w:rStyle w:val="Hyperlink"/>
            <w:color w:val="auto"/>
          </w:rPr>
          <w:t>rs</w:t>
        </w:r>
      </w:hyperlink>
      <w:r w:rsidR="00606FC1" w:rsidRPr="00F16CBF">
        <w:rPr>
          <w:lang/>
        </w:rPr>
        <w:t xml:space="preserve"> </w:t>
      </w:r>
      <w:r w:rsidR="00606FC1" w:rsidRPr="00F16CBF">
        <w:rPr>
          <w:lang/>
        </w:rPr>
        <w:t xml:space="preserve">или </w:t>
      </w:r>
      <w:r w:rsidR="000257BA">
        <w:rPr>
          <w:lang/>
        </w:rPr>
        <w:t xml:space="preserve">интернет страни </w:t>
      </w:r>
      <w:r w:rsidR="00606FC1" w:rsidRPr="00F16CBF">
        <w:rPr>
          <w:lang/>
        </w:rPr>
        <w:t xml:space="preserve">адреси Наручиоца: </w:t>
      </w:r>
      <w:r w:rsidR="000257BA" w:rsidRPr="00D61A3C">
        <w:rPr>
          <w:color w:val="1F497D"/>
          <w:u w:val="single"/>
          <w:lang/>
        </w:rPr>
        <w:t>www.csrns.org.rs</w:t>
      </w:r>
    </w:p>
    <w:p w:rsidR="001D7107" w:rsidRPr="00792EAF" w:rsidRDefault="001D7107" w:rsidP="004F64F9">
      <w:pPr>
        <w:pStyle w:val="normal0"/>
        <w:spacing w:before="0" w:beforeAutospacing="0" w:after="0" w:afterAutospacing="0"/>
        <w:ind w:firstLine="720"/>
        <w:jc w:val="both"/>
        <w:rPr>
          <w:rFonts w:ascii="Times New Roman" w:hAnsi="Times New Roman" w:cs="Times New Roman"/>
          <w:sz w:val="24"/>
          <w:szCs w:val="24"/>
        </w:rPr>
      </w:pPr>
      <w:r w:rsidRPr="00792EAF">
        <w:rPr>
          <w:rFonts w:ascii="Times New Roman" w:hAnsi="Times New Roman" w:cs="Times New Roman"/>
          <w:sz w:val="24"/>
          <w:szCs w:val="24"/>
          <w:lang w:val="sr-Cyrl-CS"/>
        </w:rPr>
        <w:t>Сва обавештења везана за предметну јавну набавку (обавештење о продужењу рока за подношење понуда, обавештење о изменама или допунама конкурсне документације, обавештење о додатним информацијама, појашњењима или одговорима на питања понуђача и сл.), Наручилац ће благовремено објављивати на Порталу јавних набавки</w:t>
      </w:r>
      <w:r w:rsidR="000257BA">
        <w:rPr>
          <w:rFonts w:ascii="Times New Roman" w:hAnsi="Times New Roman" w:cs="Times New Roman"/>
          <w:sz w:val="24"/>
          <w:szCs w:val="24"/>
          <w:lang w:val="en-US"/>
        </w:rPr>
        <w:t xml:space="preserve"> и својој интернет страници</w:t>
      </w:r>
      <w:r w:rsidRPr="00792EAF">
        <w:rPr>
          <w:rFonts w:ascii="Times New Roman" w:hAnsi="Times New Roman" w:cs="Times New Roman"/>
          <w:sz w:val="24"/>
          <w:szCs w:val="24"/>
          <w:lang w:val="sr-Cyrl-CS"/>
        </w:rPr>
        <w:t>.</w:t>
      </w:r>
    </w:p>
    <w:p w:rsidR="001D7107" w:rsidRPr="00792EAF" w:rsidRDefault="001D7107" w:rsidP="001D7107">
      <w:pPr>
        <w:pStyle w:val="normal0"/>
        <w:spacing w:before="0" w:beforeAutospacing="0" w:after="0" w:afterAutospacing="0"/>
        <w:ind w:firstLine="720"/>
        <w:jc w:val="both"/>
        <w:rPr>
          <w:rFonts w:ascii="Times New Roman" w:hAnsi="Times New Roman" w:cs="Times New Roman"/>
          <w:sz w:val="24"/>
          <w:szCs w:val="24"/>
          <w:lang/>
        </w:rPr>
      </w:pPr>
      <w:r w:rsidRPr="00792EAF">
        <w:rPr>
          <w:rFonts w:ascii="Times New Roman" w:hAnsi="Times New Roman" w:cs="Times New Roman"/>
          <w:sz w:val="24"/>
          <w:szCs w:val="24"/>
          <w:lang w:val="sr-Cyrl-CS"/>
        </w:rPr>
        <w:t>Наручилац не сноси одговорност уколико понуђач нема сазнања о објављеним документима на Порталу за јавне набавке из претходног става.</w:t>
      </w:r>
    </w:p>
    <w:p w:rsidR="001D7107" w:rsidRDefault="001D7107" w:rsidP="00C530EA">
      <w:pPr>
        <w:jc w:val="left"/>
        <w:rPr>
          <w:b/>
          <w:lang w:val="sr-Cyrl-CS"/>
        </w:rPr>
      </w:pPr>
      <w:r>
        <w:rPr>
          <w:b/>
          <w:lang w:val="sr-Cyrl-CS"/>
        </w:rPr>
        <w:t>2</w:t>
      </w:r>
      <w:r w:rsidRPr="00C40568">
        <w:rPr>
          <w:b/>
          <w:lang w:val="sr-Cyrl-CS"/>
        </w:rPr>
        <w:t>.2</w:t>
      </w:r>
      <w:r>
        <w:rPr>
          <w:b/>
          <w:lang w:val="sr-Cyrl-CS"/>
        </w:rPr>
        <w:t xml:space="preserve"> </w:t>
      </w:r>
      <w:r>
        <w:rPr>
          <w:b/>
        </w:rPr>
        <w:t>O</w:t>
      </w:r>
      <w:r w:rsidRPr="00197F83">
        <w:rPr>
          <w:b/>
          <w:lang w:val="sr-Cyrl-CS"/>
        </w:rPr>
        <w:t xml:space="preserve">пшти подаци о </w:t>
      </w:r>
      <w:r>
        <w:rPr>
          <w:b/>
          <w:lang w:val="sr-Cyrl-CS"/>
        </w:rPr>
        <w:t>јавној н</w:t>
      </w:r>
      <w:r w:rsidRPr="00197F83">
        <w:rPr>
          <w:b/>
          <w:lang w:val="sr-Cyrl-CS"/>
        </w:rPr>
        <w:t>абавци</w:t>
      </w:r>
    </w:p>
    <w:p w:rsidR="001D7107" w:rsidRPr="00A92EF9" w:rsidRDefault="001D7107" w:rsidP="001D7107">
      <w:pPr>
        <w:rPr>
          <w:lang w:val="sr-Cyrl-CS"/>
        </w:rPr>
      </w:pPr>
      <w:r w:rsidRPr="00567EFB">
        <w:rPr>
          <w:b/>
          <w:lang w:val="sr-Cyrl-CS"/>
        </w:rPr>
        <w:t>Предмет јавне набавке</w:t>
      </w:r>
      <w:r>
        <w:rPr>
          <w:lang w:val="sr-Cyrl-CS"/>
        </w:rPr>
        <w:t>:</w:t>
      </w:r>
      <w:r w:rsidRPr="00A45771">
        <w:rPr>
          <w:lang w:val="sr-Cyrl-CS"/>
        </w:rPr>
        <w:t xml:space="preserve"> </w:t>
      </w:r>
      <w:r w:rsidRPr="00C402C4">
        <w:rPr>
          <w:lang/>
        </w:rPr>
        <w:t>Предмет јавне набавке</w:t>
      </w:r>
      <w:r w:rsidRPr="00C402C4">
        <w:rPr>
          <w:lang w:val="sr-Cyrl-CS"/>
        </w:rPr>
        <w:t xml:space="preserve"> </w:t>
      </w:r>
      <w:r>
        <w:rPr>
          <w:lang w:val="sr-Cyrl-CS"/>
        </w:rPr>
        <w:t>мале вредности</w:t>
      </w:r>
      <w:r w:rsidRPr="00C402C4">
        <w:rPr>
          <w:lang/>
        </w:rPr>
        <w:t xml:space="preserve"> је набавка </w:t>
      </w:r>
      <w:r w:rsidR="00412E0C">
        <w:rPr>
          <w:lang w:val="sr-Cyrl-CS"/>
        </w:rPr>
        <w:t>добара</w:t>
      </w:r>
      <w:r>
        <w:rPr>
          <w:lang w:val="sr-Cyrl-CS"/>
        </w:rPr>
        <w:t xml:space="preserve"> –</w:t>
      </w:r>
      <w:r w:rsidRPr="001D7107">
        <w:rPr>
          <w:b/>
          <w:lang w:val="sr-Cyrl-CS"/>
        </w:rPr>
        <w:t xml:space="preserve"> </w:t>
      </w:r>
      <w:r w:rsidR="00B4533B" w:rsidRPr="00B4533B">
        <w:t>професионална машина за прање веша</w:t>
      </w:r>
      <w:r w:rsidR="00341262">
        <w:rPr>
          <w:sz w:val="22"/>
          <w:szCs w:val="22"/>
          <w:lang w:val="sr-Cyrl-CS"/>
        </w:rPr>
        <w:t xml:space="preserve"> </w:t>
      </w:r>
      <w:r w:rsidR="00B4533B">
        <w:rPr>
          <w:sz w:val="22"/>
          <w:szCs w:val="22"/>
          <w:lang w:val="sr-Cyrl-CS"/>
        </w:rPr>
        <w:t>-1 ком.</w:t>
      </w:r>
      <w:r w:rsidRPr="00806E5E">
        <w:rPr>
          <w:lang w:val="sr-Cyrl-CS"/>
        </w:rPr>
        <w:t xml:space="preserve"> </w:t>
      </w:r>
      <w:r w:rsidRPr="00C5046F">
        <w:rPr>
          <w:lang w:val="sr-Cyrl-CS"/>
        </w:rPr>
        <w:t>з</w:t>
      </w:r>
      <w:r>
        <w:rPr>
          <w:lang w:val="sr-Cyrl-CS"/>
        </w:rPr>
        <w:t xml:space="preserve">а потребе </w:t>
      </w:r>
      <w:r w:rsidR="000257BA">
        <w:rPr>
          <w:lang w:val="sr-Cyrl-CS"/>
        </w:rPr>
        <w:t xml:space="preserve">Центра за социјални рад Града Новог Сада </w:t>
      </w:r>
      <w:r>
        <w:rPr>
          <w:lang w:val="sr-Cyrl-CS"/>
        </w:rPr>
        <w:t>у 201</w:t>
      </w:r>
      <w:r w:rsidR="00A65268">
        <w:rPr>
          <w:lang w:val="sr-Cyrl-CS"/>
        </w:rPr>
        <w:t>5</w:t>
      </w:r>
      <w:r>
        <w:rPr>
          <w:lang w:val="sr-Cyrl-CS"/>
        </w:rPr>
        <w:t>.години</w:t>
      </w:r>
      <w:r>
        <w:rPr>
          <w:lang/>
        </w:rPr>
        <w:t xml:space="preserve">, </w:t>
      </w:r>
      <w:r>
        <w:rPr>
          <w:lang/>
        </w:rPr>
        <w:t xml:space="preserve">редни број </w:t>
      </w:r>
      <w:r w:rsidR="000257BA" w:rsidRPr="00A92EF9">
        <w:rPr>
          <w:lang w:val="sr-Cyrl-CS"/>
        </w:rPr>
        <w:t>20-40401-</w:t>
      </w:r>
      <w:r w:rsidR="00A7763C" w:rsidRPr="00A92EF9">
        <w:rPr>
          <w:lang w:val="sr-Cyrl-CS"/>
        </w:rPr>
        <w:t>1609</w:t>
      </w:r>
      <w:r w:rsidR="000257BA" w:rsidRPr="00A92EF9">
        <w:rPr>
          <w:lang w:val="sr-Cyrl-CS"/>
        </w:rPr>
        <w:t xml:space="preserve"> </w:t>
      </w:r>
      <w:r w:rsidRPr="00A92EF9">
        <w:rPr>
          <w:lang/>
        </w:rPr>
        <w:t>/</w:t>
      </w:r>
      <w:r w:rsidRPr="00A92EF9">
        <w:rPr>
          <w:lang w:val="sr-Cyrl-CS"/>
        </w:rPr>
        <w:t>20</w:t>
      </w:r>
      <w:r w:rsidRPr="00A92EF9">
        <w:rPr>
          <w:lang/>
        </w:rPr>
        <w:t>1</w:t>
      </w:r>
      <w:r w:rsidR="00A65268" w:rsidRPr="00A92EF9">
        <w:rPr>
          <w:lang w:val="sr-Cyrl-CS"/>
        </w:rPr>
        <w:t>5</w:t>
      </w:r>
      <w:r w:rsidRPr="00A92EF9">
        <w:rPr>
          <w:lang/>
        </w:rPr>
        <w:t>.</w:t>
      </w:r>
    </w:p>
    <w:p w:rsidR="00806E5E" w:rsidRDefault="00806E5E" w:rsidP="00806E5E">
      <w:pPr>
        <w:tabs>
          <w:tab w:val="left" w:pos="8460"/>
        </w:tabs>
      </w:pPr>
      <w:r>
        <w:rPr>
          <w:lang w:val="sr-Cyrl-CS"/>
        </w:rPr>
        <w:t>Врста и опис предмета јавне набавке саставни су део конкурсне документације.</w:t>
      </w:r>
    </w:p>
    <w:p w:rsidR="001D7107" w:rsidRPr="00DB323D" w:rsidRDefault="001D7107" w:rsidP="001D7107">
      <w:pPr>
        <w:rPr>
          <w:lang w:val="sr-Cyrl-CS"/>
        </w:rPr>
      </w:pPr>
      <w:r w:rsidRPr="00567EFB">
        <w:rPr>
          <w:b/>
          <w:lang w:val="sr-Cyrl-CS"/>
        </w:rPr>
        <w:t>Ознака из општег речника</w:t>
      </w:r>
      <w:r w:rsidRPr="00C5046F">
        <w:rPr>
          <w:lang w:val="sr-Cyrl-CS"/>
        </w:rPr>
        <w:t xml:space="preserve"> </w:t>
      </w:r>
      <w:r w:rsidRPr="00567EFB">
        <w:rPr>
          <w:b/>
          <w:lang w:val="sr-Cyrl-CS"/>
        </w:rPr>
        <w:t>набавки</w:t>
      </w:r>
      <w:r w:rsidRPr="00C5046F">
        <w:rPr>
          <w:color w:val="0000FF"/>
          <w:lang w:val="sr-Cyrl-CS"/>
        </w:rPr>
        <w:t xml:space="preserve"> </w:t>
      </w:r>
      <w:r w:rsidRPr="00B4533B">
        <w:rPr>
          <w:lang w:val="sr-Cyrl-CS"/>
        </w:rPr>
        <w:t xml:space="preserve">: </w:t>
      </w:r>
      <w:r w:rsidR="00B4533B" w:rsidRPr="00A7763C">
        <w:rPr>
          <w:lang w:val="sr-Cyrl-CS"/>
        </w:rPr>
        <w:t>39713200</w:t>
      </w:r>
      <w:r w:rsidR="00B4533B" w:rsidRPr="00DB323D">
        <w:rPr>
          <w:lang w:val="sr-Cyrl-CS"/>
        </w:rPr>
        <w:t>-Машине за прање веша.</w:t>
      </w:r>
    </w:p>
    <w:p w:rsidR="00412E0C" w:rsidRDefault="00806E5E" w:rsidP="001D7107">
      <w:pPr>
        <w:tabs>
          <w:tab w:val="left" w:pos="8460"/>
        </w:tabs>
        <w:rPr>
          <w:lang w:val="sr-Cyrl-CS"/>
        </w:rPr>
      </w:pPr>
      <w:r>
        <w:rPr>
          <w:b/>
          <w:lang w:val="sr-Cyrl-CS"/>
        </w:rPr>
        <w:t xml:space="preserve">Врста </w:t>
      </w:r>
      <w:r w:rsidR="001D7107" w:rsidRPr="00BA464E">
        <w:rPr>
          <w:b/>
          <w:lang w:val="sr-Cyrl-CS"/>
        </w:rPr>
        <w:t xml:space="preserve"> поступка</w:t>
      </w:r>
      <w:r w:rsidR="001D7107">
        <w:rPr>
          <w:b/>
          <w:lang w:val="sr-Cyrl-CS"/>
        </w:rPr>
        <w:t xml:space="preserve">: </w:t>
      </w:r>
      <w:r>
        <w:rPr>
          <w:lang w:val="sr-Cyrl-CS"/>
        </w:rPr>
        <w:t>Јавна набавка се спроводи у поступку јавне набавке мале вредности у складу са Законом и подзаконским актима којима се уређују јавне набавке</w:t>
      </w:r>
      <w:r w:rsidR="00412E0C">
        <w:rPr>
          <w:lang w:val="sr-Cyrl-CS"/>
        </w:rPr>
        <w:t>.</w:t>
      </w:r>
    </w:p>
    <w:p w:rsidR="00806E5E" w:rsidRPr="004F64F9" w:rsidRDefault="00806E5E" w:rsidP="001D7107">
      <w:pPr>
        <w:tabs>
          <w:tab w:val="left" w:pos="8460"/>
        </w:tabs>
        <w:rPr>
          <w:lang w:val="sr-Cyrl-CS"/>
        </w:rPr>
      </w:pPr>
      <w:r w:rsidRPr="004F64F9">
        <w:rPr>
          <w:lang w:val="sr-Cyrl-CS"/>
        </w:rPr>
        <w:t>Није у питању резервисана јавна набавка.</w:t>
      </w:r>
    </w:p>
    <w:p w:rsidR="00806E5E" w:rsidRDefault="00806E5E" w:rsidP="001D7107">
      <w:pPr>
        <w:tabs>
          <w:tab w:val="left" w:pos="8460"/>
        </w:tabs>
        <w:rPr>
          <w:lang w:val="sr-Cyrl-CS"/>
        </w:rPr>
      </w:pPr>
      <w:r>
        <w:rPr>
          <w:lang w:val="sr-Cyrl-CS"/>
        </w:rPr>
        <w:t>Не спроводи се електронска лицитација.</w:t>
      </w:r>
    </w:p>
    <w:p w:rsidR="00806E5E" w:rsidRPr="00BA464E" w:rsidRDefault="00806E5E" w:rsidP="001D7107">
      <w:pPr>
        <w:tabs>
          <w:tab w:val="left" w:pos="8460"/>
        </w:tabs>
        <w:rPr>
          <w:b/>
          <w:lang w:val="sr-Cyrl-CS"/>
        </w:rPr>
      </w:pPr>
      <w:r>
        <w:rPr>
          <w:lang w:val="sr-Cyrl-CS"/>
        </w:rPr>
        <w:t xml:space="preserve">Предметни </w:t>
      </w:r>
      <w:r w:rsidR="005D1B47">
        <w:rPr>
          <w:lang w:val="sr-Cyrl-CS"/>
        </w:rPr>
        <w:t>поступак се не спроводи ра</w:t>
      </w:r>
      <w:r>
        <w:rPr>
          <w:lang w:val="sr-Cyrl-CS"/>
        </w:rPr>
        <w:t>ди закључења оквирног споразума.</w:t>
      </w:r>
    </w:p>
    <w:p w:rsidR="001D7107" w:rsidRDefault="001D7107" w:rsidP="001D7107">
      <w:pPr>
        <w:tabs>
          <w:tab w:val="left" w:pos="8460"/>
        </w:tabs>
        <w:rPr>
          <w:lang w:val="sr-Cyrl-CS"/>
        </w:rPr>
      </w:pPr>
      <w:r>
        <w:rPr>
          <w:lang w:val="sr-Cyrl-CS"/>
        </w:rPr>
        <w:t>Предметна јавна набавка није обликована по партијама.</w:t>
      </w:r>
    </w:p>
    <w:p w:rsidR="00212519" w:rsidRPr="00212519" w:rsidRDefault="00212519" w:rsidP="00C530EA">
      <w:pPr>
        <w:tabs>
          <w:tab w:val="left" w:pos="8460"/>
        </w:tabs>
        <w:rPr>
          <w:b/>
          <w:lang w:val="sr-Cyrl-CS"/>
        </w:rPr>
      </w:pPr>
      <w:r w:rsidRPr="00212519">
        <w:rPr>
          <w:b/>
          <w:lang w:val="sr-Cyrl-CS"/>
        </w:rPr>
        <w:t>2.3</w:t>
      </w:r>
      <w:r w:rsidR="005620BF">
        <w:rPr>
          <w:b/>
          <w:lang w:val="sr-Cyrl-CS"/>
        </w:rPr>
        <w:t xml:space="preserve"> </w:t>
      </w:r>
      <w:r w:rsidRPr="00212519">
        <w:rPr>
          <w:b/>
          <w:lang w:val="sr-Cyrl-CS"/>
        </w:rPr>
        <w:t>Назнака да се поступак спроводи ради закључења уговора о јавној набавци</w:t>
      </w:r>
    </w:p>
    <w:p w:rsidR="00212519" w:rsidRPr="00606FC1" w:rsidRDefault="00212519" w:rsidP="001D7107">
      <w:pPr>
        <w:tabs>
          <w:tab w:val="left" w:pos="8460"/>
        </w:tabs>
        <w:rPr>
          <w:color w:val="FF0000"/>
          <w:lang w:val="sr-Cyrl-CS"/>
        </w:rPr>
      </w:pPr>
      <w:r>
        <w:rPr>
          <w:lang w:val="sr-Cyrl-CS"/>
        </w:rPr>
        <w:t xml:space="preserve">Предметни поступак се спроводи ради закључења уговора о јавној набавци. </w:t>
      </w:r>
    </w:p>
    <w:p w:rsidR="001D7107" w:rsidRDefault="001B533A" w:rsidP="00C530EA">
      <w:pPr>
        <w:tabs>
          <w:tab w:val="left" w:pos="1575"/>
        </w:tabs>
        <w:jc w:val="left"/>
        <w:rPr>
          <w:b/>
          <w:lang w:val="sr-Cyrl-CS"/>
        </w:rPr>
      </w:pPr>
      <w:r w:rsidRPr="008355AC">
        <w:rPr>
          <w:b/>
          <w:lang w:val="sr-Cyrl-CS"/>
        </w:rPr>
        <w:t>2.</w:t>
      </w:r>
      <w:r w:rsidR="00212519">
        <w:rPr>
          <w:b/>
          <w:lang w:val="sr-Cyrl-CS"/>
        </w:rPr>
        <w:t>4</w:t>
      </w:r>
      <w:r w:rsidR="005620BF">
        <w:rPr>
          <w:b/>
          <w:lang w:val="sr-Cyrl-CS"/>
        </w:rPr>
        <w:t xml:space="preserve"> </w:t>
      </w:r>
      <w:r w:rsidRPr="008355AC">
        <w:rPr>
          <w:b/>
          <w:lang w:val="sr-Cyrl-CS"/>
        </w:rPr>
        <w:t xml:space="preserve"> Подношење </w:t>
      </w:r>
      <w:r w:rsidR="00920307" w:rsidRPr="008355AC">
        <w:rPr>
          <w:b/>
          <w:lang w:val="sr-Cyrl-CS"/>
        </w:rPr>
        <w:t>и отварање понуда</w:t>
      </w:r>
      <w:r w:rsidR="001D7107">
        <w:rPr>
          <w:b/>
          <w:lang w:val="sr-Cyrl-CS"/>
        </w:rPr>
        <w:t xml:space="preserve"> </w:t>
      </w:r>
    </w:p>
    <w:p w:rsidR="001D7107" w:rsidRDefault="001D7107" w:rsidP="001D7107">
      <w:pPr>
        <w:rPr>
          <w:lang w:val="sr-Cyrl-CS"/>
        </w:rPr>
      </w:pPr>
      <w:r w:rsidRPr="00C530EA">
        <w:rPr>
          <w:lang w:val="sr-Cyrl-CS"/>
        </w:rPr>
        <w:t xml:space="preserve">Понуда се </w:t>
      </w:r>
      <w:r w:rsidR="00C530EA">
        <w:rPr>
          <w:lang w:val="sr-Cyrl-CS"/>
        </w:rPr>
        <w:t xml:space="preserve">доставља </w:t>
      </w:r>
      <w:r w:rsidRPr="00C530EA">
        <w:rPr>
          <w:lang w:val="sr-Cyrl-CS"/>
        </w:rPr>
        <w:t>непосредно или</w:t>
      </w:r>
      <w:r w:rsidRPr="00C530EA">
        <w:rPr>
          <w:color w:val="0000FF"/>
          <w:lang w:val="sr-Cyrl-CS"/>
        </w:rPr>
        <w:t xml:space="preserve"> </w:t>
      </w:r>
      <w:r w:rsidRPr="00C530EA">
        <w:rPr>
          <w:lang w:val="sr-Cyrl-CS"/>
        </w:rPr>
        <w:t>путем поште</w:t>
      </w:r>
      <w:r w:rsidR="00BF3340">
        <w:rPr>
          <w:lang w:val="sr-Cyrl-CS"/>
        </w:rPr>
        <w:t>.</w:t>
      </w:r>
    </w:p>
    <w:p w:rsidR="00C74970" w:rsidRDefault="00C530EA" w:rsidP="00C530EA">
      <w:pPr>
        <w:tabs>
          <w:tab w:val="left" w:pos="1575"/>
        </w:tabs>
        <w:rPr>
          <w:lang w:val="sr-Cyrl-CS"/>
        </w:rPr>
      </w:pPr>
      <w:r>
        <w:rPr>
          <w:lang w:val="sr-Cyrl-CS"/>
        </w:rPr>
        <w:t xml:space="preserve">Понуду могу поднети </w:t>
      </w:r>
      <w:r w:rsidRPr="001D7107">
        <w:t>сва заинтересована лица која испуњавају обавезне услове из члана 75. став 1. Закона. Испуњеност наведених услова понуђач доказује на начин предвиђен чланом 77.</w:t>
      </w:r>
      <w:r>
        <w:rPr>
          <w:lang w:val="sr-Cyrl-CS"/>
        </w:rPr>
        <w:t xml:space="preserve"> став 4.</w:t>
      </w:r>
      <w:r w:rsidRPr="001D7107">
        <w:t xml:space="preserve"> Закона</w:t>
      </w:r>
      <w:r w:rsidR="00C74970" w:rsidRPr="00C74970">
        <w:t xml:space="preserve"> </w:t>
      </w:r>
      <w:r w:rsidR="00C74970" w:rsidRPr="001D7107">
        <w:t xml:space="preserve">достављањем </w:t>
      </w:r>
      <w:r w:rsidR="00C74970">
        <w:rPr>
          <w:lang w:val="sr-Cyrl-CS"/>
        </w:rPr>
        <w:t>изјаве којом понуђач под пуном материјалном и кривичном одговорношћу потврђује да испуњава услове</w:t>
      </w:r>
      <w:r w:rsidRPr="001D7107">
        <w:t>. Услови које сваки понуђач треба да испуни као и начин на који</w:t>
      </w:r>
      <w:r w:rsidR="005D1B47">
        <w:t xml:space="preserve"> се доказује испуњеност услов</w:t>
      </w:r>
      <w:r w:rsidR="005D1B47">
        <w:rPr>
          <w:lang w:val="sr-Cyrl-CS"/>
        </w:rPr>
        <w:t>а</w:t>
      </w:r>
      <w:r w:rsidRPr="001D7107">
        <w:t xml:space="preserve"> ближе </w:t>
      </w:r>
      <w:r w:rsidR="005D1B47">
        <w:rPr>
          <w:lang w:val="sr-Cyrl-CS"/>
        </w:rPr>
        <w:t xml:space="preserve">су </w:t>
      </w:r>
      <w:r w:rsidRPr="001D7107">
        <w:t xml:space="preserve">одређени конкурсном документацијом. </w:t>
      </w:r>
    </w:p>
    <w:p w:rsidR="001D7107" w:rsidRPr="00C530EA" w:rsidRDefault="001D7107" w:rsidP="00C530EA">
      <w:pPr>
        <w:tabs>
          <w:tab w:val="left" w:pos="1575"/>
        </w:tabs>
        <w:rPr>
          <w:b/>
          <w:lang w:val="sr-Cyrl-CS"/>
        </w:rPr>
      </w:pPr>
      <w:r>
        <w:rPr>
          <w:lang w:val="sr-Cyrl-CS"/>
        </w:rPr>
        <w:t>Понуђач понуду подноси у писаном облику, у затвореној коверти или кутији,</w:t>
      </w:r>
      <w:r>
        <w:rPr>
          <w:rFonts w:ascii="Arial" w:hAnsi="Arial" w:cs="Arial"/>
          <w:color w:val="0000FF"/>
          <w:sz w:val="22"/>
          <w:szCs w:val="22"/>
          <w:lang w:val="ru-RU"/>
        </w:rPr>
        <w:t xml:space="preserve"> </w:t>
      </w:r>
      <w:r>
        <w:rPr>
          <w:lang w:val="sr-Cyrl-CS"/>
        </w:rPr>
        <w:t>на начин да се приликом отварања понуде може са сигурношћу утврдити да се први пут отвара,</w:t>
      </w:r>
      <w:r w:rsidR="00D34B82">
        <w:rPr>
          <w:lang w:val="sr-Cyrl-CS"/>
        </w:rPr>
        <w:t xml:space="preserve"> </w:t>
      </w:r>
      <w:r>
        <w:rPr>
          <w:lang w:val="sr-Cyrl-CS"/>
        </w:rPr>
        <w:t>на адресу наручиоца:</w:t>
      </w:r>
      <w:r w:rsidR="00C530EA">
        <w:rPr>
          <w:lang w:val="sr-Cyrl-CS"/>
        </w:rPr>
        <w:t xml:space="preserve"> </w:t>
      </w:r>
      <w:r w:rsidR="000257BA">
        <w:rPr>
          <w:b/>
          <w:lang w:val="sr-Cyrl-CS"/>
        </w:rPr>
        <w:t>Центар за социјални рад Града Новог Сада, Нови Сад, Змај Огњена Вука бр. 13</w:t>
      </w:r>
      <w:r>
        <w:rPr>
          <w:b/>
          <w:lang w:val="sr-Cyrl-CS"/>
        </w:rPr>
        <w:t xml:space="preserve">. </w:t>
      </w:r>
    </w:p>
    <w:p w:rsidR="001D7107" w:rsidRDefault="001D7107" w:rsidP="00C530EA">
      <w:pPr>
        <w:rPr>
          <w:lang w:val="sr-Cyrl-CS"/>
        </w:rPr>
      </w:pPr>
      <w:r>
        <w:rPr>
          <w:lang w:val="sr-Cyrl-CS"/>
        </w:rPr>
        <w:t xml:space="preserve">На предњој страни коверте назначити – „Понуда за набавку </w:t>
      </w:r>
      <w:r w:rsidR="00B4533B">
        <w:rPr>
          <w:lang w:val="sr-Cyrl-CS"/>
        </w:rPr>
        <w:t>професионалне машине за прање веша</w:t>
      </w:r>
      <w:r w:rsidR="005374A4" w:rsidRPr="005374A4">
        <w:rPr>
          <w:b/>
          <w:lang w:val="sr-Cyrl-CS"/>
        </w:rPr>
        <w:t xml:space="preserve"> </w:t>
      </w:r>
      <w:r w:rsidR="000257BA">
        <w:rPr>
          <w:lang w:val="sr-Cyrl-CS"/>
        </w:rPr>
        <w:t>за потребе Центра за социјални рад Града Новог Сада</w:t>
      </w:r>
      <w:r>
        <w:rPr>
          <w:lang w:val="sr-Cyrl-CS"/>
        </w:rPr>
        <w:t xml:space="preserve">  – НЕ ОТВАРАТИ“, а на полеђини коверте назначити пун назив и адресу понуђача,</w:t>
      </w:r>
      <w:r>
        <w:rPr>
          <w:rFonts w:ascii="Arial" w:hAnsi="Arial" w:cs="Arial"/>
          <w:sz w:val="22"/>
          <w:szCs w:val="22"/>
          <w:lang w:val="sr-Cyrl-CS"/>
        </w:rPr>
        <w:t xml:space="preserve"> </w:t>
      </w:r>
      <w:r>
        <w:t>телефон и</w:t>
      </w:r>
      <w:r>
        <w:rPr>
          <w:rFonts w:ascii="Arial" w:hAnsi="Arial" w:cs="Arial"/>
          <w:sz w:val="22"/>
          <w:szCs w:val="22"/>
        </w:rPr>
        <w:t xml:space="preserve"> </w:t>
      </w:r>
      <w:r>
        <w:t>факс понуђача, као и име и презиме</w:t>
      </w:r>
      <w:r>
        <w:rPr>
          <w:lang w:val="sr-Cyrl-CS"/>
        </w:rPr>
        <w:t xml:space="preserve"> </w:t>
      </w:r>
      <w:r>
        <w:t>овлашћеног лица за контакт</w:t>
      </w:r>
      <w:r>
        <w:rPr>
          <w:lang w:val="sr-Cyrl-CS"/>
        </w:rPr>
        <w:t>.</w:t>
      </w:r>
    </w:p>
    <w:p w:rsidR="001D7107" w:rsidRPr="00667423" w:rsidRDefault="001D7107" w:rsidP="00BF3340">
      <w:pPr>
        <w:rPr>
          <w:lang w:val="sr-Cyrl-CS"/>
        </w:rPr>
      </w:pPr>
      <w:r w:rsidRPr="00667423">
        <w:t>У случају да понуду подноси група понуђача, на коверти/кутији је потребно назначити да се ради о групи понуђача и навести називе и</w:t>
      </w:r>
      <w:r>
        <w:rPr>
          <w:lang w:val="sr-Cyrl-CS"/>
        </w:rPr>
        <w:t xml:space="preserve"> </w:t>
      </w:r>
      <w:r w:rsidRPr="00667423">
        <w:t>адресу свих учесника у заједничкој понуди.</w:t>
      </w:r>
    </w:p>
    <w:p w:rsidR="001D7107" w:rsidRDefault="001D7107" w:rsidP="00C530EA">
      <w:pPr>
        <w:widowControl w:val="0"/>
        <w:tabs>
          <w:tab w:val="clear" w:pos="1418"/>
          <w:tab w:val="left" w:pos="1441"/>
          <w:tab w:val="left" w:pos="8640"/>
        </w:tabs>
        <w:adjustRightInd w:val="0"/>
        <w:textAlignment w:val="baseline"/>
        <w:rPr>
          <w:rFonts w:ascii="Arial" w:hAnsi="Arial" w:cs="Arial"/>
          <w:bCs/>
          <w:sz w:val="22"/>
          <w:szCs w:val="22"/>
          <w:lang w:val="sr-Cyrl-CS"/>
        </w:rPr>
      </w:pPr>
      <w:r>
        <w:lastRenderedPageBreak/>
        <w:t>Било би пожељно да сва документа у понуди буд</w:t>
      </w:r>
      <w:r>
        <w:rPr>
          <w:lang w:val="sr-Cyrl-CS"/>
        </w:rPr>
        <w:t xml:space="preserve">у </w:t>
      </w:r>
      <w:r>
        <w:t xml:space="preserve">повезана траком у </w:t>
      </w:r>
      <w:r>
        <w:rPr>
          <w:lang w:val="sr-Cyrl-CS"/>
        </w:rPr>
        <w:t>целину и запечаћена, тако да се не могу накнадно</w:t>
      </w:r>
      <w:r w:rsidRPr="00A45771">
        <w:rPr>
          <w:lang w:val="sr-Cyrl-CS"/>
        </w:rPr>
        <w:t xml:space="preserve"> </w:t>
      </w:r>
      <w:r>
        <w:rPr>
          <w:lang w:val="sr-Cyrl-CS"/>
        </w:rPr>
        <w:t xml:space="preserve">убацивати, одстрањивати или замењивати </w:t>
      </w:r>
      <w:r>
        <w:t>појединачни листови</w:t>
      </w:r>
      <w:r>
        <w:rPr>
          <w:rFonts w:ascii="Arial" w:hAnsi="Arial" w:cs="Arial"/>
          <w:i/>
          <w:iCs/>
          <w:sz w:val="22"/>
          <w:szCs w:val="22"/>
        </w:rPr>
        <w:t>.</w:t>
      </w:r>
    </w:p>
    <w:p w:rsidR="001D7107" w:rsidRDefault="001D7107" w:rsidP="00C530EA">
      <w:pPr>
        <w:tabs>
          <w:tab w:val="left" w:pos="8640"/>
        </w:tabs>
        <w:rPr>
          <w:color w:val="000000"/>
          <w:lang w:val="sr-Cyrl-CS"/>
        </w:rPr>
      </w:pPr>
      <w:r>
        <w:rPr>
          <w:lang w:val="sr-Cyrl-CS"/>
        </w:rPr>
        <w:t>Понуда</w:t>
      </w:r>
      <w:r w:rsidRPr="008942ED">
        <w:rPr>
          <w:lang w:val="sr-Cyrl-CS"/>
        </w:rPr>
        <w:t xml:space="preserve"> мора бити сачињена на </w:t>
      </w:r>
      <w:r w:rsidRPr="00D61A3C">
        <w:rPr>
          <w:lang w:val="sr-Cyrl-CS"/>
        </w:rPr>
        <w:t>преузетом оригиналном обрасцу конкурсне документације</w:t>
      </w:r>
      <w:r>
        <w:rPr>
          <w:lang w:val="sr-Cyrl-CS"/>
        </w:rPr>
        <w:t>, мора бити</w:t>
      </w:r>
      <w:r>
        <w:rPr>
          <w:color w:val="000000"/>
          <w:lang w:val="sr-Cyrl-CS"/>
        </w:rPr>
        <w:t xml:space="preserve"> јасна и недвосмислена,</w:t>
      </w:r>
      <w:r w:rsidRPr="00A45771">
        <w:rPr>
          <w:color w:val="000000"/>
          <w:lang w:val="sr-Cyrl-CS"/>
        </w:rPr>
        <w:t xml:space="preserve"> </w:t>
      </w:r>
      <w:r w:rsidRPr="008942ED">
        <w:rPr>
          <w:color w:val="000000"/>
          <w:lang w:val="sr-Cyrl-CS"/>
        </w:rPr>
        <w:t>откуцана или читко написана неизбрисивим маст</w:t>
      </w:r>
      <w:r>
        <w:rPr>
          <w:color w:val="000000"/>
          <w:lang w:val="sr-Cyrl-CS"/>
        </w:rPr>
        <w:t xml:space="preserve">илом, </w:t>
      </w:r>
      <w:r w:rsidRPr="008942ED">
        <w:rPr>
          <w:color w:val="000000"/>
          <w:lang w:val="sr-Cyrl-CS"/>
        </w:rPr>
        <w:t>оверена печатом и потписана од стране овлашћеног лица понуђача, са свим прилозима који представљају саставни део документације.</w:t>
      </w:r>
    </w:p>
    <w:p w:rsidR="00C530EA" w:rsidRPr="00DA5341" w:rsidRDefault="00C530EA" w:rsidP="00C530EA">
      <w:pPr>
        <w:tabs>
          <w:tab w:val="left" w:pos="8640"/>
        </w:tabs>
        <w:rPr>
          <w:b/>
          <w:lang w:val="sr-Cyrl-CS"/>
        </w:rPr>
      </w:pPr>
      <w:r>
        <w:rPr>
          <w:color w:val="000000"/>
          <w:lang w:val="sr-Cyrl-CS"/>
        </w:rPr>
        <w:t>Понуда која није сачињена према датом обрасцу неће се узети у разматрање.</w:t>
      </w:r>
    </w:p>
    <w:p w:rsidR="001D7107" w:rsidRPr="00EB45FC" w:rsidRDefault="001D7107" w:rsidP="00BF3340">
      <w:pPr>
        <w:rPr>
          <w:b/>
          <w:lang w:val="sr-Cyrl-CS"/>
        </w:rPr>
      </w:pPr>
      <w:r>
        <w:rPr>
          <w:color w:val="000000"/>
          <w:lang w:val="sr-Cyrl-CS"/>
        </w:rPr>
        <w:t xml:space="preserve">Понуђач може да поднесе само једну понуду. </w:t>
      </w:r>
      <w:r>
        <w:rPr>
          <w:lang w:val="sr-Cyrl-CS"/>
        </w:rPr>
        <w:t xml:space="preserve">                       </w:t>
      </w:r>
    </w:p>
    <w:p w:rsidR="001D7107" w:rsidRDefault="001D7107" w:rsidP="00BF3340">
      <w:pPr>
        <w:rPr>
          <w:lang w:val="ru-RU"/>
        </w:rPr>
      </w:pPr>
      <w:r>
        <w:rPr>
          <w:lang w:val="ru-RU"/>
        </w:rPr>
        <w:t>Понуђач који је поднео самосталну понуду, не може истовремено да учествује у истој јавној набавци у заједничкој понуди или као подизвођач, нити исти понуђач може учествовати у више заједничких понуда.</w:t>
      </w:r>
    </w:p>
    <w:p w:rsidR="00BF3340" w:rsidRDefault="001D7107" w:rsidP="00BF3340">
      <w:pPr>
        <w:rPr>
          <w:lang w:val="sr-Cyrl-CS"/>
        </w:rPr>
      </w:pPr>
      <w:r>
        <w:rPr>
          <w:lang w:val="sr-Cyrl-CS"/>
        </w:rPr>
        <w:t xml:space="preserve">Наручилац је дужан да по пријему понуде назначи датум и сат њеног пријема. </w:t>
      </w:r>
    </w:p>
    <w:p w:rsidR="001D7107" w:rsidRPr="003F02EC" w:rsidRDefault="001D7107" w:rsidP="00BF3340">
      <w:pPr>
        <w:rPr>
          <w:lang w:val="sr-Cyrl-CS"/>
        </w:rPr>
      </w:pPr>
      <w:r>
        <w:rPr>
          <w:lang w:val="sr-Cyrl-CS"/>
        </w:rPr>
        <w:t xml:space="preserve">Уколико понуђач поднесе понуду путем поште, мора да обезбеди да иста стигне наручиоцу  до </w:t>
      </w:r>
      <w:r w:rsidRPr="003F02EC">
        <w:rPr>
          <w:lang w:val="sr-Cyrl-CS"/>
        </w:rPr>
        <w:t xml:space="preserve">дана </w:t>
      </w:r>
      <w:r w:rsidRPr="003F02EC">
        <w:rPr>
          <w:b/>
          <w:lang w:val="sr-Cyrl-CS"/>
        </w:rPr>
        <w:t xml:space="preserve">  </w:t>
      </w:r>
      <w:r w:rsidR="00A7763C" w:rsidRPr="003F02EC">
        <w:rPr>
          <w:b/>
        </w:rPr>
        <w:t>1</w:t>
      </w:r>
      <w:r w:rsidR="00A7763C" w:rsidRPr="003F02EC">
        <w:rPr>
          <w:b/>
          <w:lang/>
        </w:rPr>
        <w:t>6</w:t>
      </w:r>
      <w:r w:rsidR="00F74B74" w:rsidRPr="003F02EC">
        <w:rPr>
          <w:b/>
        </w:rPr>
        <w:t>.11</w:t>
      </w:r>
      <w:r w:rsidRPr="003F02EC">
        <w:rPr>
          <w:b/>
        </w:rPr>
        <w:t>.</w:t>
      </w:r>
      <w:r w:rsidRPr="003F02EC">
        <w:rPr>
          <w:b/>
          <w:lang w:val="sr-Cyrl-CS"/>
        </w:rPr>
        <w:t>201</w:t>
      </w:r>
      <w:r w:rsidR="00A65268" w:rsidRPr="003F02EC">
        <w:rPr>
          <w:b/>
          <w:lang w:val="sr-Cyrl-CS"/>
        </w:rPr>
        <w:t>5</w:t>
      </w:r>
      <w:r w:rsidRPr="003F02EC">
        <w:rPr>
          <w:b/>
          <w:lang w:val="sr-Cyrl-CS"/>
        </w:rPr>
        <w:t>.године, до</w:t>
      </w:r>
      <w:r w:rsidRPr="003F02EC">
        <w:rPr>
          <w:lang w:val="sr-Cyrl-CS"/>
        </w:rPr>
        <w:t xml:space="preserve"> </w:t>
      </w:r>
      <w:r w:rsidR="000257BA" w:rsidRPr="003F02EC">
        <w:rPr>
          <w:b/>
          <w:lang w:val="sr-Cyrl-CS"/>
        </w:rPr>
        <w:t>8,30</w:t>
      </w:r>
      <w:r w:rsidRPr="003F02EC">
        <w:rPr>
          <w:lang w:val="sr-Cyrl-CS"/>
        </w:rPr>
        <w:t xml:space="preserve"> </w:t>
      </w:r>
      <w:r w:rsidRPr="003F02EC">
        <w:rPr>
          <w:b/>
          <w:lang w:val="sr-Cyrl-CS"/>
        </w:rPr>
        <w:t>часова</w:t>
      </w:r>
      <w:r w:rsidRPr="003F02EC">
        <w:rPr>
          <w:lang w:val="sr-Cyrl-CS"/>
        </w:rPr>
        <w:t>.</w:t>
      </w:r>
    </w:p>
    <w:p w:rsidR="001D7107" w:rsidRPr="003F02EC" w:rsidRDefault="001D7107" w:rsidP="001D7107">
      <w:pPr>
        <w:ind w:firstLine="720"/>
        <w:rPr>
          <w:lang w:val="sr-Cyrl-CS"/>
        </w:rPr>
      </w:pPr>
      <w:r>
        <w:rPr>
          <w:b/>
          <w:lang w:val="sr-Cyrl-CS"/>
        </w:rPr>
        <w:t xml:space="preserve">Благовременом понудом </w:t>
      </w:r>
      <w:r>
        <w:rPr>
          <w:lang w:val="sr-Cyrl-CS"/>
        </w:rPr>
        <w:t>сматра се понуда</w:t>
      </w:r>
      <w:r>
        <w:t xml:space="preserve"> </w:t>
      </w:r>
      <w:r w:rsidRPr="00E0017E">
        <w:t xml:space="preserve">која је примљена </w:t>
      </w:r>
      <w:r w:rsidR="00BF3340">
        <w:rPr>
          <w:lang w:val="sr-Cyrl-CS"/>
        </w:rPr>
        <w:t>и оверена пријемним печа</w:t>
      </w:r>
      <w:r w:rsidR="000257BA">
        <w:rPr>
          <w:lang w:val="sr-Cyrl-CS"/>
        </w:rPr>
        <w:t>том Центра за социјални рад Града Новог Сада</w:t>
      </w:r>
      <w:r w:rsidR="00BF3340">
        <w:rPr>
          <w:lang w:val="sr-Cyrl-CS"/>
        </w:rPr>
        <w:t xml:space="preserve"> и која стигне наручиоцу </w:t>
      </w:r>
      <w:r w:rsidRPr="00E0017E">
        <w:t xml:space="preserve"> </w:t>
      </w:r>
      <w:r w:rsidRPr="00E0017E">
        <w:rPr>
          <w:lang w:val="sr-Cyrl-CS"/>
        </w:rPr>
        <w:t xml:space="preserve">до </w:t>
      </w:r>
      <w:r>
        <w:rPr>
          <w:lang w:val="sr-Cyrl-CS"/>
        </w:rPr>
        <w:t xml:space="preserve">дана </w:t>
      </w:r>
      <w:r w:rsidR="00A7763C" w:rsidRPr="003F02EC">
        <w:rPr>
          <w:b/>
        </w:rPr>
        <w:t>1</w:t>
      </w:r>
      <w:r w:rsidR="00A7763C" w:rsidRPr="003F02EC">
        <w:rPr>
          <w:b/>
          <w:lang/>
        </w:rPr>
        <w:t>6</w:t>
      </w:r>
      <w:r w:rsidR="00F74B74" w:rsidRPr="003F02EC">
        <w:rPr>
          <w:b/>
        </w:rPr>
        <w:t>.11</w:t>
      </w:r>
      <w:r w:rsidRPr="003F02EC">
        <w:t>.</w:t>
      </w:r>
      <w:r w:rsidRPr="003F02EC">
        <w:rPr>
          <w:b/>
          <w:lang w:val="sr-Cyrl-CS"/>
        </w:rPr>
        <w:t>201</w:t>
      </w:r>
      <w:r w:rsidR="00A65268" w:rsidRPr="003F02EC">
        <w:rPr>
          <w:b/>
          <w:lang w:val="sr-Cyrl-CS"/>
        </w:rPr>
        <w:t>5</w:t>
      </w:r>
      <w:r w:rsidRPr="003F02EC">
        <w:rPr>
          <w:b/>
          <w:lang w:val="sr-Cyrl-CS"/>
        </w:rPr>
        <w:t xml:space="preserve">. </w:t>
      </w:r>
      <w:r w:rsidRPr="003F02EC">
        <w:rPr>
          <w:lang w:val="sr-Cyrl-CS"/>
        </w:rPr>
        <w:t xml:space="preserve">године, до </w:t>
      </w:r>
      <w:r w:rsidR="00E12AAD" w:rsidRPr="003F02EC">
        <w:rPr>
          <w:b/>
          <w:lang w:val="sr-Cyrl-CS"/>
        </w:rPr>
        <w:t>8,30</w:t>
      </w:r>
      <w:r w:rsidR="00383DAD" w:rsidRPr="003F02EC">
        <w:rPr>
          <w:lang w:val="sr-Cyrl-CS"/>
        </w:rPr>
        <w:t xml:space="preserve"> </w:t>
      </w:r>
      <w:r w:rsidRPr="003F02EC">
        <w:rPr>
          <w:lang w:val="sr-Cyrl-CS"/>
        </w:rPr>
        <w:t>часова.</w:t>
      </w:r>
    </w:p>
    <w:p w:rsidR="001D7107" w:rsidRDefault="001D7107" w:rsidP="001D7107">
      <w:pPr>
        <w:ind w:firstLine="720"/>
        <w:rPr>
          <w:lang w:val="sr-Cyrl-CS"/>
        </w:rPr>
      </w:pPr>
      <w:r>
        <w:rPr>
          <w:b/>
          <w:lang w:val="sr-Cyrl-CS"/>
        </w:rPr>
        <w:t xml:space="preserve">Неблаговременом понудом </w:t>
      </w:r>
      <w:r>
        <w:rPr>
          <w:lang w:val="sr-Cyrl-CS"/>
        </w:rPr>
        <w:t>сматра се понуда која је примљена по истеку рока и сата одређених у позиву за подношење понуда. Све неблаговремено поднете понуде по окончању поступка отварања понуда биће враћене неотворене понуђачима са назнаком да су поднете неблаговремено.</w:t>
      </w:r>
    </w:p>
    <w:p w:rsidR="001D7107" w:rsidRPr="00C40568" w:rsidRDefault="001D7107" w:rsidP="001D7107">
      <w:pPr>
        <w:ind w:firstLine="720"/>
        <w:rPr>
          <w:lang w:val="sr-Cyrl-CS"/>
        </w:rPr>
      </w:pPr>
      <w:r w:rsidRPr="00C40568">
        <w:rPr>
          <w:b/>
          <w:lang/>
        </w:rPr>
        <w:t>Одговарајућом</w:t>
      </w:r>
      <w:r w:rsidRPr="00C40568">
        <w:rPr>
          <w:b/>
          <w:lang w:val="ru-RU"/>
        </w:rPr>
        <w:t xml:space="preserve"> понудом</w:t>
      </w:r>
      <w:r w:rsidRPr="00C40568">
        <w:rPr>
          <w:lang w:val="ru-RU"/>
        </w:rPr>
        <w:t xml:space="preserve"> сматра се понуда која је благовремена</w:t>
      </w:r>
      <w:r w:rsidRPr="00C4107E">
        <w:rPr>
          <w:lang w:val="ru-RU"/>
        </w:rPr>
        <w:t>,</w:t>
      </w:r>
      <w:r w:rsidRPr="00C40568">
        <w:rPr>
          <w:b/>
          <w:lang w:val="ru-RU"/>
        </w:rPr>
        <w:t xml:space="preserve"> </w:t>
      </w:r>
      <w:r w:rsidRPr="00C40568">
        <w:rPr>
          <w:lang w:val="ru-RU"/>
        </w:rPr>
        <w:t xml:space="preserve">за коју је после отварања понуда, а на основу прегледа, утврђено да </w:t>
      </w:r>
      <w:r w:rsidRPr="00C40568">
        <w:rPr>
          <w:lang/>
        </w:rPr>
        <w:t xml:space="preserve">потпуно </w:t>
      </w:r>
      <w:r w:rsidRPr="00C40568">
        <w:rPr>
          <w:lang w:val="ru-RU"/>
        </w:rPr>
        <w:t xml:space="preserve">испуњава све </w:t>
      </w:r>
      <w:r w:rsidRPr="00C40568">
        <w:rPr>
          <w:lang/>
        </w:rPr>
        <w:t>техничке специфика</w:t>
      </w:r>
      <w:r w:rsidRPr="00C40568">
        <w:rPr>
          <w:lang w:val="ru-RU"/>
        </w:rPr>
        <w:t>ције.</w:t>
      </w:r>
    </w:p>
    <w:p w:rsidR="001D7107" w:rsidRPr="00B60669" w:rsidRDefault="001D7107" w:rsidP="001D7107">
      <w:pPr>
        <w:widowControl w:val="0"/>
        <w:tabs>
          <w:tab w:val="clear" w:pos="1418"/>
          <w:tab w:val="left" w:pos="1441"/>
        </w:tabs>
        <w:adjustRightInd w:val="0"/>
        <w:ind w:firstLine="720"/>
        <w:textAlignment w:val="baseline"/>
        <w:rPr>
          <w:lang w:val="ru-RU"/>
        </w:rPr>
      </w:pPr>
      <w:r w:rsidRPr="00C40568">
        <w:rPr>
          <w:b/>
          <w:lang w:val="ru-RU"/>
        </w:rPr>
        <w:t>Прихватљивом понудом</w:t>
      </w:r>
      <w:r w:rsidRPr="00C40568">
        <w:rPr>
          <w:b/>
          <w:iCs/>
          <w:lang w:val="ru-RU"/>
        </w:rPr>
        <w:t xml:space="preserve"> </w:t>
      </w:r>
      <w:r w:rsidRPr="00C40568">
        <w:rPr>
          <w:bCs/>
          <w:iCs/>
          <w:lang w:val="ru-RU"/>
        </w:rPr>
        <w:t>се сматра</w:t>
      </w:r>
      <w:r w:rsidRPr="00C40568">
        <w:rPr>
          <w:bCs/>
          <w:lang w:val="ru-RU"/>
        </w:rPr>
        <w:t xml:space="preserve"> понуда која је благовремена, </w:t>
      </w:r>
      <w:r w:rsidRPr="00C40568">
        <w:rPr>
          <w:bCs/>
          <w:lang/>
        </w:rPr>
        <w:t xml:space="preserve">коју наручилац није одбио због битних недостатака, која је </w:t>
      </w:r>
      <w:r w:rsidRPr="00C40568">
        <w:rPr>
          <w:bCs/>
          <w:lang w:val="ru-RU"/>
        </w:rPr>
        <w:t>одговарајућа, која не ограничава, нити условљава права наручиоца или обавезе понуђача и која не прелази износ процењене вредности јавне набавке</w:t>
      </w:r>
      <w:r w:rsidR="00C4107E" w:rsidRPr="00C4107E">
        <w:rPr>
          <w:bCs/>
          <w:lang w:val="ru-RU"/>
        </w:rPr>
        <w:t>.</w:t>
      </w:r>
    </w:p>
    <w:p w:rsidR="001D7107" w:rsidRDefault="001D7107" w:rsidP="001D7107">
      <w:pPr>
        <w:tabs>
          <w:tab w:val="left" w:pos="8280"/>
        </w:tabs>
        <w:ind w:firstLine="720"/>
        <w:rPr>
          <w:lang w:val="sr-Cyrl-CS"/>
        </w:rPr>
      </w:pPr>
      <w:r>
        <w:rPr>
          <w:lang w:val="sr-Cyrl-CS"/>
        </w:rPr>
        <w:t>Понуда и остала документација која се односи на понуду подносе се на српском језику.</w:t>
      </w:r>
    </w:p>
    <w:p w:rsidR="001D7107" w:rsidRDefault="001D7107" w:rsidP="001D7107">
      <w:pPr>
        <w:tabs>
          <w:tab w:val="left" w:pos="8280"/>
        </w:tabs>
        <w:ind w:firstLine="720"/>
        <w:rPr>
          <w:lang w:val="sr-Cyrl-CS"/>
        </w:rPr>
      </w:pPr>
      <w:r>
        <w:rPr>
          <w:lang w:val="sr-Cyrl-CS"/>
        </w:rPr>
        <w:t xml:space="preserve">Рок за важење понуде не може бити краћи од </w:t>
      </w:r>
      <w:r w:rsidRPr="009711FA">
        <w:rPr>
          <w:lang w:val="sr-Cyrl-CS"/>
        </w:rPr>
        <w:t>3</w:t>
      </w:r>
      <w:r w:rsidRPr="009807AB">
        <w:rPr>
          <w:lang w:val="sr-Cyrl-CS"/>
        </w:rPr>
        <w:t>0 дана</w:t>
      </w:r>
      <w:r>
        <w:rPr>
          <w:lang w:val="sr-Cyrl-CS"/>
        </w:rPr>
        <w:t xml:space="preserve"> од дана отварања понуде. Наручилац може у писаном облику од понуђача затражити продужење рока важења понуде, али се у случају прихвата продужења рока понуда не може мењати.</w:t>
      </w:r>
    </w:p>
    <w:p w:rsidR="001D7107" w:rsidRDefault="001D7107" w:rsidP="001D7107">
      <w:pPr>
        <w:tabs>
          <w:tab w:val="left" w:pos="8280"/>
        </w:tabs>
        <w:ind w:firstLine="720"/>
        <w:rPr>
          <w:lang w:val="sr-Cyrl-CS"/>
        </w:rPr>
      </w:pPr>
      <w:r>
        <w:rPr>
          <w:lang w:val="sr-Cyrl-CS"/>
        </w:rPr>
        <w:t>У оквиру понуде понуђач може доставити укупан износ и структуру трошкова припремања понуде, које сноси понуђач и које не може тражити да надокнади од наручиоца, изузев под условима из члана 88. став 3. Закона.</w:t>
      </w:r>
    </w:p>
    <w:p w:rsidR="001D7107" w:rsidRPr="00F25946" w:rsidRDefault="001D7107" w:rsidP="001D7107">
      <w:pPr>
        <w:tabs>
          <w:tab w:val="left" w:pos="8280"/>
        </w:tabs>
        <w:ind w:firstLine="720"/>
        <w:rPr>
          <w:lang w:val="sr-Cyrl-CS"/>
        </w:rPr>
      </w:pPr>
      <w:r>
        <w:rPr>
          <w:lang w:val="sr-Cyrl-CS"/>
        </w:rPr>
        <w:t>У року за подношење понуде понуђач може понуду да измени, допуни или опозове, али само до истека рока за подношења понуде.</w:t>
      </w:r>
    </w:p>
    <w:p w:rsidR="001D7107" w:rsidRDefault="001D7107" w:rsidP="001D7107">
      <w:pPr>
        <w:ind w:firstLine="720"/>
        <w:rPr>
          <w:b/>
          <w:lang w:val="sr-Cyrl-CS"/>
        </w:rPr>
      </w:pPr>
      <w:r>
        <w:rPr>
          <w:lang w:val="sr-Cyrl-CS"/>
        </w:rPr>
        <w:t>Вредности у понуди морају бити исказане у динарима без ПДВ-а.</w:t>
      </w:r>
    </w:p>
    <w:p w:rsidR="001D7107" w:rsidRDefault="001D7107" w:rsidP="001D7107">
      <w:pPr>
        <w:ind w:firstLine="720"/>
        <w:rPr>
          <w:b/>
          <w:lang w:val="sr-Cyrl-CS"/>
        </w:rPr>
      </w:pPr>
      <w:r>
        <w:rPr>
          <w:lang w:val="sr-Cyrl-CS"/>
        </w:rPr>
        <w:t>Отварање благовремено приспелих понуда је јавно и обавиће се дана</w:t>
      </w:r>
      <w:r w:rsidRPr="00A45771">
        <w:rPr>
          <w:lang w:val="sr-Cyrl-CS"/>
        </w:rPr>
        <w:t xml:space="preserve"> </w:t>
      </w:r>
      <w:r w:rsidR="00A7763C" w:rsidRPr="003F02EC">
        <w:rPr>
          <w:b/>
        </w:rPr>
        <w:t>1</w:t>
      </w:r>
      <w:r w:rsidR="00A7763C" w:rsidRPr="003F02EC">
        <w:rPr>
          <w:b/>
          <w:lang/>
        </w:rPr>
        <w:t>6</w:t>
      </w:r>
      <w:r w:rsidR="00F74B74" w:rsidRPr="003F02EC">
        <w:rPr>
          <w:b/>
        </w:rPr>
        <w:t>.11</w:t>
      </w:r>
      <w:r w:rsidRPr="003F02EC">
        <w:t>.</w:t>
      </w:r>
      <w:r w:rsidRPr="003F02EC">
        <w:rPr>
          <w:b/>
          <w:lang w:val="sr-Cyrl-CS"/>
        </w:rPr>
        <w:t>201</w:t>
      </w:r>
      <w:r w:rsidR="00A65268" w:rsidRPr="003F02EC">
        <w:rPr>
          <w:b/>
          <w:lang w:val="sr-Cyrl-CS"/>
        </w:rPr>
        <w:t>5</w:t>
      </w:r>
      <w:r w:rsidRPr="003F02EC">
        <w:rPr>
          <w:b/>
          <w:lang w:val="sr-Cyrl-CS"/>
        </w:rPr>
        <w:t>. године, са почетком у</w:t>
      </w:r>
      <w:r w:rsidRPr="003F02EC">
        <w:rPr>
          <w:lang w:val="sr-Cyrl-CS"/>
        </w:rPr>
        <w:t xml:space="preserve"> </w:t>
      </w:r>
      <w:r w:rsidR="00E12AAD" w:rsidRPr="003F02EC">
        <w:rPr>
          <w:b/>
          <w:lang w:val="sr-Cyrl-CS"/>
        </w:rPr>
        <w:t>9,00</w:t>
      </w:r>
      <w:r w:rsidR="00383DAD">
        <w:rPr>
          <w:lang w:val="sr-Cyrl-CS"/>
        </w:rPr>
        <w:t xml:space="preserve"> </w:t>
      </w:r>
      <w:r w:rsidR="00C74970">
        <w:rPr>
          <w:b/>
          <w:color w:val="FF0000"/>
          <w:lang w:val="sr-Cyrl-CS"/>
        </w:rPr>
        <w:t xml:space="preserve"> </w:t>
      </w:r>
      <w:r>
        <w:rPr>
          <w:lang w:val="sr-Cyrl-CS"/>
        </w:rPr>
        <w:t xml:space="preserve">часова </w:t>
      </w:r>
      <w:r>
        <w:rPr>
          <w:b/>
          <w:lang w:val="sr-Cyrl-CS"/>
        </w:rPr>
        <w:t>у просториј</w:t>
      </w:r>
      <w:r w:rsidR="00E12AAD">
        <w:rPr>
          <w:b/>
          <w:lang w:val="sr-Cyrl-CS"/>
        </w:rPr>
        <w:t>ама Центра за социјални рад Града Новог Сада</w:t>
      </w:r>
      <w:r>
        <w:rPr>
          <w:b/>
          <w:lang w:val="sr-Cyrl-CS"/>
        </w:rPr>
        <w:t>.</w:t>
      </w:r>
    </w:p>
    <w:p w:rsidR="001D7107" w:rsidRDefault="001D7107" w:rsidP="001D7107">
      <w:pPr>
        <w:ind w:firstLine="720"/>
        <w:rPr>
          <w:lang w:val="sr-Cyrl-CS"/>
        </w:rPr>
      </w:pPr>
      <w:r>
        <w:rPr>
          <w:lang w:val="sr-Cyrl-CS"/>
        </w:rPr>
        <w:t>Отварању понуда могу присуствовати сва заинтересована лица, а активно могу учествовати само овлашћени представници понуђача који су дужни да Комисији за јавну набавку предају овлашћења за учешће у поступку. Овлашћење треба да буде оверено и потписано од стране овлашћеног лица и да садржи датум и број.</w:t>
      </w:r>
    </w:p>
    <w:p w:rsidR="001D7107" w:rsidRPr="009711FA" w:rsidRDefault="001D7107" w:rsidP="00965B81">
      <w:pPr>
        <w:ind w:firstLine="720"/>
        <w:rPr>
          <w:lang w:val="sr-Cyrl-CS"/>
        </w:rPr>
      </w:pPr>
      <w:r w:rsidRPr="009711FA">
        <w:rPr>
          <w:lang w:val="sr-Cyrl-CS"/>
        </w:rPr>
        <w:t>Пуномоћје/овлашћење на основу кога ће присутни представник доказати овлашћење за активно учешће у</w:t>
      </w:r>
      <w:r w:rsidRPr="009711FA">
        <w:rPr>
          <w:lang/>
        </w:rPr>
        <w:t xml:space="preserve"> </w:t>
      </w:r>
      <w:r w:rsidRPr="009711FA">
        <w:rPr>
          <w:lang w:val="sr-Cyrl-CS"/>
        </w:rPr>
        <w:t>поступку јавног отварања понуда (увид у понуде, давање примедби на поступак отварања, оверавање</w:t>
      </w:r>
      <w:r w:rsidRPr="009711FA">
        <w:rPr>
          <w:lang/>
        </w:rPr>
        <w:t xml:space="preserve"> </w:t>
      </w:r>
      <w:r w:rsidRPr="009711FA">
        <w:rPr>
          <w:lang w:val="sr-Cyrl-CS"/>
        </w:rPr>
        <w:t>пристиглих понуда, потписивање и преузимање Записника по завршеном отварању, итд...) мора бити</w:t>
      </w:r>
      <w:r w:rsidRPr="009711FA">
        <w:rPr>
          <w:lang/>
        </w:rPr>
        <w:t xml:space="preserve"> </w:t>
      </w:r>
      <w:r w:rsidRPr="009711FA">
        <w:rPr>
          <w:lang w:val="sr-Cyrl-CS"/>
        </w:rPr>
        <w:t>оверено печатом и потписано од стране овлашћеног лица понуђача. Уколико представник понуђача не достави наведено пуномоћје/овлашћење, представник ће бити третиран</w:t>
      </w:r>
      <w:r w:rsidRPr="009711FA">
        <w:rPr>
          <w:lang/>
        </w:rPr>
        <w:t xml:space="preserve"> </w:t>
      </w:r>
      <w:r w:rsidRPr="009711FA">
        <w:rPr>
          <w:lang w:val="sr-Cyrl-CS"/>
        </w:rPr>
        <w:t xml:space="preserve">као општа јавност </w:t>
      </w:r>
      <w:r w:rsidR="0024078B">
        <w:rPr>
          <w:lang w:val="sr-Cyrl-CS"/>
        </w:rPr>
        <w:t>и неће моћи да активно учествује</w:t>
      </w:r>
      <w:r w:rsidRPr="009711FA">
        <w:rPr>
          <w:lang w:val="sr-Cyrl-CS"/>
        </w:rPr>
        <w:t xml:space="preserve"> у поступку отварања. Уколико отварању понуда присуствује законски заступник понуђача, неопходно је да се као такав</w:t>
      </w:r>
      <w:r w:rsidRPr="009711FA">
        <w:rPr>
          <w:lang/>
        </w:rPr>
        <w:t xml:space="preserve"> </w:t>
      </w:r>
      <w:r w:rsidRPr="009711FA">
        <w:rPr>
          <w:lang w:val="sr-Cyrl-CS"/>
        </w:rPr>
        <w:t xml:space="preserve">легитимише путем извода из АПР-а и личног документа (лична карта, пасош, возачка дозвола и </w:t>
      </w:r>
      <w:r w:rsidRPr="009711FA">
        <w:rPr>
          <w:lang w:val="sr-Cyrl-CS"/>
        </w:rPr>
        <w:lastRenderedPageBreak/>
        <w:t>др.). Уколико по</w:t>
      </w:r>
      <w:r>
        <w:rPr>
          <w:lang w:val="sr-Cyrl-CS"/>
        </w:rPr>
        <w:t>нуђач не достави наведени извод</w:t>
      </w:r>
      <w:r w:rsidRPr="009711FA">
        <w:rPr>
          <w:lang w:val="sr-Cyrl-CS"/>
        </w:rPr>
        <w:t xml:space="preserve"> из АПР-а, Комисија ће, пре почетка отварања понуда,</w:t>
      </w:r>
      <w:r w:rsidRPr="009711FA">
        <w:rPr>
          <w:lang/>
        </w:rPr>
        <w:t xml:space="preserve"> </w:t>
      </w:r>
      <w:r w:rsidRPr="009711FA">
        <w:rPr>
          <w:lang w:val="sr-Cyrl-CS"/>
        </w:rPr>
        <w:t xml:space="preserve">извршити проверу податка на сајту </w:t>
      </w:r>
      <w:r>
        <w:rPr>
          <w:lang w:val="sr-Cyrl-CS"/>
        </w:rPr>
        <w:t>Агенције за привредне регистре.</w:t>
      </w:r>
    </w:p>
    <w:p w:rsidR="00C74970" w:rsidRDefault="00C74970" w:rsidP="001D7107">
      <w:pPr>
        <w:ind w:firstLine="720"/>
      </w:pPr>
    </w:p>
    <w:p w:rsidR="001D7107" w:rsidRPr="009711FA" w:rsidRDefault="001D7107" w:rsidP="001D7107">
      <w:pPr>
        <w:ind w:firstLine="720"/>
        <w:rPr>
          <w:b/>
          <w:lang w:val="sr-Cyrl-CS"/>
        </w:rPr>
      </w:pPr>
      <w:r w:rsidRPr="009711FA">
        <w:t xml:space="preserve">Одлука о </w:t>
      </w:r>
      <w:r w:rsidRPr="009711FA">
        <w:rPr>
          <w:lang w:val="sr-Cyrl-CS"/>
        </w:rPr>
        <w:t>додели уговора</w:t>
      </w:r>
      <w:r w:rsidRPr="009711FA">
        <w:t xml:space="preserve"> за набавку</w:t>
      </w:r>
      <w:r w:rsidR="00D76FA0">
        <w:rPr>
          <w:lang w:val="sr-Cyrl-CS"/>
        </w:rPr>
        <w:t xml:space="preserve"> добара</w:t>
      </w:r>
      <w:r w:rsidRPr="009711FA">
        <w:t xml:space="preserve"> </w:t>
      </w:r>
      <w:r w:rsidR="00D76FA0">
        <w:rPr>
          <w:lang w:val="sr-Cyrl-CS"/>
        </w:rPr>
        <w:t xml:space="preserve"> – </w:t>
      </w:r>
      <w:r w:rsidR="003C2A81">
        <w:rPr>
          <w:lang w:val="sr-Cyrl-CS"/>
        </w:rPr>
        <w:t>Професионална машина за прање веша</w:t>
      </w:r>
      <w:r w:rsidR="00AD4239">
        <w:rPr>
          <w:lang w:val="sr-Cyrl-CS"/>
        </w:rPr>
        <w:t xml:space="preserve"> </w:t>
      </w:r>
      <w:r w:rsidRPr="009711FA">
        <w:t xml:space="preserve">донеће се применом критеријума </w:t>
      </w:r>
      <w:r w:rsidRPr="009711FA">
        <w:rPr>
          <w:b/>
          <w:u w:val="single"/>
          <w:lang w:val="sr-Cyrl-CS"/>
        </w:rPr>
        <w:t>најнижа понуђена цена</w:t>
      </w:r>
      <w:r w:rsidRPr="00AD4239">
        <w:t>.</w:t>
      </w:r>
      <w:r w:rsidRPr="009711FA">
        <w:rPr>
          <w:b/>
          <w:lang w:val="sr-Cyrl-CS"/>
        </w:rPr>
        <w:t xml:space="preserve"> </w:t>
      </w:r>
      <w:r w:rsidRPr="009711FA">
        <w:rPr>
          <w:lang w:val="sr-Cyrl-CS"/>
        </w:rPr>
        <w:t xml:space="preserve">Уколико 2 или више понуђача доставе понуду са идентичном понуђеном ценом предност при додели уговора ће имати понуда са </w:t>
      </w:r>
      <w:r w:rsidRPr="009711FA">
        <w:rPr>
          <w:b/>
          <w:u w:val="single"/>
          <w:lang w:val="sr-Cyrl-CS"/>
        </w:rPr>
        <w:t xml:space="preserve">краћим роком </w:t>
      </w:r>
      <w:r w:rsidR="00D76FA0">
        <w:rPr>
          <w:b/>
          <w:u w:val="single"/>
          <w:lang w:val="sr-Cyrl-CS"/>
        </w:rPr>
        <w:t>испоруке</w:t>
      </w:r>
      <w:r w:rsidRPr="009711FA">
        <w:rPr>
          <w:b/>
          <w:lang w:val="sr-Cyrl-CS"/>
        </w:rPr>
        <w:t xml:space="preserve">. </w:t>
      </w:r>
      <w:r w:rsidRPr="009711FA">
        <w:rPr>
          <w:lang w:val="sr-Cyrl-CS"/>
        </w:rPr>
        <w:t xml:space="preserve">Уколико све понуде са идентичном понуђеном ценом имају и идентичан рок </w:t>
      </w:r>
      <w:r w:rsidR="00D76FA0">
        <w:rPr>
          <w:lang w:val="sr-Cyrl-CS"/>
        </w:rPr>
        <w:t>испоруке</w:t>
      </w:r>
      <w:r w:rsidRPr="009711FA">
        <w:rPr>
          <w:lang w:val="sr-Cyrl-CS"/>
        </w:rPr>
        <w:t>, предност при додели уговора ће имати</w:t>
      </w:r>
      <w:r w:rsidRPr="009711FA">
        <w:rPr>
          <w:b/>
          <w:lang w:val="sr-Cyrl-CS"/>
        </w:rPr>
        <w:t xml:space="preserve"> </w:t>
      </w:r>
      <w:r w:rsidRPr="009711FA">
        <w:rPr>
          <w:b/>
          <w:u w:val="single"/>
          <w:lang w:val="sr-Cyrl-CS"/>
        </w:rPr>
        <w:t>понуда са дужим роком важења понуде (опција понуде)</w:t>
      </w:r>
      <w:r w:rsidRPr="009711FA">
        <w:rPr>
          <w:b/>
          <w:lang w:val="sr-Cyrl-CS"/>
        </w:rPr>
        <w:t>.</w:t>
      </w:r>
    </w:p>
    <w:p w:rsidR="000B2BE8" w:rsidRDefault="000B2BE8" w:rsidP="00C74970">
      <w:pPr>
        <w:ind w:firstLine="720"/>
        <w:rPr>
          <w:color w:val="0000FF"/>
          <w:lang w:val="sr-Cyrl-CS"/>
        </w:rPr>
      </w:pPr>
    </w:p>
    <w:p w:rsidR="00C74970" w:rsidRPr="00C74970" w:rsidRDefault="001D7107" w:rsidP="00C74970">
      <w:pPr>
        <w:ind w:firstLine="720"/>
        <w:rPr>
          <w:lang w:val="sr-Cyrl-CS"/>
        </w:rPr>
      </w:pPr>
      <w:r w:rsidRPr="00326838">
        <w:rPr>
          <w:color w:val="0000FF"/>
          <w:lang w:val="sr-Cyrl-CS"/>
        </w:rPr>
        <w:t xml:space="preserve"> </w:t>
      </w:r>
      <w:r w:rsidR="00C74970" w:rsidRPr="00C74970">
        <w:rPr>
          <w:lang w:val="sr-Cyrl-CS"/>
        </w:rPr>
        <w:t>Одлука о додели</w:t>
      </w:r>
      <w:r w:rsidR="00E12AAD">
        <w:rPr>
          <w:lang w:val="sr-Cyrl-CS"/>
        </w:rPr>
        <w:t xml:space="preserve"> уговора биће донета у року од 10</w:t>
      </w:r>
      <w:r w:rsidR="00C74970" w:rsidRPr="00C74970">
        <w:rPr>
          <w:lang w:val="sr-Cyrl-CS"/>
        </w:rPr>
        <w:t xml:space="preserve"> дана од дана јавног отварања и биће објављена на Порталу јавних набавки у року од три дана од дана њеног доношења.</w:t>
      </w:r>
    </w:p>
    <w:p w:rsidR="00C74970" w:rsidRPr="00C74970" w:rsidRDefault="00C74970" w:rsidP="00C74970">
      <w:pPr>
        <w:ind w:firstLine="720"/>
        <w:rPr>
          <w:lang w:val="sr-Cyrl-CS"/>
        </w:rPr>
      </w:pPr>
      <w:r w:rsidRPr="00C74970">
        <w:rPr>
          <w:lang w:val="sr-Cyrl-CS"/>
        </w:rPr>
        <w:t>Рок за закључење уговора</w:t>
      </w:r>
      <w:r w:rsidRPr="00AA29D8">
        <w:rPr>
          <w:sz w:val="22"/>
          <w:szCs w:val="22"/>
          <w:lang w:val="sr-Cyrl-CS"/>
        </w:rPr>
        <w:t xml:space="preserve"> </w:t>
      </w:r>
      <w:r w:rsidRPr="00C74970">
        <w:rPr>
          <w:lang w:val="sr-Cyrl-CS"/>
        </w:rPr>
        <w:t xml:space="preserve">је 8 дана </w:t>
      </w:r>
      <w:r w:rsidRPr="00C74970">
        <w:rPr>
          <w:lang w:val="ru-RU"/>
        </w:rPr>
        <w:t xml:space="preserve">од дана протека рока за подношење захтева за заштиту права. </w:t>
      </w:r>
      <w:r w:rsidRPr="00C74970">
        <w:rPr>
          <w:lang w:val="sr-Cyrl-CS"/>
        </w:rPr>
        <w:t xml:space="preserve">                                      </w:t>
      </w:r>
    </w:p>
    <w:p w:rsidR="001D7107" w:rsidRPr="00C74970" w:rsidRDefault="001D7107" w:rsidP="00C74970">
      <w:pPr>
        <w:ind w:firstLine="720"/>
        <w:rPr>
          <w:lang w:val="sr-Cyrl-CS"/>
        </w:rPr>
      </w:pPr>
    </w:p>
    <w:p w:rsidR="003C2A81" w:rsidRDefault="00606FC1" w:rsidP="004F64F9">
      <w:pPr>
        <w:ind w:hanging="720"/>
        <w:rPr>
          <w:lang w:val="sr-Cyrl-CS"/>
        </w:rPr>
      </w:pPr>
      <w:r>
        <w:rPr>
          <w:lang/>
        </w:rPr>
        <w:t xml:space="preserve">            </w:t>
      </w:r>
      <w:r w:rsidR="004F64F9">
        <w:rPr>
          <w:lang w:val="sr-Cyrl-CS"/>
        </w:rPr>
        <w:t xml:space="preserve">            </w:t>
      </w:r>
      <w:r w:rsidR="001D7107" w:rsidRPr="00F25946">
        <w:t>Комуникација се у поступку јавне набавке и у вези са обављањем послова јавних набавки одвија писаним путем, односно путем</w:t>
      </w:r>
      <w:r w:rsidR="003C2A81">
        <w:rPr>
          <w:lang w:val="sr-Cyrl-CS"/>
        </w:rPr>
        <w:t>:</w:t>
      </w:r>
    </w:p>
    <w:p w:rsidR="001D7107" w:rsidRPr="004F64F9" w:rsidRDefault="003C2A81" w:rsidP="004F64F9">
      <w:pPr>
        <w:ind w:hanging="720"/>
        <w:rPr>
          <w:lang/>
        </w:rPr>
      </w:pPr>
      <w:r>
        <w:rPr>
          <w:lang w:val="sr-Cyrl-CS"/>
        </w:rPr>
        <w:tab/>
        <w:t>-</w:t>
      </w:r>
      <w:r w:rsidR="001D7107" w:rsidRPr="00F25946">
        <w:t xml:space="preserve"> поште</w:t>
      </w:r>
      <w:r w:rsidR="004F64F9">
        <w:rPr>
          <w:lang w:val="sr-Cyrl-CS"/>
        </w:rPr>
        <w:t>:</w:t>
      </w:r>
      <w:r w:rsidR="00077403">
        <w:rPr>
          <w:lang/>
        </w:rPr>
        <w:t xml:space="preserve"> Центар за социјални рад Града Новог Сада, Нови Сад, Змај Огњена Вука бр. 13</w:t>
      </w:r>
      <w:r w:rsidR="004F64F9">
        <w:rPr>
          <w:lang w:val="sr-Cyrl-CS"/>
        </w:rPr>
        <w:t>,</w:t>
      </w:r>
      <w:r>
        <w:rPr>
          <w:lang w:val="sr-Cyrl-CS"/>
        </w:rPr>
        <w:t xml:space="preserve"> </w:t>
      </w:r>
      <w:r w:rsidR="00606FC1" w:rsidRPr="004F64F9">
        <w:t>електронске поште</w:t>
      </w:r>
      <w:r w:rsidR="00606FC1" w:rsidRPr="004F64F9">
        <w:rPr>
          <w:lang w:val="sr-Cyrl-CS"/>
        </w:rPr>
        <w:t>:</w:t>
      </w:r>
      <w:r w:rsidR="00606FC1" w:rsidRPr="004F64F9">
        <w:rPr>
          <w:lang w:val="sr-Latn-CS"/>
        </w:rPr>
        <w:t xml:space="preserve"> </w:t>
      </w:r>
      <w:r w:rsidR="00E715E0">
        <w:t>novisad.csr@minrzs.gov.rs</w:t>
      </w:r>
      <w:r w:rsidR="00606FC1" w:rsidRPr="004F64F9">
        <w:rPr>
          <w:lang w:val="sr-Cyrl-CS"/>
        </w:rPr>
        <w:t xml:space="preserve">, радним данима </w:t>
      </w:r>
      <w:r w:rsidR="00E715E0">
        <w:rPr>
          <w:lang w:val="sr-Cyrl-CS"/>
        </w:rPr>
        <w:t xml:space="preserve">(понедељак-петак)  од </w:t>
      </w:r>
      <w:r w:rsidR="00E715E0">
        <w:t>8,00-13,00</w:t>
      </w:r>
      <w:r w:rsidR="00606FC1" w:rsidRPr="004F64F9">
        <w:rPr>
          <w:lang w:val="sr-Cyrl-CS"/>
        </w:rPr>
        <w:t xml:space="preserve"> часова</w:t>
      </w:r>
      <w:r w:rsidR="001D7107" w:rsidRPr="004F64F9">
        <w:t xml:space="preserve">, </w:t>
      </w:r>
      <w:r w:rsidR="001D7107" w:rsidRPr="004F64F9">
        <w:rPr>
          <w:lang w:val="sr-Cyrl-CS"/>
        </w:rPr>
        <w:t>контакт особ</w:t>
      </w:r>
      <w:r w:rsidR="00AD4239" w:rsidRPr="004F64F9">
        <w:rPr>
          <w:lang w:val="sr-Cyrl-CS"/>
        </w:rPr>
        <w:t>а</w:t>
      </w:r>
      <w:r w:rsidR="001D7107" w:rsidRPr="004F64F9">
        <w:rPr>
          <w:lang w:val="sr-Cyrl-CS"/>
        </w:rPr>
        <w:t xml:space="preserve">: </w:t>
      </w:r>
      <w:r w:rsidR="00D61A3C">
        <w:t>Анкица Алексић и Бојана Вагић</w:t>
      </w:r>
      <w:r w:rsidR="001D7107" w:rsidRPr="004F64F9">
        <w:rPr>
          <w:lang w:val="sr-Cyrl-CS"/>
        </w:rPr>
        <w:t>.</w:t>
      </w:r>
    </w:p>
    <w:p w:rsidR="00AD4239" w:rsidRDefault="00AD4239" w:rsidP="001D7107">
      <w:pPr>
        <w:ind w:firstLine="720"/>
        <w:rPr>
          <w:b/>
          <w:u w:val="single"/>
          <w:lang w:val="sr-Cyrl-CS"/>
        </w:rPr>
      </w:pPr>
      <w:r>
        <w:rPr>
          <w:lang w:val="sr-Cyrl-CS"/>
        </w:rPr>
        <w:t>Забрањено је давање информација о примљеним понудама, а наручилац је у обавези да понуде чува на начин да не дођу у посед неовлашћеним лицима.</w:t>
      </w:r>
    </w:p>
    <w:p w:rsidR="001D7107" w:rsidRDefault="001D7107" w:rsidP="001D7107">
      <w:pPr>
        <w:widowControl w:val="0"/>
        <w:tabs>
          <w:tab w:val="clear" w:pos="1418"/>
          <w:tab w:val="left" w:pos="1441"/>
        </w:tabs>
        <w:adjustRightInd w:val="0"/>
        <w:spacing w:line="360" w:lineRule="auto"/>
        <w:jc w:val="left"/>
        <w:textAlignment w:val="baseline"/>
        <w:rPr>
          <w:b/>
          <w:lang w:val="ru-RU"/>
        </w:rPr>
      </w:pPr>
    </w:p>
    <w:p w:rsidR="002E78EF" w:rsidRPr="008355AC" w:rsidRDefault="002E78EF" w:rsidP="00DB5B90">
      <w:pPr>
        <w:widowControl w:val="0"/>
        <w:tabs>
          <w:tab w:val="clear" w:pos="1418"/>
          <w:tab w:val="left" w:pos="1441"/>
        </w:tabs>
        <w:adjustRightInd w:val="0"/>
        <w:spacing w:line="360" w:lineRule="auto"/>
        <w:textAlignment w:val="baseline"/>
        <w:rPr>
          <w:b/>
          <w:lang w:val="ru-RU"/>
        </w:rPr>
      </w:pPr>
      <w:r w:rsidRPr="008355AC">
        <w:rPr>
          <w:b/>
          <w:lang w:val="ru-RU"/>
        </w:rPr>
        <w:tab/>
      </w:r>
      <w:r w:rsidRPr="008355AC">
        <w:rPr>
          <w:b/>
          <w:lang w:val="ru-RU"/>
        </w:rPr>
        <w:tab/>
      </w:r>
      <w:r w:rsidRPr="008355AC">
        <w:rPr>
          <w:b/>
          <w:lang w:val="ru-RU"/>
        </w:rPr>
        <w:tab/>
      </w:r>
      <w:r w:rsidRPr="008355AC">
        <w:rPr>
          <w:b/>
          <w:lang w:val="ru-RU"/>
        </w:rPr>
        <w:tab/>
      </w:r>
      <w:r w:rsidRPr="008355AC">
        <w:rPr>
          <w:b/>
          <w:lang w:val="ru-RU"/>
        </w:rPr>
        <w:tab/>
      </w:r>
      <w:r w:rsidRPr="008355AC">
        <w:rPr>
          <w:b/>
          <w:lang w:val="ru-RU"/>
        </w:rPr>
        <w:tab/>
      </w:r>
      <w:r w:rsidRPr="008355AC">
        <w:rPr>
          <w:b/>
          <w:lang w:val="ru-RU"/>
        </w:rPr>
        <w:tab/>
      </w:r>
      <w:r w:rsidRPr="008355AC">
        <w:rPr>
          <w:b/>
          <w:lang w:val="ru-RU"/>
        </w:rPr>
        <w:tab/>
      </w:r>
    </w:p>
    <w:p w:rsidR="004C46CD" w:rsidRPr="008355AC" w:rsidRDefault="009661B3" w:rsidP="00DB5B90">
      <w:pPr>
        <w:widowControl w:val="0"/>
        <w:tabs>
          <w:tab w:val="clear" w:pos="1418"/>
          <w:tab w:val="left" w:pos="1441"/>
        </w:tabs>
        <w:adjustRightInd w:val="0"/>
        <w:spacing w:line="360" w:lineRule="auto"/>
        <w:textAlignment w:val="baseline"/>
        <w:rPr>
          <w:b/>
          <w:lang w:val="ru-RU"/>
        </w:rPr>
      </w:pPr>
      <w:r w:rsidRPr="008355AC">
        <w:rPr>
          <w:b/>
          <w:lang w:val="ru-RU"/>
        </w:rPr>
        <w:tab/>
      </w:r>
    </w:p>
    <w:p w:rsidR="00F67354" w:rsidRDefault="009661B3" w:rsidP="001B533A">
      <w:pPr>
        <w:spacing w:line="360" w:lineRule="auto"/>
        <w:rPr>
          <w:b/>
          <w:lang w:val="ru-RU"/>
        </w:rPr>
      </w:pPr>
      <w:r w:rsidRPr="008355AC">
        <w:rPr>
          <w:b/>
          <w:lang w:val="ru-RU"/>
        </w:rPr>
        <w:tab/>
      </w:r>
      <w:r w:rsidRPr="008355AC">
        <w:rPr>
          <w:b/>
          <w:lang w:val="ru-RU"/>
        </w:rPr>
        <w:tab/>
      </w:r>
      <w:r w:rsidR="00DB5B90" w:rsidRPr="008355AC">
        <w:rPr>
          <w:b/>
          <w:lang w:val="ru-RU"/>
        </w:rPr>
        <w:t xml:space="preserve">                                                               </w:t>
      </w:r>
    </w:p>
    <w:p w:rsidR="00F67354" w:rsidRDefault="00F67354" w:rsidP="001B533A">
      <w:pPr>
        <w:spacing w:line="360" w:lineRule="auto"/>
        <w:rPr>
          <w:b/>
          <w:lang w:val="ru-RU"/>
        </w:rPr>
      </w:pPr>
    </w:p>
    <w:p w:rsidR="00F67354" w:rsidRDefault="00F67354" w:rsidP="001B533A">
      <w:pPr>
        <w:spacing w:line="360" w:lineRule="auto"/>
        <w:rPr>
          <w:b/>
          <w:lang w:val="ru-RU"/>
        </w:rPr>
      </w:pPr>
    </w:p>
    <w:p w:rsidR="00F67354" w:rsidRDefault="00F67354" w:rsidP="001B533A">
      <w:pPr>
        <w:spacing w:line="360" w:lineRule="auto"/>
        <w:rPr>
          <w:b/>
          <w:lang w:val="ru-RU"/>
        </w:rPr>
      </w:pPr>
    </w:p>
    <w:p w:rsidR="00F67354" w:rsidRDefault="00F67354" w:rsidP="001B533A">
      <w:pPr>
        <w:spacing w:line="360" w:lineRule="auto"/>
        <w:rPr>
          <w:b/>
          <w:lang w:val="ru-RU"/>
        </w:rPr>
      </w:pPr>
    </w:p>
    <w:p w:rsidR="00F67354" w:rsidRDefault="00F67354" w:rsidP="001B533A">
      <w:pPr>
        <w:spacing w:line="360" w:lineRule="auto"/>
        <w:rPr>
          <w:b/>
        </w:rPr>
      </w:pPr>
    </w:p>
    <w:p w:rsidR="00C74970" w:rsidRDefault="00C74970" w:rsidP="001B533A">
      <w:pPr>
        <w:spacing w:line="360" w:lineRule="auto"/>
        <w:rPr>
          <w:b/>
        </w:rPr>
      </w:pPr>
    </w:p>
    <w:p w:rsidR="00F67354" w:rsidRDefault="00F67354" w:rsidP="001B533A">
      <w:pPr>
        <w:spacing w:line="360" w:lineRule="auto"/>
        <w:rPr>
          <w:b/>
          <w:lang w:val="ru-RU"/>
        </w:rPr>
      </w:pPr>
    </w:p>
    <w:p w:rsidR="003C2A81" w:rsidRDefault="003C2A81" w:rsidP="001B533A">
      <w:pPr>
        <w:spacing w:line="360" w:lineRule="auto"/>
        <w:rPr>
          <w:b/>
          <w:lang w:val="ru-RU"/>
        </w:rPr>
      </w:pPr>
    </w:p>
    <w:p w:rsidR="00D76FA0" w:rsidRDefault="00DB5B90" w:rsidP="001B533A">
      <w:pPr>
        <w:spacing w:line="360" w:lineRule="auto"/>
        <w:rPr>
          <w:b/>
          <w:lang w:val="ru-RU"/>
        </w:rPr>
      </w:pPr>
      <w:r w:rsidRPr="008355AC">
        <w:rPr>
          <w:b/>
          <w:lang w:val="ru-RU"/>
        </w:rPr>
        <w:t xml:space="preserve">           </w:t>
      </w:r>
      <w:r w:rsidR="004C46CD" w:rsidRPr="008355AC">
        <w:rPr>
          <w:b/>
          <w:lang w:val="ru-RU"/>
        </w:rPr>
        <w:tab/>
      </w:r>
      <w:r w:rsidR="004C46CD" w:rsidRPr="008355AC">
        <w:rPr>
          <w:b/>
          <w:lang w:val="ru-RU"/>
        </w:rPr>
        <w:tab/>
      </w:r>
      <w:r w:rsidR="004C46CD" w:rsidRPr="008355AC">
        <w:rPr>
          <w:b/>
          <w:lang w:val="ru-RU"/>
        </w:rPr>
        <w:tab/>
      </w:r>
      <w:r w:rsidR="004C46CD" w:rsidRPr="008355AC">
        <w:rPr>
          <w:b/>
          <w:lang w:val="ru-RU"/>
        </w:rPr>
        <w:tab/>
      </w:r>
      <w:r w:rsidR="004C46CD" w:rsidRPr="008355AC">
        <w:rPr>
          <w:b/>
          <w:lang w:val="ru-RU"/>
        </w:rPr>
        <w:tab/>
      </w:r>
      <w:r w:rsidR="004C46CD" w:rsidRPr="008355AC">
        <w:rPr>
          <w:b/>
          <w:lang w:val="ru-RU"/>
        </w:rPr>
        <w:tab/>
      </w:r>
      <w:r w:rsidR="00E700FE" w:rsidRPr="008355AC">
        <w:rPr>
          <w:b/>
          <w:lang w:val="ru-RU"/>
        </w:rPr>
        <w:t xml:space="preserve"> </w:t>
      </w:r>
    </w:p>
    <w:p w:rsidR="00E715E0" w:rsidRDefault="00E700FE" w:rsidP="00DF64E0">
      <w:pPr>
        <w:spacing w:line="360" w:lineRule="auto"/>
        <w:rPr>
          <w:b/>
          <w:lang w:val="ru-RU"/>
        </w:rPr>
      </w:pPr>
      <w:r w:rsidRPr="008355AC">
        <w:rPr>
          <w:b/>
          <w:lang w:val="ru-RU"/>
        </w:rPr>
        <w:t xml:space="preserve">                              </w:t>
      </w:r>
      <w:r w:rsidR="00BA5410" w:rsidRPr="008355AC">
        <w:rPr>
          <w:b/>
          <w:lang w:val="ru-RU"/>
        </w:rPr>
        <w:t xml:space="preserve">   </w:t>
      </w:r>
    </w:p>
    <w:p w:rsidR="00E715E0" w:rsidRDefault="00E715E0" w:rsidP="00DF64E0">
      <w:pPr>
        <w:spacing w:line="360" w:lineRule="auto"/>
        <w:rPr>
          <w:b/>
          <w:lang w:val="ru-RU"/>
        </w:rPr>
      </w:pPr>
    </w:p>
    <w:p w:rsidR="00E715E0" w:rsidRDefault="00E715E0" w:rsidP="00DF64E0">
      <w:pPr>
        <w:spacing w:line="360" w:lineRule="auto"/>
        <w:rPr>
          <w:b/>
          <w:lang w:val="ru-RU"/>
        </w:rPr>
      </w:pPr>
    </w:p>
    <w:p w:rsidR="00E715E0" w:rsidRDefault="00E715E0" w:rsidP="00DF64E0">
      <w:pPr>
        <w:spacing w:line="360" w:lineRule="auto"/>
        <w:rPr>
          <w:b/>
          <w:lang w:val="ru-RU"/>
        </w:rPr>
      </w:pPr>
    </w:p>
    <w:p w:rsidR="00E715E0" w:rsidRDefault="00E715E0" w:rsidP="00DF64E0">
      <w:pPr>
        <w:spacing w:line="360" w:lineRule="auto"/>
        <w:rPr>
          <w:b/>
          <w:lang w:val="ru-RU"/>
        </w:rPr>
      </w:pPr>
    </w:p>
    <w:p w:rsidR="00E715E0" w:rsidRDefault="00E715E0" w:rsidP="00DF64E0">
      <w:pPr>
        <w:spacing w:line="360" w:lineRule="auto"/>
        <w:rPr>
          <w:b/>
          <w:lang w:val="ru-RU"/>
        </w:rPr>
      </w:pPr>
    </w:p>
    <w:p w:rsidR="001B533A" w:rsidRPr="008B55A6" w:rsidRDefault="00BA5410" w:rsidP="00DF64E0">
      <w:pPr>
        <w:spacing w:line="360" w:lineRule="auto"/>
        <w:rPr>
          <w:b/>
          <w:lang w:val="sr-Cyrl-CS"/>
        </w:rPr>
      </w:pPr>
      <w:r w:rsidRPr="008355AC">
        <w:rPr>
          <w:b/>
          <w:lang w:val="ru-RU"/>
        </w:rPr>
        <w:lastRenderedPageBreak/>
        <w:t xml:space="preserve"> </w:t>
      </w:r>
      <w:r w:rsidR="00A91EA3" w:rsidRPr="008B55A6">
        <w:rPr>
          <w:b/>
          <w:lang w:val="sr-Cyrl-CS"/>
        </w:rPr>
        <w:t>3</w:t>
      </w:r>
      <w:r w:rsidR="001B533A" w:rsidRPr="008B55A6">
        <w:rPr>
          <w:b/>
          <w:lang w:val="ru-RU"/>
        </w:rPr>
        <w:t xml:space="preserve">. </w:t>
      </w:r>
      <w:r w:rsidR="001B533A" w:rsidRPr="008B55A6">
        <w:rPr>
          <w:b/>
          <w:lang w:val="sr-Cyrl-CS"/>
        </w:rPr>
        <w:t>УПУТСТВО ПОНУЂАЧУ КАКО ДА ПРИПРЕМИ ПОНУДУ</w:t>
      </w:r>
    </w:p>
    <w:p w:rsidR="006F320C" w:rsidRDefault="00154858" w:rsidP="006F320C">
      <w:pPr>
        <w:tabs>
          <w:tab w:val="clear" w:pos="1418"/>
          <w:tab w:val="left" w:pos="851"/>
        </w:tabs>
      </w:pPr>
      <w:r w:rsidRPr="004A1A48">
        <w:rPr>
          <w:lang w:val="ru-RU"/>
        </w:rPr>
        <w:t>Упутство понуђачима како да сачине понуду садржи податке о захтевима наручиоца у погледу садржине понуде, као и услове под којима се спроводи поступак јавне набавке</w:t>
      </w:r>
      <w:r>
        <w:rPr>
          <w:lang w:val="ru-RU"/>
        </w:rPr>
        <w:t>.</w:t>
      </w:r>
      <w:r w:rsidRPr="004A1A48">
        <w:rPr>
          <w:lang w:val="ru-RU"/>
        </w:rPr>
        <w:t xml:space="preserve"> </w:t>
      </w:r>
      <w:r w:rsidRPr="004A1A48">
        <w:rPr>
          <w:lang w:val="sr-Cyrl-CS"/>
        </w:rPr>
        <w:t xml:space="preserve">Право на учешће у поступку имају сва заинтересована  лица која испуњавају обавезне услове за учешће прописане чланом </w:t>
      </w:r>
      <w:r w:rsidRPr="004A1A48">
        <w:rPr>
          <w:lang/>
        </w:rPr>
        <w:t>75</w:t>
      </w:r>
      <w:r w:rsidRPr="004A1A48">
        <w:rPr>
          <w:lang w:val="sr-Cyrl-CS"/>
        </w:rPr>
        <w:t xml:space="preserve">. став </w:t>
      </w:r>
      <w:r w:rsidRPr="004A1A48">
        <w:rPr>
          <w:lang/>
        </w:rPr>
        <w:t>1</w:t>
      </w:r>
      <w:r w:rsidRPr="004A1A48">
        <w:rPr>
          <w:lang w:val="sr-Cyrl-CS"/>
        </w:rPr>
        <w:t xml:space="preserve">. </w:t>
      </w:r>
      <w:r w:rsidR="0024078B">
        <w:rPr>
          <w:lang w:val="ru-RU"/>
        </w:rPr>
        <w:t>Закона</w:t>
      </w:r>
      <w:r>
        <w:rPr>
          <w:lang w:val="ru-RU"/>
        </w:rPr>
        <w:t>.</w:t>
      </w:r>
      <w:r w:rsidRPr="004A1A48">
        <w:rPr>
          <w:lang/>
        </w:rPr>
        <w:t xml:space="preserve"> </w:t>
      </w:r>
      <w:r w:rsidRPr="004A1A48">
        <w:rPr>
          <w:lang w:val="sr-Cyrl-CS"/>
        </w:rPr>
        <w:t xml:space="preserve">Доказе о испуњености </w:t>
      </w:r>
      <w:r w:rsidRPr="004A1A48">
        <w:rPr>
          <w:lang/>
        </w:rPr>
        <w:t xml:space="preserve">обавезних </w:t>
      </w:r>
      <w:r w:rsidRPr="004A1A48">
        <w:rPr>
          <w:lang w:val="sr-Cyrl-CS"/>
        </w:rPr>
        <w:t xml:space="preserve">услова из члана </w:t>
      </w:r>
      <w:r w:rsidRPr="004A1A48">
        <w:rPr>
          <w:lang/>
        </w:rPr>
        <w:t>75</w:t>
      </w:r>
      <w:r w:rsidRPr="004A1A48">
        <w:rPr>
          <w:lang w:val="sr-Cyrl-CS"/>
        </w:rPr>
        <w:t xml:space="preserve">. став </w:t>
      </w:r>
      <w:r w:rsidRPr="004A1A48">
        <w:rPr>
          <w:lang/>
        </w:rPr>
        <w:t>1</w:t>
      </w:r>
      <w:r w:rsidRPr="004A1A48">
        <w:rPr>
          <w:lang w:val="sr-Cyrl-CS"/>
        </w:rPr>
        <w:t xml:space="preserve">. Закона </w:t>
      </w:r>
      <w:r w:rsidRPr="009711FA">
        <w:rPr>
          <w:bCs/>
          <w:lang w:val="sr-Cyrl-CS"/>
        </w:rPr>
        <w:t xml:space="preserve">понуђач потврђује </w:t>
      </w:r>
      <w:r w:rsidR="006F320C">
        <w:rPr>
          <w:bCs/>
          <w:lang w:val="sr-Cyrl-CS"/>
        </w:rPr>
        <w:t xml:space="preserve">достављањем </w:t>
      </w:r>
      <w:r w:rsidR="006F320C">
        <w:rPr>
          <w:lang w:val="sr-Cyrl-CS"/>
        </w:rPr>
        <w:t>изјаве којом под пуном материјалном и кривичном одговорнош</w:t>
      </w:r>
      <w:r w:rsidR="00564577">
        <w:rPr>
          <w:lang w:val="sr-Cyrl-CS"/>
        </w:rPr>
        <w:t>ћу потврђује да испуњав</w:t>
      </w:r>
      <w:r w:rsidR="002D5576">
        <w:rPr>
          <w:lang w:val="sr-Cyrl-CS"/>
        </w:rPr>
        <w:t>а услове</w:t>
      </w:r>
      <w:r w:rsidR="00865160" w:rsidRPr="00865160">
        <w:rPr>
          <w:lang w:val="sr-Cyrl-CS"/>
        </w:rPr>
        <w:t>.</w:t>
      </w:r>
      <w:r w:rsidR="00564577" w:rsidRPr="00865160">
        <w:rPr>
          <w:lang w:val="sr-Cyrl-CS"/>
        </w:rPr>
        <w:t xml:space="preserve"> </w:t>
      </w:r>
    </w:p>
    <w:p w:rsidR="00C74970" w:rsidRPr="00C74970" w:rsidRDefault="00C74970" w:rsidP="006F320C">
      <w:pPr>
        <w:tabs>
          <w:tab w:val="clear" w:pos="1418"/>
          <w:tab w:val="left" w:pos="851"/>
        </w:tabs>
        <w:rPr>
          <w:lang w:val="sr-Cyrl-CS"/>
        </w:rPr>
      </w:pPr>
      <w:r>
        <w:t>Изјава мора да бу</w:t>
      </w:r>
      <w:r w:rsidR="003C2A81">
        <w:t>де потписана од стране овлашћен</w:t>
      </w:r>
      <w:r w:rsidR="003C2A81">
        <w:rPr>
          <w:lang w:val="sr-Cyrl-CS"/>
        </w:rPr>
        <w:t>о</w:t>
      </w:r>
      <w:r>
        <w:t>г лица понуђача и оверена печатом.</w:t>
      </w:r>
    </w:p>
    <w:p w:rsidR="0009625F" w:rsidRPr="0009625F" w:rsidRDefault="0009625F" w:rsidP="006F320C">
      <w:pPr>
        <w:tabs>
          <w:tab w:val="clear" w:pos="1418"/>
          <w:tab w:val="left" w:pos="851"/>
        </w:tabs>
        <w:rPr>
          <w:b/>
          <w:lang w:val="sr-Cyrl-CS"/>
        </w:rPr>
      </w:pPr>
      <w:r>
        <w:rPr>
          <w:b/>
          <w:lang w:val="sr-Cyrl-CS"/>
        </w:rPr>
        <w:t>Уколико изјаву потписује лице које није уписано у регистру као лице овлашћено за заступање, потребно је уз понуду доставити овлашћење за потписивање.</w:t>
      </w:r>
    </w:p>
    <w:p w:rsidR="008D2F89" w:rsidRPr="006F5985" w:rsidRDefault="008D2F89" w:rsidP="006F5985">
      <w:pPr>
        <w:tabs>
          <w:tab w:val="clear" w:pos="1418"/>
          <w:tab w:val="left" w:pos="851"/>
        </w:tabs>
        <w:rPr>
          <w:lang w:val="ru-RU"/>
        </w:rPr>
      </w:pPr>
      <w:r w:rsidRPr="006F5985">
        <w:rPr>
          <w:lang w:val="ru-RU"/>
        </w:rPr>
        <w:t>Понуда се саставља тако што понуђач уписује тражене податке у обрасце који су саставни део конкурсне документације.</w:t>
      </w:r>
      <w:r w:rsidRPr="006F5985">
        <w:rPr>
          <w:lang w:val="sr-Cyrl-CS"/>
        </w:rPr>
        <w:t xml:space="preserve"> </w:t>
      </w:r>
    </w:p>
    <w:p w:rsidR="0009625F" w:rsidRPr="00C74970" w:rsidRDefault="00F700AE" w:rsidP="006F5985">
      <w:pPr>
        <w:tabs>
          <w:tab w:val="clear" w:pos="1418"/>
          <w:tab w:val="left" w:pos="851"/>
        </w:tabs>
        <w:rPr>
          <w:lang w:val="sr-Cyrl-CS"/>
        </w:rPr>
      </w:pPr>
      <w:r>
        <w:t xml:space="preserve">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w:t>
      </w:r>
      <w:r w:rsidR="00C74970" w:rsidRPr="00C74970">
        <w:t xml:space="preserve">као и да </w:t>
      </w:r>
      <w:r w:rsidR="00C74970" w:rsidRPr="00C74970">
        <w:rPr>
          <w:lang w:val="sr-Cyrl-CS"/>
        </w:rPr>
        <w:t>нема забрану обављања делатности која је на снази у време подношења понуде</w:t>
      </w:r>
      <w:r w:rsidR="00C74970" w:rsidRPr="00C74970">
        <w:rPr>
          <w:bCs/>
          <w:lang w:val="sr-Cyrl-CS"/>
        </w:rPr>
        <w:t xml:space="preserve"> </w:t>
      </w:r>
      <w:r w:rsidRPr="00C74970">
        <w:t xml:space="preserve">( члан 75. став </w:t>
      </w:r>
      <w:r w:rsidR="006E4D34" w:rsidRPr="00C74970">
        <w:rPr>
          <w:lang w:val="sr-Cyrl-CS"/>
        </w:rPr>
        <w:t>2. Закона</w:t>
      </w:r>
      <w:r w:rsidRPr="00C74970">
        <w:rPr>
          <w:lang w:val="sr-Cyrl-CS"/>
        </w:rPr>
        <w:t>).</w:t>
      </w:r>
    </w:p>
    <w:p w:rsidR="00C74970" w:rsidRPr="00C74970" w:rsidRDefault="00C74970" w:rsidP="00C74970">
      <w:pPr>
        <w:pStyle w:val="normal0"/>
        <w:spacing w:before="0" w:beforeAutospacing="0" w:after="0" w:afterAutospacing="0"/>
        <w:jc w:val="both"/>
        <w:rPr>
          <w:rFonts w:ascii="Times New Roman" w:hAnsi="Times New Roman" w:cs="Times New Roman"/>
          <w:sz w:val="24"/>
          <w:szCs w:val="24"/>
          <w:lang w:val="sr-Cyrl-CS"/>
        </w:rPr>
      </w:pPr>
      <w:r w:rsidRPr="00C74970">
        <w:rPr>
          <w:rFonts w:ascii="Times New Roman" w:hAnsi="Times New Roman" w:cs="Times New Roman"/>
          <w:sz w:val="24"/>
          <w:szCs w:val="24"/>
        </w:rPr>
        <w:t>Ако је понуђач доставио изјаву из члана 77. с</w:t>
      </w:r>
      <w:r w:rsidR="00420EC5">
        <w:rPr>
          <w:rFonts w:ascii="Times New Roman" w:hAnsi="Times New Roman" w:cs="Times New Roman"/>
          <w:sz w:val="24"/>
          <w:szCs w:val="24"/>
        </w:rPr>
        <w:t xml:space="preserve">тав 4. овог закона, наручилац </w:t>
      </w:r>
      <w:r w:rsidRPr="00C74970">
        <w:rPr>
          <w:rFonts w:ascii="Times New Roman" w:hAnsi="Times New Roman" w:cs="Times New Roman"/>
          <w:sz w:val="24"/>
          <w:szCs w:val="24"/>
        </w:rPr>
        <w:t xml:space="preserve"> пре доноше</w:t>
      </w:r>
      <w:r w:rsidR="00420EC5">
        <w:rPr>
          <w:rFonts w:ascii="Times New Roman" w:hAnsi="Times New Roman" w:cs="Times New Roman"/>
          <w:sz w:val="24"/>
          <w:szCs w:val="24"/>
        </w:rPr>
        <w:t xml:space="preserve">ња одлуке о додели уговора </w:t>
      </w:r>
      <w:r w:rsidR="00420EC5">
        <w:rPr>
          <w:rFonts w:ascii="Times New Roman" w:hAnsi="Times New Roman" w:cs="Times New Roman"/>
          <w:sz w:val="24"/>
          <w:szCs w:val="24"/>
          <w:lang/>
        </w:rPr>
        <w:t>може</w:t>
      </w:r>
      <w:r w:rsidRPr="00C74970">
        <w:rPr>
          <w:rFonts w:ascii="Times New Roman" w:hAnsi="Times New Roman" w:cs="Times New Roman"/>
          <w:sz w:val="24"/>
          <w:szCs w:val="24"/>
        </w:rPr>
        <w:t xml:space="preserve">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rsidR="00C74970" w:rsidRPr="00C74970" w:rsidRDefault="00C74970" w:rsidP="00C74970">
      <w:pPr>
        <w:pStyle w:val="normal0"/>
        <w:spacing w:before="0" w:beforeAutospacing="0" w:after="0" w:afterAutospacing="0"/>
        <w:jc w:val="both"/>
        <w:rPr>
          <w:rFonts w:ascii="Times New Roman" w:hAnsi="Times New Roman" w:cs="Times New Roman"/>
          <w:sz w:val="24"/>
          <w:szCs w:val="24"/>
        </w:rPr>
      </w:pPr>
      <w:r w:rsidRPr="00C74970">
        <w:rPr>
          <w:rFonts w:ascii="Times New Roman" w:hAnsi="Times New Roman" w:cs="Times New Roman"/>
          <w:sz w:val="24"/>
          <w:szCs w:val="24"/>
        </w:rPr>
        <w:t xml:space="preserve">Ако понуђач у остављеном, примереном року који не може бити краћи од пет дана, не достави доказе о испуњености услова, наручилац ће његову понуду одбити као неприхватљиву. </w:t>
      </w:r>
    </w:p>
    <w:p w:rsidR="00F700AE" w:rsidRDefault="00F700AE" w:rsidP="006F5985">
      <w:pPr>
        <w:tabs>
          <w:tab w:val="clear" w:pos="1418"/>
          <w:tab w:val="left" w:pos="851"/>
        </w:tabs>
      </w:pPr>
      <w:r>
        <w:rPr>
          <w:lang w:val="sr-Cyrl-CS"/>
        </w:rPr>
        <w:t>Понуђач није дужан да доставља на увид доказе који су јавно доступни на интернет страницама надлежних органа.</w:t>
      </w:r>
    </w:p>
    <w:p w:rsidR="00F700AE" w:rsidRPr="00F700AE" w:rsidRDefault="00F700AE" w:rsidP="006F5985">
      <w:pPr>
        <w:tabs>
          <w:tab w:val="clear" w:pos="1418"/>
          <w:tab w:val="left" w:pos="851"/>
        </w:tabs>
        <w:rPr>
          <w:lang w:val="sr-Cyrl-CS"/>
        </w:rPr>
      </w:pPr>
      <w:r>
        <w:rPr>
          <w:lang w:val="sr-Cyrl-CS"/>
        </w:rPr>
        <w:t>Понуђач је дужан да без одлагања писмено обавести наручиоца о било којој промени у вези са испуњеношћу у</w:t>
      </w:r>
      <w:r w:rsidR="006E4D34">
        <w:rPr>
          <w:lang w:val="sr-Cyrl-CS"/>
        </w:rPr>
        <w:t>слова из поступка јавне набавке</w:t>
      </w:r>
      <w:r w:rsidR="002D0246">
        <w:rPr>
          <w:lang w:val="sr-Cyrl-CS"/>
        </w:rPr>
        <w:t xml:space="preserve"> </w:t>
      </w:r>
      <w:r>
        <w:rPr>
          <w:lang w:val="sr-Cyrl-CS"/>
        </w:rPr>
        <w:t>која наступи до доношења одлуке</w:t>
      </w:r>
      <w:r w:rsidR="002D0246">
        <w:rPr>
          <w:lang w:val="sr-Cyrl-CS"/>
        </w:rPr>
        <w:t>, односно закључења уговора, односно током важења уговора о јавној набавци и да је документује на прописан начин.</w:t>
      </w:r>
    </w:p>
    <w:p w:rsidR="001B533A" w:rsidRPr="008B55A6" w:rsidRDefault="001B533A" w:rsidP="00762704">
      <w:pPr>
        <w:jc w:val="center"/>
        <w:rPr>
          <w:b/>
          <w:lang w:val="ru-RU"/>
        </w:rPr>
      </w:pPr>
      <w:r w:rsidRPr="008B55A6">
        <w:rPr>
          <w:b/>
          <w:lang w:val="sr-Cyrl-CS"/>
        </w:rPr>
        <w:t>3.1</w:t>
      </w:r>
      <w:r w:rsidR="005620BF">
        <w:rPr>
          <w:b/>
          <w:lang w:val="sr-Cyrl-CS"/>
        </w:rPr>
        <w:t xml:space="preserve"> </w:t>
      </w:r>
      <w:r w:rsidRPr="008B55A6">
        <w:rPr>
          <w:b/>
          <w:lang w:val="sr-Cyrl-CS"/>
        </w:rPr>
        <w:t xml:space="preserve"> Обавезна садржина понуде</w:t>
      </w:r>
    </w:p>
    <w:p w:rsidR="001B533A" w:rsidRPr="008355AC" w:rsidRDefault="001B533A" w:rsidP="00225ABB">
      <w:pPr>
        <w:tabs>
          <w:tab w:val="clear" w:pos="1418"/>
          <w:tab w:val="left" w:pos="1441"/>
        </w:tabs>
        <w:rPr>
          <w:lang w:val="ru-RU"/>
        </w:rPr>
      </w:pPr>
      <w:r w:rsidRPr="008355AC">
        <w:rPr>
          <w:lang w:val="sr-Cyrl-CS"/>
        </w:rPr>
        <w:t xml:space="preserve">Понуђач </w:t>
      </w:r>
      <w:r w:rsidR="009F0B4E" w:rsidRPr="008355AC">
        <w:rPr>
          <w:lang w:val="sr-Cyrl-CS"/>
        </w:rPr>
        <w:t>подноси</w:t>
      </w:r>
      <w:r w:rsidRPr="008355AC">
        <w:rPr>
          <w:lang w:val="sr-Cyrl-CS"/>
        </w:rPr>
        <w:t xml:space="preserve"> понуду у писаном облику</w:t>
      </w:r>
      <w:r w:rsidR="006F320C">
        <w:rPr>
          <w:lang w:val="sr-Cyrl-CS"/>
        </w:rPr>
        <w:t xml:space="preserve">. </w:t>
      </w:r>
      <w:r w:rsidRPr="008355AC">
        <w:rPr>
          <w:lang w:val="ru-RU"/>
        </w:rPr>
        <w:t xml:space="preserve">Понуда </w:t>
      </w:r>
      <w:r w:rsidR="004C375F">
        <w:rPr>
          <w:lang w:val="ru-RU"/>
        </w:rPr>
        <w:t>мора да садржи</w:t>
      </w:r>
      <w:r w:rsidRPr="008355AC">
        <w:rPr>
          <w:lang w:val="ru-RU"/>
        </w:rPr>
        <w:t>:</w:t>
      </w:r>
    </w:p>
    <w:p w:rsidR="001B533A" w:rsidRPr="00A96CC7" w:rsidRDefault="002F70C6" w:rsidP="002F70C6">
      <w:pPr>
        <w:tabs>
          <w:tab w:val="clear" w:pos="1418"/>
        </w:tabs>
        <w:rPr>
          <w:lang w:val="ru-RU"/>
        </w:rPr>
      </w:pPr>
      <w:r>
        <w:rPr>
          <w:b/>
          <w:lang w:val="ru-RU"/>
        </w:rPr>
        <w:t xml:space="preserve">1. </w:t>
      </w:r>
      <w:r w:rsidR="00733AD5" w:rsidRPr="00A96CC7">
        <w:rPr>
          <w:b/>
          <w:lang w:val="ru-RU"/>
        </w:rPr>
        <w:t>П</w:t>
      </w:r>
      <w:r w:rsidR="001B533A" w:rsidRPr="00A96CC7">
        <w:rPr>
          <w:b/>
          <w:lang w:val="ru-RU"/>
        </w:rPr>
        <w:t>одатке о понуђачу</w:t>
      </w:r>
      <w:r w:rsidR="001B533A" w:rsidRPr="00A96CC7">
        <w:rPr>
          <w:lang w:val="ru-RU"/>
        </w:rPr>
        <w:t xml:space="preserve"> </w:t>
      </w:r>
      <w:r w:rsidR="001B533A" w:rsidRPr="00A96CC7">
        <w:rPr>
          <w:lang w:val="ru-RU"/>
        </w:rPr>
        <w:sym w:font="Wingdings" w:char="F0D8"/>
      </w:r>
      <w:r w:rsidR="001B533A" w:rsidRPr="00A96CC7">
        <w:rPr>
          <w:lang w:val="ru-RU"/>
        </w:rPr>
        <w:t xml:space="preserve"> попуњен, </w:t>
      </w:r>
      <w:r w:rsidR="001B533A" w:rsidRPr="00A96CC7">
        <w:rPr>
          <w:lang w:val="sr-Cyrl-CS"/>
        </w:rPr>
        <w:t xml:space="preserve">потписан и </w:t>
      </w:r>
      <w:r w:rsidR="00281EAA" w:rsidRPr="00A96CC7">
        <w:rPr>
          <w:lang w:val="sr-Cyrl-CS"/>
        </w:rPr>
        <w:t xml:space="preserve">печатом </w:t>
      </w:r>
      <w:r w:rsidR="001B533A" w:rsidRPr="00A96CC7">
        <w:rPr>
          <w:lang w:val="sr-Cyrl-CS"/>
        </w:rPr>
        <w:t>оверен</w:t>
      </w:r>
      <w:r w:rsidR="00733AD5" w:rsidRPr="00A96CC7">
        <w:rPr>
          <w:lang w:val="ru-RU"/>
        </w:rPr>
        <w:t xml:space="preserve"> образац</w:t>
      </w:r>
      <w:r w:rsidR="001B533A" w:rsidRPr="00A96CC7">
        <w:rPr>
          <w:lang w:val="ru-RU"/>
        </w:rPr>
        <w:t>;</w:t>
      </w:r>
    </w:p>
    <w:p w:rsidR="00624771" w:rsidRPr="00A96CC7" w:rsidRDefault="002F70C6" w:rsidP="002F70C6">
      <w:pPr>
        <w:tabs>
          <w:tab w:val="clear" w:pos="1418"/>
        </w:tabs>
        <w:rPr>
          <w:lang w:val="ru-RU"/>
        </w:rPr>
      </w:pPr>
      <w:r>
        <w:rPr>
          <w:b/>
          <w:lang w:val="ru-RU"/>
        </w:rPr>
        <w:t xml:space="preserve">2. </w:t>
      </w:r>
      <w:r w:rsidR="00733AD5" w:rsidRPr="00A96CC7">
        <w:rPr>
          <w:b/>
          <w:lang w:val="ru-RU"/>
        </w:rPr>
        <w:t>П</w:t>
      </w:r>
      <w:r w:rsidR="00624771" w:rsidRPr="00A96CC7">
        <w:rPr>
          <w:b/>
          <w:lang w:val="ru-RU"/>
        </w:rPr>
        <w:t>одатке о подизвођачу</w:t>
      </w:r>
      <w:r w:rsidR="004C375F" w:rsidRPr="00A96CC7">
        <w:rPr>
          <w:b/>
          <w:lang w:val="ru-RU"/>
        </w:rPr>
        <w:t xml:space="preserve"> </w:t>
      </w:r>
      <w:r w:rsidR="004C375F" w:rsidRPr="00A96CC7">
        <w:rPr>
          <w:lang w:val="sr-Cyrl-CS"/>
        </w:rPr>
        <w:t>(</w:t>
      </w:r>
      <w:r w:rsidR="004C375F" w:rsidRPr="00A96CC7">
        <w:rPr>
          <w:u w:val="single"/>
          <w:lang w:val="sr-Cyrl-CS"/>
        </w:rPr>
        <w:t>уколико наступа са подизвођачем</w:t>
      </w:r>
      <w:r w:rsidR="004C375F" w:rsidRPr="00A96CC7">
        <w:rPr>
          <w:lang w:val="sr-Cyrl-CS"/>
        </w:rPr>
        <w:t>)</w:t>
      </w:r>
      <w:r w:rsidR="00624771" w:rsidRPr="00A96CC7">
        <w:rPr>
          <w:lang w:val="ru-RU"/>
        </w:rPr>
        <w:sym w:font="Wingdings" w:char="F0D8"/>
      </w:r>
      <w:r w:rsidR="00624771" w:rsidRPr="00A96CC7">
        <w:rPr>
          <w:lang w:val="ru-RU"/>
        </w:rPr>
        <w:t xml:space="preserve"> попуњен, </w:t>
      </w:r>
      <w:r w:rsidR="00624771" w:rsidRPr="00A96CC7">
        <w:rPr>
          <w:lang w:val="sr-Cyrl-CS"/>
        </w:rPr>
        <w:t>потписан и печатом оверен</w:t>
      </w:r>
      <w:r w:rsidR="00624771" w:rsidRPr="00A96CC7">
        <w:rPr>
          <w:lang w:val="ru-RU"/>
        </w:rPr>
        <w:t xml:space="preserve"> образац</w:t>
      </w:r>
      <w:r w:rsidR="006E4D34">
        <w:rPr>
          <w:lang w:val="ru-RU"/>
        </w:rPr>
        <w:t>;</w:t>
      </w:r>
    </w:p>
    <w:p w:rsidR="00624771" w:rsidRPr="00A96CC7" w:rsidRDefault="002F70C6" w:rsidP="002F70C6">
      <w:pPr>
        <w:tabs>
          <w:tab w:val="clear" w:pos="1418"/>
        </w:tabs>
        <w:rPr>
          <w:lang w:val="ru-RU"/>
        </w:rPr>
      </w:pPr>
      <w:r>
        <w:rPr>
          <w:b/>
          <w:lang w:val="ru-RU"/>
        </w:rPr>
        <w:t xml:space="preserve">3. </w:t>
      </w:r>
      <w:r w:rsidR="00733AD5" w:rsidRPr="00A96CC7">
        <w:rPr>
          <w:b/>
          <w:lang w:val="ru-RU"/>
        </w:rPr>
        <w:t>П</w:t>
      </w:r>
      <w:r w:rsidR="00624771" w:rsidRPr="00A96CC7">
        <w:rPr>
          <w:b/>
          <w:lang w:val="ru-RU"/>
        </w:rPr>
        <w:t>одатке о понуђачу који је учесник у заједничкој понуди</w:t>
      </w:r>
      <w:r w:rsidR="004C375F" w:rsidRPr="00A96CC7">
        <w:rPr>
          <w:b/>
          <w:lang w:val="ru-RU"/>
        </w:rPr>
        <w:t xml:space="preserve"> </w:t>
      </w:r>
      <w:r w:rsidR="004C375F" w:rsidRPr="00A96CC7">
        <w:rPr>
          <w:lang w:val="sr-Cyrl-CS"/>
        </w:rPr>
        <w:t>(</w:t>
      </w:r>
      <w:r w:rsidR="004C375F" w:rsidRPr="00C74970">
        <w:rPr>
          <w:u w:val="single"/>
          <w:lang w:val="sr-Cyrl-CS"/>
        </w:rPr>
        <w:t>уколико се подноси заједничка понуда</w:t>
      </w:r>
      <w:r w:rsidR="004C375F" w:rsidRPr="00A96CC7">
        <w:rPr>
          <w:lang w:val="sr-Cyrl-CS"/>
        </w:rPr>
        <w:t xml:space="preserve">) </w:t>
      </w:r>
      <w:r w:rsidR="00624771" w:rsidRPr="00A96CC7">
        <w:rPr>
          <w:lang w:val="ru-RU"/>
        </w:rPr>
        <w:sym w:font="Wingdings" w:char="F0D8"/>
      </w:r>
      <w:r w:rsidR="00624771" w:rsidRPr="00A96CC7">
        <w:rPr>
          <w:lang w:val="ru-RU"/>
        </w:rPr>
        <w:t xml:space="preserve"> попуњен, </w:t>
      </w:r>
      <w:r w:rsidR="00624771" w:rsidRPr="00A96CC7">
        <w:rPr>
          <w:lang w:val="sr-Cyrl-CS"/>
        </w:rPr>
        <w:t>потписан и печатом оверен</w:t>
      </w:r>
      <w:r w:rsidR="00624771" w:rsidRPr="00A96CC7">
        <w:rPr>
          <w:lang w:val="ru-RU"/>
        </w:rPr>
        <w:t xml:space="preserve"> образац</w:t>
      </w:r>
      <w:r w:rsidR="006E4D34">
        <w:rPr>
          <w:lang w:val="ru-RU"/>
        </w:rPr>
        <w:t>;</w:t>
      </w:r>
    </w:p>
    <w:p w:rsidR="007E3D46" w:rsidRPr="00A96CC7" w:rsidRDefault="002F70C6" w:rsidP="002F70C6">
      <w:pPr>
        <w:tabs>
          <w:tab w:val="clear" w:pos="1418"/>
        </w:tabs>
        <w:rPr>
          <w:bCs/>
          <w:lang w:val="ru-RU"/>
        </w:rPr>
      </w:pPr>
      <w:r>
        <w:rPr>
          <w:b/>
          <w:lang w:val="ru-RU"/>
        </w:rPr>
        <w:t xml:space="preserve">4. </w:t>
      </w:r>
      <w:r w:rsidR="007E3D46" w:rsidRPr="00A96CC7">
        <w:rPr>
          <w:b/>
          <w:lang w:val="ru-RU"/>
        </w:rPr>
        <w:t>Образац понуде</w:t>
      </w:r>
      <w:r w:rsidR="007E3D46" w:rsidRPr="00A96CC7">
        <w:rPr>
          <w:lang w:val="ru-RU"/>
        </w:rPr>
        <w:sym w:font="Wingdings" w:char="F0D8"/>
      </w:r>
      <w:r w:rsidR="007E3D46" w:rsidRPr="00A96CC7">
        <w:rPr>
          <w:lang w:val="ru-RU"/>
        </w:rPr>
        <w:t>попуњен,</w:t>
      </w:r>
      <w:r w:rsidR="007E3D46" w:rsidRPr="00A96CC7">
        <w:rPr>
          <w:lang w:val="sr-Cyrl-CS"/>
        </w:rPr>
        <w:t xml:space="preserve"> потписан и печатом оверен</w:t>
      </w:r>
      <w:r w:rsidR="007E3D46" w:rsidRPr="00A96CC7">
        <w:rPr>
          <w:bCs/>
          <w:lang w:val="ru-RU"/>
        </w:rPr>
        <w:t>;</w:t>
      </w:r>
    </w:p>
    <w:p w:rsidR="004C375F" w:rsidRPr="00A96CC7" w:rsidRDefault="002F70C6" w:rsidP="002F70C6">
      <w:pPr>
        <w:tabs>
          <w:tab w:val="clear" w:pos="1418"/>
        </w:tabs>
        <w:rPr>
          <w:lang w:val="sr-Cyrl-CS"/>
        </w:rPr>
      </w:pPr>
      <w:r>
        <w:rPr>
          <w:b/>
          <w:lang w:val="sr-Cyrl-CS"/>
        </w:rPr>
        <w:t xml:space="preserve">5. </w:t>
      </w:r>
      <w:r w:rsidR="004C375F" w:rsidRPr="00A96CC7">
        <w:rPr>
          <w:b/>
          <w:lang w:val="sr-Cyrl-CS"/>
        </w:rPr>
        <w:t xml:space="preserve">Споразум чланова групе понуђача којим група понуђача дефинише носиоца  понуде </w:t>
      </w:r>
      <w:r w:rsidR="004C375F" w:rsidRPr="00A96CC7">
        <w:rPr>
          <w:lang w:val="sr-Cyrl-CS"/>
        </w:rPr>
        <w:t>(</w:t>
      </w:r>
      <w:r w:rsidR="004C375F" w:rsidRPr="00A96CC7">
        <w:rPr>
          <w:u w:val="single"/>
          <w:lang w:val="sr-Cyrl-CS"/>
        </w:rPr>
        <w:t>уколико се подноси заједничка понуда</w:t>
      </w:r>
      <w:r w:rsidR="004C375F" w:rsidRPr="00A96CC7">
        <w:rPr>
          <w:lang w:val="sr-Cyrl-CS"/>
        </w:rPr>
        <w:t>)</w:t>
      </w:r>
      <w:r w:rsidR="004C375F" w:rsidRPr="00A96CC7">
        <w:rPr>
          <w:b/>
          <w:lang w:val="sr-Cyrl-CS"/>
        </w:rPr>
        <w:t xml:space="preserve"> -  </w:t>
      </w:r>
      <w:r w:rsidR="004C375F" w:rsidRPr="00A96CC7">
        <w:rPr>
          <w:lang w:val="sr-Cyrl-CS"/>
        </w:rPr>
        <w:t>попуњен, потписан и печатом оверен</w:t>
      </w:r>
      <w:r w:rsidR="00C74970">
        <w:rPr>
          <w:lang w:val="sr-Cyrl-CS"/>
        </w:rPr>
        <w:t xml:space="preserve"> образац</w:t>
      </w:r>
      <w:r w:rsidR="004C375F" w:rsidRPr="00A96CC7">
        <w:rPr>
          <w:lang w:val="sr-Cyrl-CS"/>
        </w:rPr>
        <w:t>;</w:t>
      </w:r>
    </w:p>
    <w:p w:rsidR="00163752" w:rsidRPr="00A96CC7" w:rsidRDefault="002F70C6" w:rsidP="002F70C6">
      <w:pPr>
        <w:tabs>
          <w:tab w:val="clear" w:pos="1418"/>
        </w:tabs>
        <w:ind w:right="144"/>
        <w:rPr>
          <w:lang w:val="ru-RU"/>
        </w:rPr>
      </w:pPr>
      <w:r>
        <w:rPr>
          <w:b/>
          <w:lang w:val="ru-RU"/>
        </w:rPr>
        <w:t xml:space="preserve">6. </w:t>
      </w:r>
      <w:r w:rsidR="00163752" w:rsidRPr="00A96CC7">
        <w:rPr>
          <w:b/>
          <w:lang w:val="ru-RU"/>
        </w:rPr>
        <w:t xml:space="preserve">Изјаву </w:t>
      </w:r>
      <w:r w:rsidR="00163752" w:rsidRPr="00A96CC7">
        <w:rPr>
          <w:lang w:val="ru-RU"/>
        </w:rPr>
        <w:t xml:space="preserve"> </w:t>
      </w:r>
      <w:r w:rsidR="007E1C4A" w:rsidRPr="00A96CC7">
        <w:rPr>
          <w:b/>
          <w:lang w:val="ru-RU"/>
        </w:rPr>
        <w:t>да члан групе испуњава услове за учешће у поступку јавне набавке</w:t>
      </w:r>
      <w:r w:rsidR="00163752" w:rsidRPr="00A96CC7">
        <w:rPr>
          <w:b/>
          <w:lang w:val="ru-RU"/>
        </w:rPr>
        <w:t xml:space="preserve"> </w:t>
      </w:r>
      <w:r w:rsidR="00163752" w:rsidRPr="00A96CC7">
        <w:rPr>
          <w:lang w:val="ru-RU"/>
        </w:rPr>
        <w:t>(</w:t>
      </w:r>
      <w:r w:rsidR="00163752" w:rsidRPr="00A96CC7">
        <w:rPr>
          <w:u w:val="single"/>
          <w:lang w:val="sr-Cyrl-CS"/>
        </w:rPr>
        <w:t>уколико се подноси заједничка понуда</w:t>
      </w:r>
      <w:r w:rsidR="00163752" w:rsidRPr="00A96CC7">
        <w:rPr>
          <w:lang w:val="sr-Cyrl-CS"/>
        </w:rPr>
        <w:t>)</w:t>
      </w:r>
      <w:r w:rsidR="00163752" w:rsidRPr="00A96CC7">
        <w:rPr>
          <w:b/>
          <w:lang w:val="sr-Cyrl-CS"/>
        </w:rPr>
        <w:t xml:space="preserve"> </w:t>
      </w:r>
      <w:r w:rsidR="00163752" w:rsidRPr="00A96CC7">
        <w:rPr>
          <w:lang w:val="sr-Cyrl-CS"/>
        </w:rPr>
        <w:t xml:space="preserve"> </w:t>
      </w:r>
      <w:r w:rsidR="00163752" w:rsidRPr="00A96CC7">
        <w:sym w:font="Wingdings" w:char="F0D8"/>
      </w:r>
      <w:r w:rsidR="00163752" w:rsidRPr="00A96CC7">
        <w:rPr>
          <w:lang w:val="sr-Cyrl-CS"/>
        </w:rPr>
        <w:t>попуњ</w:t>
      </w:r>
      <w:r w:rsidR="006E4D34">
        <w:rPr>
          <w:lang w:val="sr-Cyrl-CS"/>
        </w:rPr>
        <w:t>ен,  потписан  и оверен образац;</w:t>
      </w:r>
    </w:p>
    <w:p w:rsidR="004C375F" w:rsidRPr="00A96CC7" w:rsidRDefault="002F70C6" w:rsidP="002F70C6">
      <w:pPr>
        <w:tabs>
          <w:tab w:val="clear" w:pos="1418"/>
        </w:tabs>
        <w:rPr>
          <w:lang w:val="sr-Cyrl-CS"/>
        </w:rPr>
      </w:pPr>
      <w:r>
        <w:rPr>
          <w:b/>
          <w:lang w:val="sr-Cyrl-CS"/>
        </w:rPr>
        <w:t xml:space="preserve">7. </w:t>
      </w:r>
      <w:r w:rsidR="004C375F" w:rsidRPr="00A96CC7">
        <w:rPr>
          <w:b/>
          <w:lang w:val="sr-Cyrl-CS"/>
        </w:rPr>
        <w:t>Изјаву о учешћу са подизвођачем</w:t>
      </w:r>
      <w:r w:rsidR="004C375F" w:rsidRPr="00A96CC7">
        <w:rPr>
          <w:lang w:val="ru-RU"/>
        </w:rPr>
        <w:t xml:space="preserve"> </w:t>
      </w:r>
      <w:r w:rsidR="004C375F" w:rsidRPr="00A96CC7">
        <w:rPr>
          <w:lang w:val="sr-Cyrl-CS"/>
        </w:rPr>
        <w:t>(</w:t>
      </w:r>
      <w:r w:rsidR="004C375F" w:rsidRPr="00A96CC7">
        <w:rPr>
          <w:u w:val="single"/>
          <w:lang w:val="sr-Cyrl-CS"/>
        </w:rPr>
        <w:t>уколико наступа са подизвођачем</w:t>
      </w:r>
      <w:r w:rsidR="004C375F" w:rsidRPr="00A96CC7">
        <w:rPr>
          <w:lang w:val="sr-Cyrl-CS"/>
        </w:rPr>
        <w:t>)</w:t>
      </w:r>
      <w:r w:rsidR="004C375F" w:rsidRPr="00A96CC7">
        <w:rPr>
          <w:lang w:val="ru-RU"/>
        </w:rPr>
        <w:t>- попуњену, потписану и оверену;</w:t>
      </w:r>
    </w:p>
    <w:p w:rsidR="004C375F" w:rsidRPr="00A96CC7" w:rsidRDefault="002F70C6" w:rsidP="002F70C6">
      <w:pPr>
        <w:tabs>
          <w:tab w:val="clear" w:pos="1418"/>
        </w:tabs>
        <w:ind w:right="144"/>
        <w:rPr>
          <w:lang w:val="ru-RU"/>
        </w:rPr>
      </w:pPr>
      <w:r>
        <w:rPr>
          <w:b/>
          <w:lang w:val="sr-Cyrl-CS"/>
        </w:rPr>
        <w:t xml:space="preserve">8. </w:t>
      </w:r>
      <w:r w:rsidR="00163752" w:rsidRPr="00A96CC7">
        <w:rPr>
          <w:b/>
          <w:lang w:val="sr-Cyrl-CS"/>
        </w:rPr>
        <w:t>И</w:t>
      </w:r>
      <w:r w:rsidR="004C375F" w:rsidRPr="00A96CC7">
        <w:rPr>
          <w:b/>
          <w:lang w:val="ru-RU"/>
        </w:rPr>
        <w:t>зјав</w:t>
      </w:r>
      <w:r w:rsidR="00163752" w:rsidRPr="00A96CC7">
        <w:rPr>
          <w:b/>
          <w:lang w:val="ru-RU"/>
        </w:rPr>
        <w:t>у</w:t>
      </w:r>
      <w:r w:rsidR="007E1C4A" w:rsidRPr="00A96CC7">
        <w:rPr>
          <w:b/>
          <w:lang w:val="ru-RU"/>
        </w:rPr>
        <w:t xml:space="preserve"> да подизвођач испуњава </w:t>
      </w:r>
      <w:r w:rsidR="00606FC1">
        <w:rPr>
          <w:b/>
          <w:lang w:val="ru-RU"/>
        </w:rPr>
        <w:t xml:space="preserve"> </w:t>
      </w:r>
      <w:r w:rsidR="00606FC1" w:rsidRPr="00E614A1">
        <w:rPr>
          <w:b/>
          <w:lang w:val="ru-RU"/>
        </w:rPr>
        <w:t xml:space="preserve">обавезне </w:t>
      </w:r>
      <w:r w:rsidR="007E1C4A" w:rsidRPr="00E614A1">
        <w:rPr>
          <w:b/>
          <w:lang w:val="ru-RU"/>
        </w:rPr>
        <w:t xml:space="preserve">услове </w:t>
      </w:r>
      <w:r w:rsidR="00606FC1" w:rsidRPr="00E614A1">
        <w:rPr>
          <w:b/>
          <w:lang w:val="ru-RU"/>
        </w:rPr>
        <w:t>из члана 75. Закона о јавним набавкама</w:t>
      </w:r>
      <w:r w:rsidR="006F320C" w:rsidRPr="00A96CC7">
        <w:rPr>
          <w:b/>
          <w:lang w:val="ru-RU"/>
        </w:rPr>
        <w:t xml:space="preserve"> </w:t>
      </w:r>
      <w:r w:rsidR="006F320C" w:rsidRPr="00A96CC7">
        <w:rPr>
          <w:lang w:val="ru-RU"/>
        </w:rPr>
        <w:t>(</w:t>
      </w:r>
      <w:r w:rsidR="006F320C" w:rsidRPr="00A96CC7">
        <w:rPr>
          <w:u w:val="single"/>
          <w:lang w:val="sr-Cyrl-CS"/>
        </w:rPr>
        <w:t>уколико понуђач наступа са подизвођачем</w:t>
      </w:r>
      <w:r w:rsidR="006F320C" w:rsidRPr="00A96CC7">
        <w:rPr>
          <w:lang w:val="sr-Cyrl-CS"/>
        </w:rPr>
        <w:t>)</w:t>
      </w:r>
      <w:r w:rsidR="006F320C" w:rsidRPr="00A96CC7">
        <w:rPr>
          <w:b/>
          <w:lang w:val="sr-Cyrl-CS"/>
        </w:rPr>
        <w:t xml:space="preserve"> </w:t>
      </w:r>
      <w:r w:rsidR="004C375F" w:rsidRPr="00A96CC7">
        <w:rPr>
          <w:lang w:val="sr-Cyrl-CS"/>
        </w:rPr>
        <w:t xml:space="preserve"> </w:t>
      </w:r>
      <w:r w:rsidR="004C375F" w:rsidRPr="00A96CC7">
        <w:sym w:font="Wingdings" w:char="F0D8"/>
      </w:r>
      <w:r w:rsidR="004C375F" w:rsidRPr="00A96CC7">
        <w:rPr>
          <w:lang w:val="sr-Cyrl-CS"/>
        </w:rPr>
        <w:t>попуњен,  потписан  и оверен образац</w:t>
      </w:r>
      <w:r w:rsidR="00A96CC7">
        <w:rPr>
          <w:lang w:val="sr-Cyrl-CS"/>
        </w:rPr>
        <w:t>;</w:t>
      </w:r>
    </w:p>
    <w:p w:rsidR="001B533A" w:rsidRPr="00A96CC7" w:rsidRDefault="002F70C6" w:rsidP="002F70C6">
      <w:pPr>
        <w:tabs>
          <w:tab w:val="clear" w:pos="1418"/>
        </w:tabs>
        <w:rPr>
          <w:b/>
          <w:lang w:val="ru-RU"/>
        </w:rPr>
      </w:pPr>
      <w:r>
        <w:rPr>
          <w:b/>
          <w:lang w:val="ru-RU"/>
        </w:rPr>
        <w:t xml:space="preserve">9. </w:t>
      </w:r>
      <w:r w:rsidR="001B533A" w:rsidRPr="00A96CC7">
        <w:rPr>
          <w:b/>
          <w:lang w:val="ru-RU"/>
        </w:rPr>
        <w:t>И</w:t>
      </w:r>
      <w:r w:rsidR="008744AE" w:rsidRPr="00A96CC7">
        <w:rPr>
          <w:b/>
          <w:lang w:val="sr-Cyrl-CS"/>
        </w:rPr>
        <w:t>зјаву</w:t>
      </w:r>
      <w:r w:rsidR="001B533A" w:rsidRPr="00A96CC7">
        <w:rPr>
          <w:b/>
          <w:lang w:val="sr-Cyrl-CS"/>
        </w:rPr>
        <w:t xml:space="preserve"> којом понуђач потврђује испуњеност обавезних услова предвиђених чланом </w:t>
      </w:r>
      <w:r w:rsidR="004C375F" w:rsidRPr="00A96CC7">
        <w:rPr>
          <w:b/>
          <w:lang w:val="sr-Cyrl-CS"/>
        </w:rPr>
        <w:t xml:space="preserve">75. став 1. Закона </w:t>
      </w:r>
      <w:r w:rsidR="001B533A" w:rsidRPr="00A96CC7">
        <w:rPr>
          <w:lang w:val="ru-RU"/>
        </w:rPr>
        <w:sym w:font="Wingdings" w:char="F0D8"/>
      </w:r>
      <w:r w:rsidR="001B533A" w:rsidRPr="00A96CC7">
        <w:rPr>
          <w:lang w:val="ru-RU"/>
        </w:rPr>
        <w:t xml:space="preserve"> потписану и </w:t>
      </w:r>
      <w:r w:rsidR="00281EAA" w:rsidRPr="00A96CC7">
        <w:rPr>
          <w:lang w:val="ru-RU"/>
        </w:rPr>
        <w:t xml:space="preserve">печатом </w:t>
      </w:r>
      <w:r w:rsidR="00733AD5" w:rsidRPr="00A96CC7">
        <w:rPr>
          <w:lang w:val="ru-RU"/>
        </w:rPr>
        <w:t>оверену;</w:t>
      </w:r>
    </w:p>
    <w:p w:rsidR="00163752" w:rsidRDefault="002F70C6" w:rsidP="002F70C6">
      <w:pPr>
        <w:tabs>
          <w:tab w:val="clear" w:pos="1418"/>
        </w:tabs>
        <w:rPr>
          <w:lang w:val="ru-RU"/>
        </w:rPr>
      </w:pPr>
      <w:r>
        <w:rPr>
          <w:b/>
          <w:lang w:val="ru-RU"/>
        </w:rPr>
        <w:lastRenderedPageBreak/>
        <w:t xml:space="preserve">10. </w:t>
      </w:r>
      <w:r w:rsidR="00163752" w:rsidRPr="00A96CC7">
        <w:rPr>
          <w:b/>
          <w:lang w:val="ru-RU"/>
        </w:rPr>
        <w:t>Изјаву</w:t>
      </w:r>
      <w:r w:rsidR="00163752" w:rsidRPr="00A96CC7">
        <w:rPr>
          <w:lang w:val="ru-RU"/>
        </w:rPr>
        <w:t xml:space="preserve"> </w:t>
      </w:r>
      <w:r w:rsidR="00163752" w:rsidRPr="00A96CC7">
        <w:t xml:space="preserve">да </w:t>
      </w:r>
      <w:r w:rsidR="00163752" w:rsidRPr="00A96CC7">
        <w:rPr>
          <w:lang/>
        </w:rPr>
        <w:t>је понуђач</w:t>
      </w:r>
      <w:r w:rsidR="00163752" w:rsidRPr="00A96CC7">
        <w:t xml:space="preserve"> поштова</w:t>
      </w:r>
      <w:r w:rsidR="00163752" w:rsidRPr="00A96CC7">
        <w:rPr>
          <w:lang/>
        </w:rPr>
        <w:t>о</w:t>
      </w:r>
      <w:r w:rsidR="00163752" w:rsidRPr="00A96CC7">
        <w:t xml:space="preserve"> обавезе које произлазе из важећих прописа о заштити на раду, запошљавању и условима рада, заштити животне средине, </w:t>
      </w:r>
      <w:r w:rsidR="00C74970" w:rsidRPr="00C74970">
        <w:t xml:space="preserve">као и да </w:t>
      </w:r>
      <w:r w:rsidR="00C74970" w:rsidRPr="00C74970">
        <w:rPr>
          <w:lang w:val="sr-Cyrl-CS"/>
        </w:rPr>
        <w:t>нема забрану обављања делатности која је на снази у време подношења понуде</w:t>
      </w:r>
      <w:r w:rsidR="00C74970" w:rsidRPr="00C74970">
        <w:rPr>
          <w:bCs/>
          <w:lang w:val="sr-Cyrl-CS"/>
        </w:rPr>
        <w:t xml:space="preserve"> </w:t>
      </w:r>
      <w:r w:rsidR="0053074D" w:rsidRPr="00A96CC7">
        <w:sym w:font="Wingdings" w:char="F0D8"/>
      </w:r>
      <w:r w:rsidR="00163752" w:rsidRPr="00A96CC7">
        <w:rPr>
          <w:lang w:val="ru-RU"/>
        </w:rPr>
        <w:t xml:space="preserve"> потписану и печатом оверену;</w:t>
      </w:r>
    </w:p>
    <w:p w:rsidR="006E4D34" w:rsidRPr="00A96CC7" w:rsidRDefault="002F70C6" w:rsidP="002F70C6">
      <w:pPr>
        <w:tabs>
          <w:tab w:val="clear" w:pos="1418"/>
        </w:tabs>
        <w:ind w:right="144"/>
        <w:rPr>
          <w:lang w:val="ru-RU"/>
        </w:rPr>
      </w:pPr>
      <w:r>
        <w:rPr>
          <w:b/>
          <w:lang w:val="sr-Cyrl-CS"/>
        </w:rPr>
        <w:t>1</w:t>
      </w:r>
      <w:r w:rsidR="005A08D1">
        <w:rPr>
          <w:b/>
          <w:lang w:val="sr-Cyrl-CS"/>
        </w:rPr>
        <w:t>1</w:t>
      </w:r>
      <w:r>
        <w:rPr>
          <w:b/>
          <w:lang w:val="sr-Cyrl-CS"/>
        </w:rPr>
        <w:t xml:space="preserve">. </w:t>
      </w:r>
      <w:r w:rsidR="00163752" w:rsidRPr="006E4D34">
        <w:rPr>
          <w:b/>
          <w:lang w:val="sr-Cyrl-CS"/>
        </w:rPr>
        <w:t xml:space="preserve">Изјаву о независној понуди </w:t>
      </w:r>
      <w:r w:rsidR="006E4D34" w:rsidRPr="00A96CC7">
        <w:sym w:font="Wingdings" w:char="F0D8"/>
      </w:r>
      <w:r w:rsidR="006E4D34" w:rsidRPr="00A96CC7">
        <w:rPr>
          <w:lang w:val="sr-Cyrl-CS"/>
        </w:rPr>
        <w:t xml:space="preserve">  потписан</w:t>
      </w:r>
      <w:r w:rsidR="006E4D34">
        <w:rPr>
          <w:lang w:val="sr-Cyrl-CS"/>
        </w:rPr>
        <w:t>у</w:t>
      </w:r>
      <w:r w:rsidR="006E4D34" w:rsidRPr="00A96CC7">
        <w:rPr>
          <w:lang w:val="sr-Cyrl-CS"/>
        </w:rPr>
        <w:t xml:space="preserve">  и </w:t>
      </w:r>
      <w:r w:rsidR="006E4D34">
        <w:rPr>
          <w:lang w:val="sr-Cyrl-CS"/>
        </w:rPr>
        <w:t xml:space="preserve">печатом </w:t>
      </w:r>
      <w:r w:rsidR="006E4D34" w:rsidRPr="00A96CC7">
        <w:rPr>
          <w:lang w:val="sr-Cyrl-CS"/>
        </w:rPr>
        <w:t>оверен</w:t>
      </w:r>
      <w:r w:rsidR="006E4D34">
        <w:rPr>
          <w:lang w:val="sr-Cyrl-CS"/>
        </w:rPr>
        <w:t>у;</w:t>
      </w:r>
    </w:p>
    <w:p w:rsidR="007E3D46" w:rsidRPr="002F70C6" w:rsidRDefault="00431A56" w:rsidP="002F70C6">
      <w:pPr>
        <w:tabs>
          <w:tab w:val="clear" w:pos="1418"/>
        </w:tabs>
        <w:rPr>
          <w:lang w:val="sr-Cyrl-CS"/>
        </w:rPr>
      </w:pPr>
      <w:r>
        <w:rPr>
          <w:b/>
          <w:lang w:val="sr-Cyrl-CS"/>
        </w:rPr>
        <w:t>1</w:t>
      </w:r>
      <w:r w:rsidR="005A08D1">
        <w:rPr>
          <w:b/>
          <w:lang w:val="sr-Cyrl-CS"/>
        </w:rPr>
        <w:t>2</w:t>
      </w:r>
      <w:r>
        <w:rPr>
          <w:b/>
          <w:lang w:val="sr-Cyrl-CS"/>
        </w:rPr>
        <w:t xml:space="preserve">. </w:t>
      </w:r>
      <w:r w:rsidR="007E3D46" w:rsidRPr="002F70C6">
        <w:rPr>
          <w:b/>
          <w:lang w:val="sr-Cyrl-CS"/>
        </w:rPr>
        <w:t>Образац трошкова припреме понуде</w:t>
      </w:r>
      <w:r>
        <w:rPr>
          <w:b/>
          <w:lang w:val="sr-Cyrl-CS"/>
        </w:rPr>
        <w:t xml:space="preserve"> </w:t>
      </w:r>
      <w:r>
        <w:rPr>
          <w:lang w:val="sr-Cyrl-CS"/>
        </w:rPr>
        <w:t>(</w:t>
      </w:r>
      <w:r w:rsidR="007E3D46" w:rsidRPr="00C74970">
        <w:rPr>
          <w:u w:val="single"/>
          <w:lang w:val="sr-Cyrl-CS"/>
        </w:rPr>
        <w:t>уколико их је имао</w:t>
      </w:r>
      <w:r w:rsidR="007E3D46" w:rsidRPr="002F70C6">
        <w:rPr>
          <w:lang w:val="sr-Cyrl-CS"/>
        </w:rPr>
        <w:t>)</w:t>
      </w:r>
      <w:r w:rsidR="004C4E89" w:rsidRPr="004C4E89">
        <w:rPr>
          <w:lang w:val="ru-RU"/>
        </w:rPr>
        <w:t xml:space="preserve"> </w:t>
      </w:r>
      <w:r w:rsidR="004C4E89" w:rsidRPr="00A96CC7">
        <w:rPr>
          <w:lang w:val="ru-RU"/>
        </w:rPr>
        <w:sym w:font="Wingdings" w:char="F0D8"/>
      </w:r>
      <w:r w:rsidR="004C4E89" w:rsidRPr="00A96CC7">
        <w:rPr>
          <w:lang w:val="ru-RU"/>
        </w:rPr>
        <w:t>попуњен,</w:t>
      </w:r>
      <w:r w:rsidR="004C4E89" w:rsidRPr="00A96CC7">
        <w:rPr>
          <w:lang w:val="sr-Cyrl-CS"/>
        </w:rPr>
        <w:t xml:space="preserve"> потписан и печатом оверен</w:t>
      </w:r>
      <w:r w:rsidR="004C4E89">
        <w:rPr>
          <w:lang w:val="sr-Cyrl-CS"/>
        </w:rPr>
        <w:t>;</w:t>
      </w:r>
    </w:p>
    <w:p w:rsidR="007E3D46" w:rsidRDefault="002F70C6" w:rsidP="002F70C6">
      <w:pPr>
        <w:tabs>
          <w:tab w:val="clear" w:pos="1418"/>
        </w:tabs>
        <w:rPr>
          <w:lang w:val="sr-Cyrl-CS"/>
        </w:rPr>
      </w:pPr>
      <w:r>
        <w:rPr>
          <w:b/>
          <w:lang w:val="sr-Cyrl-CS"/>
        </w:rPr>
        <w:t>1</w:t>
      </w:r>
      <w:r w:rsidR="005A08D1">
        <w:rPr>
          <w:b/>
          <w:lang w:val="sr-Cyrl-CS"/>
        </w:rPr>
        <w:t>3</w:t>
      </w:r>
      <w:r>
        <w:rPr>
          <w:b/>
          <w:lang w:val="sr-Cyrl-CS"/>
        </w:rPr>
        <w:t xml:space="preserve">. </w:t>
      </w:r>
      <w:r w:rsidR="001B533A" w:rsidRPr="00A96CC7">
        <w:rPr>
          <w:b/>
        </w:rPr>
        <w:t>Модел уговора,</w:t>
      </w:r>
      <w:r w:rsidR="001B533A" w:rsidRPr="00A96CC7">
        <w:rPr>
          <w:lang w:val="sr-Cyrl-CS"/>
        </w:rPr>
        <w:t xml:space="preserve"> </w:t>
      </w:r>
      <w:r w:rsidR="007E3D46" w:rsidRPr="00A96CC7">
        <w:rPr>
          <w:lang w:val="sr-Cyrl-CS"/>
        </w:rPr>
        <w:t>који је саста</w:t>
      </w:r>
      <w:r w:rsidR="00E614A1">
        <w:rPr>
          <w:lang w:val="sr-Cyrl-CS"/>
        </w:rPr>
        <w:t>вни део конкурсне документације</w:t>
      </w:r>
      <w:r w:rsidR="00E614A1" w:rsidRPr="00A96CC7">
        <w:sym w:font="Wingdings" w:char="F0D8"/>
      </w:r>
      <w:r w:rsidR="00815659">
        <w:rPr>
          <w:b/>
          <w:color w:val="FF0000"/>
          <w:lang w:val="sr-Cyrl-CS"/>
        </w:rPr>
        <w:t xml:space="preserve"> </w:t>
      </w:r>
      <w:r w:rsidR="00815659" w:rsidRPr="00E614A1">
        <w:rPr>
          <w:lang w:val="sr-Cyrl-CS"/>
        </w:rPr>
        <w:t>потписан и оверен на последњој страни</w:t>
      </w:r>
      <w:r w:rsidR="006D3220">
        <w:rPr>
          <w:lang w:val="sr-Cyrl-CS"/>
        </w:rPr>
        <w:t>.</w:t>
      </w:r>
      <w:r w:rsidR="00815659" w:rsidRPr="00E614A1">
        <w:rPr>
          <w:lang w:val="sr-Cyrl-CS"/>
        </w:rPr>
        <w:t xml:space="preserve">  </w:t>
      </w:r>
    </w:p>
    <w:p w:rsidR="00564577" w:rsidRDefault="00564577" w:rsidP="002F70C6">
      <w:pPr>
        <w:tabs>
          <w:tab w:val="clear" w:pos="1418"/>
        </w:tabs>
        <w:rPr>
          <w:lang w:val="sr-Cyrl-CS"/>
        </w:rPr>
      </w:pPr>
      <w:r w:rsidRPr="002D5576">
        <w:rPr>
          <w:b/>
          <w:lang w:val="sr-Cyrl-CS"/>
        </w:rPr>
        <w:t>14</w:t>
      </w:r>
      <w:r>
        <w:rPr>
          <w:lang w:val="sr-Cyrl-CS"/>
        </w:rPr>
        <w:t xml:space="preserve">. </w:t>
      </w:r>
      <w:r w:rsidRPr="002D5576">
        <w:rPr>
          <w:b/>
          <w:lang w:val="sr-Cyrl-CS"/>
        </w:rPr>
        <w:t>Овлашћење за заступање</w:t>
      </w:r>
      <w:r w:rsidRPr="002D5576">
        <w:rPr>
          <w:lang w:val="sr-Cyrl-CS"/>
        </w:rPr>
        <w:t xml:space="preserve"> </w:t>
      </w:r>
      <w:r w:rsidRPr="002D5576">
        <w:t>уколико обрасце и изјаве који чине саставни део понуде, потписује лице које није уписано у регистар као лице овлашћено за заступање</w:t>
      </w:r>
      <w:r w:rsidR="005E5B58">
        <w:t>.</w:t>
      </w:r>
    </w:p>
    <w:p w:rsidR="0096342F" w:rsidRDefault="00BD2088" w:rsidP="000B2BE8">
      <w:pPr>
        <w:tabs>
          <w:tab w:val="clear" w:pos="1418"/>
          <w:tab w:val="left" w:pos="1441"/>
        </w:tabs>
        <w:rPr>
          <w:lang w:val="ru-RU"/>
        </w:rPr>
      </w:pPr>
      <w:r w:rsidRPr="00BD2088">
        <w:rPr>
          <w:b/>
        </w:rPr>
        <w:t>1</w:t>
      </w:r>
      <w:r w:rsidR="009C3821">
        <w:rPr>
          <w:b/>
        </w:rPr>
        <w:t>5</w:t>
      </w:r>
      <w:r w:rsidR="005E5B58" w:rsidRPr="00BD2088">
        <w:rPr>
          <w:b/>
        </w:rPr>
        <w:t>.</w:t>
      </w:r>
      <w:r w:rsidR="005E5B58" w:rsidRPr="00BD2088">
        <w:t xml:space="preserve"> </w:t>
      </w:r>
      <w:r w:rsidR="0096342F" w:rsidRPr="00D04DD6">
        <w:rPr>
          <w:b/>
          <w:lang w:val="sr-Cyrl-CS"/>
        </w:rPr>
        <w:t xml:space="preserve">Техничке карактеристике </w:t>
      </w:r>
      <w:r w:rsidR="0096342F" w:rsidRPr="0096342F">
        <w:rPr>
          <w:lang w:val="sr-Cyrl-CS"/>
        </w:rPr>
        <w:t xml:space="preserve">за понуђено добро </w:t>
      </w:r>
      <w:r w:rsidR="0096342F" w:rsidRPr="0096342F">
        <w:rPr>
          <w:lang w:val="ru-RU"/>
        </w:rPr>
        <w:t>са подацима о произвођачу и ознаком модела.</w:t>
      </w:r>
    </w:p>
    <w:p w:rsidR="0042355B" w:rsidRPr="000B2BE8" w:rsidRDefault="000B2BE8" w:rsidP="000B2BE8">
      <w:pPr>
        <w:tabs>
          <w:tab w:val="clear" w:pos="1418"/>
        </w:tabs>
        <w:rPr>
          <w:lang w:val="ru-RU"/>
        </w:rPr>
      </w:pPr>
      <w:r w:rsidRPr="000B2BE8">
        <w:rPr>
          <w:b/>
          <w:lang w:val="ru-RU"/>
        </w:rPr>
        <w:t>16</w:t>
      </w:r>
      <w:r w:rsidR="0042355B" w:rsidRPr="000B2BE8">
        <w:rPr>
          <w:b/>
          <w:lang w:val="ru-RU"/>
        </w:rPr>
        <w:t>.</w:t>
      </w:r>
      <w:r w:rsidR="0042355B" w:rsidRPr="000B2BE8">
        <w:rPr>
          <w:lang w:val="ru-RU"/>
        </w:rPr>
        <w:t xml:space="preserve"> </w:t>
      </w:r>
      <w:r w:rsidR="0042355B" w:rsidRPr="000B2BE8">
        <w:rPr>
          <w:b/>
          <w:bCs/>
          <w:lang w:val="sr-Cyrl-CS"/>
        </w:rPr>
        <w:t>Потврд</w:t>
      </w:r>
      <w:r w:rsidR="0053074D">
        <w:rPr>
          <w:b/>
          <w:bCs/>
          <w:lang w:val="sr-Cyrl-CS"/>
        </w:rPr>
        <w:t>у</w:t>
      </w:r>
      <w:r w:rsidR="0042355B" w:rsidRPr="000B2BE8">
        <w:rPr>
          <w:b/>
          <w:bCs/>
          <w:lang w:val="sr-Cyrl-CS"/>
        </w:rPr>
        <w:t xml:space="preserve"> од произвођача да је понуђач овлашћени дистрибутер и сервисер понуђеног добра</w:t>
      </w:r>
      <w:r w:rsidR="0042355B" w:rsidRPr="000B2BE8">
        <w:rPr>
          <w:bCs/>
          <w:lang w:val="sr-Cyrl-CS"/>
        </w:rPr>
        <w:t xml:space="preserve"> </w:t>
      </w:r>
      <w:r w:rsidR="0042355B" w:rsidRPr="000B2BE8">
        <w:rPr>
          <w:lang w:val="ru-RU"/>
        </w:rPr>
        <w:t xml:space="preserve">– доставља се </w:t>
      </w:r>
      <w:r>
        <w:rPr>
          <w:lang w:val="ru-RU"/>
        </w:rPr>
        <w:t xml:space="preserve">у фотокопији </w:t>
      </w:r>
      <w:r w:rsidR="0042355B" w:rsidRPr="000B2BE8">
        <w:rPr>
          <w:lang w:val="ru-RU"/>
        </w:rPr>
        <w:t>уз понуду</w:t>
      </w:r>
      <w:r>
        <w:rPr>
          <w:lang w:val="ru-RU"/>
        </w:rPr>
        <w:t>.</w:t>
      </w:r>
    </w:p>
    <w:p w:rsidR="0042355B" w:rsidRPr="000B2BE8" w:rsidRDefault="0042355B" w:rsidP="000B2BE8">
      <w:pPr>
        <w:tabs>
          <w:tab w:val="clear" w:pos="1418"/>
        </w:tabs>
        <w:rPr>
          <w:iCs/>
          <w:lang w:val="ru-RU"/>
        </w:rPr>
      </w:pPr>
      <w:r w:rsidRPr="000B2BE8">
        <w:rPr>
          <w:b/>
          <w:iCs/>
          <w:lang w:val="ru-RU"/>
        </w:rPr>
        <w:t>1</w:t>
      </w:r>
      <w:r w:rsidR="000B2BE8" w:rsidRPr="000B2BE8">
        <w:rPr>
          <w:b/>
          <w:iCs/>
          <w:lang w:val="ru-RU"/>
        </w:rPr>
        <w:t>7</w:t>
      </w:r>
      <w:r w:rsidRPr="000B2BE8">
        <w:rPr>
          <w:b/>
          <w:iCs/>
          <w:lang w:val="ru-RU"/>
        </w:rPr>
        <w:t>.</w:t>
      </w:r>
      <w:r w:rsidR="000B2BE8">
        <w:rPr>
          <w:b/>
          <w:iCs/>
          <w:lang w:val="ru-RU"/>
        </w:rPr>
        <w:t xml:space="preserve"> </w:t>
      </w:r>
      <w:r w:rsidRPr="000B2BE8">
        <w:rPr>
          <w:b/>
          <w:iCs/>
          <w:lang w:val="ru-RU"/>
        </w:rPr>
        <w:t>Упутство за руковање, одржавање и коришћење на српском језику</w:t>
      </w:r>
      <w:r w:rsidRPr="000B2BE8">
        <w:rPr>
          <w:iCs/>
          <w:lang w:val="ru-RU"/>
        </w:rPr>
        <w:t xml:space="preserve"> </w:t>
      </w:r>
      <w:r w:rsidR="000B2BE8" w:rsidRPr="000B2BE8">
        <w:rPr>
          <w:lang w:val="ru-RU"/>
        </w:rPr>
        <w:t xml:space="preserve">– доставља се </w:t>
      </w:r>
      <w:r w:rsidR="000B2BE8">
        <w:rPr>
          <w:lang w:val="ru-RU"/>
        </w:rPr>
        <w:t xml:space="preserve">у фотокопији </w:t>
      </w:r>
      <w:r w:rsidR="000B2BE8" w:rsidRPr="000B2BE8">
        <w:rPr>
          <w:lang w:val="ru-RU"/>
        </w:rPr>
        <w:t>уз понуду</w:t>
      </w:r>
      <w:r w:rsidR="000B2BE8">
        <w:rPr>
          <w:lang w:val="ru-RU"/>
        </w:rPr>
        <w:t>.</w:t>
      </w:r>
    </w:p>
    <w:p w:rsidR="0042355B" w:rsidRPr="000B2BE8" w:rsidRDefault="007C3D9A" w:rsidP="000B2BE8">
      <w:pPr>
        <w:tabs>
          <w:tab w:val="clear" w:pos="1418"/>
        </w:tabs>
        <w:rPr>
          <w:bCs/>
          <w:lang w:val="sr-Cyrl-CS"/>
        </w:rPr>
      </w:pPr>
      <w:r>
        <w:rPr>
          <w:b/>
          <w:iCs/>
          <w:lang w:val="ru-RU"/>
        </w:rPr>
        <w:t>18</w:t>
      </w:r>
      <w:r w:rsidR="000B2BE8" w:rsidRPr="000B2BE8">
        <w:rPr>
          <w:b/>
          <w:iCs/>
          <w:lang w:val="ru-RU"/>
        </w:rPr>
        <w:t>.</w:t>
      </w:r>
      <w:r w:rsidR="0042355B" w:rsidRPr="000B2BE8">
        <w:rPr>
          <w:b/>
          <w:iCs/>
          <w:lang w:val="ru-RU"/>
        </w:rPr>
        <w:t xml:space="preserve"> Изјав</w:t>
      </w:r>
      <w:r w:rsidR="0053074D">
        <w:rPr>
          <w:b/>
          <w:iCs/>
          <w:lang w:val="ru-RU"/>
        </w:rPr>
        <w:t>у</w:t>
      </w:r>
      <w:r w:rsidR="0075107F">
        <w:rPr>
          <w:b/>
          <w:iCs/>
          <w:lang w:val="ru-RU"/>
        </w:rPr>
        <w:t xml:space="preserve"> о</w:t>
      </w:r>
      <w:r w:rsidR="0042355B" w:rsidRPr="000B2BE8">
        <w:rPr>
          <w:b/>
          <w:iCs/>
          <w:lang w:val="ru-RU"/>
        </w:rPr>
        <w:t xml:space="preserve"> обезбеђеном сервису и резервним деловима у периоду од минимум </w:t>
      </w:r>
      <w:r w:rsidR="009C3821" w:rsidRPr="000B2BE8">
        <w:rPr>
          <w:b/>
          <w:iCs/>
        </w:rPr>
        <w:t>2</w:t>
      </w:r>
      <w:r w:rsidR="0042355B" w:rsidRPr="000B2BE8">
        <w:rPr>
          <w:b/>
          <w:iCs/>
          <w:lang w:val="ru-RU"/>
        </w:rPr>
        <w:t xml:space="preserve"> годин</w:t>
      </w:r>
      <w:r w:rsidR="009C3821" w:rsidRPr="000B2BE8">
        <w:rPr>
          <w:b/>
          <w:iCs/>
        </w:rPr>
        <w:t>e</w:t>
      </w:r>
      <w:r w:rsidR="000B2BE8">
        <w:rPr>
          <w:b/>
          <w:iCs/>
          <w:lang w:val="sr-Cyrl-CS"/>
        </w:rPr>
        <w:t xml:space="preserve">               </w:t>
      </w:r>
      <w:r w:rsidR="0042355B" w:rsidRPr="000B2BE8">
        <w:rPr>
          <w:lang w:val="ru-RU"/>
        </w:rPr>
        <w:sym w:font="Wingdings" w:char="F0D8"/>
      </w:r>
      <w:r w:rsidR="0042355B" w:rsidRPr="000B2BE8">
        <w:rPr>
          <w:lang w:val="ru-RU"/>
        </w:rPr>
        <w:t xml:space="preserve"> </w:t>
      </w:r>
      <w:r w:rsidR="000571BD">
        <w:rPr>
          <w:lang w:val="ru-RU"/>
        </w:rPr>
        <w:t>изјаву саставља понуђач и доставља ј</w:t>
      </w:r>
      <w:r w:rsidR="000B2BE8" w:rsidRPr="000B2BE8">
        <w:rPr>
          <w:lang w:val="ru-RU"/>
        </w:rPr>
        <w:t xml:space="preserve">е </w:t>
      </w:r>
      <w:r w:rsidR="000B2BE8">
        <w:rPr>
          <w:lang w:val="ru-RU"/>
        </w:rPr>
        <w:t>потписан</w:t>
      </w:r>
      <w:r w:rsidR="000571BD">
        <w:rPr>
          <w:lang w:val="ru-RU"/>
        </w:rPr>
        <w:t>у</w:t>
      </w:r>
      <w:r w:rsidR="000B2BE8">
        <w:rPr>
          <w:lang w:val="ru-RU"/>
        </w:rPr>
        <w:t xml:space="preserve"> и оверен</w:t>
      </w:r>
      <w:r w:rsidR="000571BD">
        <w:rPr>
          <w:lang w:val="ru-RU"/>
        </w:rPr>
        <w:t>у</w:t>
      </w:r>
      <w:r w:rsidR="000B2BE8">
        <w:rPr>
          <w:lang w:val="ru-RU"/>
        </w:rPr>
        <w:t xml:space="preserve"> уз понуду.</w:t>
      </w:r>
    </w:p>
    <w:p w:rsidR="004C4E89" w:rsidRDefault="004C4E89" w:rsidP="00815659">
      <w:pPr>
        <w:rPr>
          <w:rFonts w:ascii="Arial" w:hAnsi="Arial" w:cs="Arial"/>
          <w:b/>
          <w:sz w:val="22"/>
          <w:szCs w:val="22"/>
          <w:lang w:val="sr-Cyrl-CS"/>
        </w:rPr>
      </w:pPr>
    </w:p>
    <w:p w:rsidR="006D3220" w:rsidRPr="004C4E89" w:rsidRDefault="00815659" w:rsidP="00815659">
      <w:pPr>
        <w:rPr>
          <w:sz w:val="22"/>
          <w:szCs w:val="22"/>
          <w:lang w:val="sr-Cyrl-CS"/>
        </w:rPr>
      </w:pPr>
      <w:r w:rsidRPr="004C4E89">
        <w:rPr>
          <w:b/>
          <w:sz w:val="22"/>
          <w:szCs w:val="22"/>
          <w:lang w:val="sr-Cyrl-CS"/>
        </w:rPr>
        <w:t>НАПОМЕНА:</w:t>
      </w:r>
      <w:r w:rsidRPr="004C4E89">
        <w:rPr>
          <w:sz w:val="22"/>
          <w:szCs w:val="22"/>
          <w:lang w:val="sr-Cyrl-CS"/>
        </w:rPr>
        <w:t xml:space="preserve"> </w:t>
      </w:r>
    </w:p>
    <w:p w:rsidR="006D3220" w:rsidRPr="004C4E89" w:rsidRDefault="00815659" w:rsidP="00815659">
      <w:pPr>
        <w:rPr>
          <w:sz w:val="22"/>
          <w:szCs w:val="22"/>
          <w:lang w:val="sr-Cyrl-CS"/>
        </w:rPr>
      </w:pPr>
      <w:r w:rsidRPr="004C4E89">
        <w:rPr>
          <w:sz w:val="22"/>
          <w:szCs w:val="22"/>
          <w:lang w:val="sr-Cyrl-CS"/>
        </w:rPr>
        <w:t xml:space="preserve">ОБРАЗАЦ ТРОШКОВА ПРИПРЕМЕ ПОНУДЕ ПОНУЂАЧИ МОГУ, АЛИ НЕ МОРАЈУ ПОПУЊАВАТИ, ПОТПИСИВАТИ , ОВЕРАВАТИ И ДОСТАВЉАТИ. </w:t>
      </w:r>
    </w:p>
    <w:p w:rsidR="00815659" w:rsidRPr="004C4E89" w:rsidRDefault="00815659" w:rsidP="00815659">
      <w:pPr>
        <w:rPr>
          <w:sz w:val="22"/>
          <w:szCs w:val="22"/>
          <w:lang w:val="sr-Cyrl-CS"/>
        </w:rPr>
      </w:pPr>
      <w:r w:rsidRPr="004C4E89">
        <w:rPr>
          <w:sz w:val="22"/>
          <w:szCs w:val="22"/>
          <w:lang w:val="sr-Cyrl-CS"/>
        </w:rPr>
        <w:t>ТАКОЂЕ, ИЗЈАВУ О УЧЕШЋУ ПОДИЗВОЂАЧА, СПОРАЗУМ ЧЛАНОВА ГРУПЕ ПОНУЂАЧА КОЈИМ ГРУПА ДЕФИНИШЕ НОСИОЦА ПОНУДЕ, ОБРАЗАЦ ПОДАЦИ О ПОДИЗВОЂАЧУ И УЧЕСНИКУ У ЗАЈЕДНИЧКОЈ ПОНУДИ ОБАВЕЗНО ПОПУЊАВАЈУ, ПОТПИСУЈУ, ОВЕРАВАЈУ  И ДОСТАВЉАЈУ САМО ПОНУЂАЧИ КОЈИ УЧЕСТВУЈУ У ЗАЈЕДНИЧКОЈ ПОНУДИ, ОДНОСНО СА ПОДИЗВОЂАЧЕМ.</w:t>
      </w:r>
    </w:p>
    <w:p w:rsidR="007E3D46" w:rsidRDefault="007E3D46" w:rsidP="00225ABB">
      <w:pPr>
        <w:rPr>
          <w:lang w:val="sr-Cyrl-CS"/>
        </w:rPr>
      </w:pPr>
      <w:r>
        <w:rPr>
          <w:lang w:val="sr-Cyrl-CS"/>
        </w:rPr>
        <w:tab/>
      </w:r>
    </w:p>
    <w:p w:rsidR="00265DAE" w:rsidRPr="009D1E94" w:rsidRDefault="001B533A" w:rsidP="00225ABB">
      <w:pPr>
        <w:rPr>
          <w:lang w:val="sr-Cyrl-CS"/>
        </w:rPr>
      </w:pPr>
      <w:r w:rsidRPr="008355AC">
        <w:rPr>
          <w:lang w:val="sr-Cyrl-CS"/>
        </w:rPr>
        <w:t>Поред обавезних услова, понуђач је дужан да испуњава услове наручиоца, као и остале услове и захтеве прописане конкурсном документацијом.</w:t>
      </w:r>
    </w:p>
    <w:p w:rsidR="00163752" w:rsidRDefault="00163752" w:rsidP="00762704">
      <w:pPr>
        <w:jc w:val="center"/>
        <w:rPr>
          <w:b/>
          <w:lang w:val="sr-Cyrl-CS"/>
        </w:rPr>
      </w:pPr>
    </w:p>
    <w:p w:rsidR="002C0F7B" w:rsidRDefault="002C0F7B" w:rsidP="00A96CC7">
      <w:pPr>
        <w:rPr>
          <w:b/>
          <w:lang w:val="sr-Cyrl-CS"/>
        </w:rPr>
      </w:pPr>
      <w:r w:rsidRPr="008B55A6">
        <w:rPr>
          <w:b/>
          <w:lang w:val="sr-Cyrl-CS"/>
        </w:rPr>
        <w:t xml:space="preserve">3.2 </w:t>
      </w:r>
      <w:r w:rsidR="005620BF">
        <w:rPr>
          <w:b/>
          <w:lang w:val="sr-Cyrl-CS"/>
        </w:rPr>
        <w:t xml:space="preserve"> </w:t>
      </w:r>
      <w:r w:rsidRPr="008B55A6">
        <w:rPr>
          <w:b/>
          <w:lang w:val="sr-Cyrl-CS"/>
        </w:rPr>
        <w:t>Подаци о језику на којем понуда мора да буде састављена</w:t>
      </w:r>
    </w:p>
    <w:p w:rsidR="00BE0453" w:rsidRDefault="002C0F7B" w:rsidP="00BE0453">
      <w:pPr>
        <w:tabs>
          <w:tab w:val="clear" w:pos="1418"/>
          <w:tab w:val="left" w:pos="1441"/>
        </w:tabs>
        <w:rPr>
          <w:color w:val="000000"/>
          <w:lang w:val="ru-RU"/>
        </w:rPr>
      </w:pPr>
      <w:r w:rsidRPr="008355AC">
        <w:rPr>
          <w:color w:val="000000"/>
          <w:lang w:val="ru-RU"/>
        </w:rPr>
        <w:t>Понуда и остала документација која се односи на понуду, морају бити састављени на српском језику.</w:t>
      </w:r>
    </w:p>
    <w:p w:rsidR="002C0F7B" w:rsidRPr="00BE0453" w:rsidRDefault="002C0F7B" w:rsidP="00BE0453">
      <w:pPr>
        <w:tabs>
          <w:tab w:val="clear" w:pos="1418"/>
          <w:tab w:val="left" w:pos="1441"/>
        </w:tabs>
        <w:rPr>
          <w:color w:val="000000"/>
          <w:lang w:val="ru-RU"/>
        </w:rPr>
      </w:pPr>
      <w:r w:rsidRPr="008B55A6">
        <w:rPr>
          <w:b/>
          <w:lang w:val="sr-Cyrl-CS"/>
        </w:rPr>
        <w:t>3.3</w:t>
      </w:r>
      <w:r w:rsidR="005620BF">
        <w:rPr>
          <w:b/>
          <w:lang w:val="sr-Cyrl-CS"/>
        </w:rPr>
        <w:t xml:space="preserve"> </w:t>
      </w:r>
      <w:r w:rsidRPr="008B55A6">
        <w:rPr>
          <w:b/>
          <w:lang w:val="sr-Cyrl-CS"/>
        </w:rPr>
        <w:t xml:space="preserve"> Понуда са варијантама није дозвољена</w:t>
      </w:r>
    </w:p>
    <w:p w:rsidR="00A96CC7" w:rsidRDefault="002C0F7B" w:rsidP="00BE0453">
      <w:pPr>
        <w:rPr>
          <w:lang w:val="sr-Cyrl-CS"/>
        </w:rPr>
      </w:pPr>
      <w:r w:rsidRPr="008355AC">
        <w:rPr>
          <w:lang w:val="sr-Cyrl-CS"/>
        </w:rPr>
        <w:t>У случају да понуђач достави понуду са варијантама, понуда се одбија.</w:t>
      </w:r>
    </w:p>
    <w:p w:rsidR="002C0F7B" w:rsidRPr="00BE0453" w:rsidRDefault="005620BF" w:rsidP="00BE0453">
      <w:pPr>
        <w:rPr>
          <w:lang w:val="sr-Cyrl-CS"/>
        </w:rPr>
      </w:pPr>
      <w:r>
        <w:rPr>
          <w:b/>
          <w:lang w:val="ru-RU"/>
        </w:rPr>
        <w:t>3.4</w:t>
      </w:r>
      <w:r w:rsidR="002C0F7B" w:rsidRPr="0027536C">
        <w:rPr>
          <w:b/>
          <w:lang w:val="ru-RU"/>
        </w:rPr>
        <w:t xml:space="preserve"> Учествовање у заједничкој понуди</w:t>
      </w:r>
    </w:p>
    <w:p w:rsidR="006F320C" w:rsidRPr="009711FA" w:rsidRDefault="006F320C" w:rsidP="00A96CC7">
      <w:pPr>
        <w:tabs>
          <w:tab w:val="left" w:pos="8640"/>
        </w:tabs>
      </w:pPr>
      <w:r w:rsidRPr="009711FA">
        <w:t xml:space="preserve">Понуду може поднети група понуђача. </w:t>
      </w:r>
    </w:p>
    <w:p w:rsidR="006F320C" w:rsidRPr="009711FA" w:rsidRDefault="006F320C" w:rsidP="00A96CC7">
      <w:r w:rsidRPr="009711FA">
        <w:t xml:space="preserve">Сваки понуђач из групе понуђача мора да испуни обавезне услове из члана 75. став 1. тач. 1) до 4) </w:t>
      </w:r>
      <w:r>
        <w:rPr>
          <w:lang w:val="sr-Cyrl-CS"/>
        </w:rPr>
        <w:t>Закона</w:t>
      </w:r>
      <w:r w:rsidRPr="009711FA">
        <w:rPr>
          <w:lang w:val="sr-Cyrl-CS"/>
        </w:rPr>
        <w:t>.</w:t>
      </w:r>
    </w:p>
    <w:p w:rsidR="006F320C" w:rsidRPr="009711FA" w:rsidRDefault="006F320C" w:rsidP="00A96CC7">
      <w:r w:rsidRPr="009711FA">
        <w:t xml:space="preserve">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 </w:t>
      </w:r>
    </w:p>
    <w:p w:rsidR="006F320C" w:rsidRPr="009711FA" w:rsidRDefault="006F320C" w:rsidP="00A96CC7">
      <w:r w:rsidRPr="009711FA">
        <w:t>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420EC5" w:rsidRDefault="00420EC5" w:rsidP="00420EC5">
      <w:pPr>
        <w:pStyle w:val="BodyText"/>
        <w:numPr>
          <w:ilvl w:val="0"/>
          <w:numId w:val="50"/>
        </w:numPr>
        <w:tabs>
          <w:tab w:val="clear" w:pos="1418"/>
        </w:tabs>
        <w:spacing w:after="270"/>
        <w:rPr>
          <w:lang/>
        </w:rPr>
      </w:pPr>
      <w:r>
        <w:rPr>
          <w:lang/>
        </w:rPr>
        <w:t>Податке о члану групе који ће бити носилац посла, односно који ће поднети понуду и који ће заступати групу понуђача пред наручиоцем;</w:t>
      </w:r>
    </w:p>
    <w:p w:rsidR="00420EC5" w:rsidRDefault="00420EC5" w:rsidP="00420EC5">
      <w:pPr>
        <w:pStyle w:val="BodyText"/>
        <w:rPr>
          <w:lang/>
        </w:rPr>
      </w:pPr>
      <w:r>
        <w:rPr>
          <w:lang/>
        </w:rPr>
        <w:t>2) опис послова сваког од понуђача из групе понуђача у извршењу уговора</w:t>
      </w:r>
    </w:p>
    <w:p w:rsidR="006F320C" w:rsidRPr="009711FA" w:rsidRDefault="006F320C" w:rsidP="00A96CC7">
      <w:r w:rsidRPr="009711FA">
        <w:t>Наручилац не може од групе понуђача да захтева да се повезују у одређени правни облик како би могли да поднесу заједничку понуду.</w:t>
      </w:r>
    </w:p>
    <w:p w:rsidR="006F320C" w:rsidRPr="009711FA" w:rsidRDefault="006F320C" w:rsidP="00A96CC7">
      <w:r w:rsidRPr="009711FA">
        <w:t>Понуђачи који поднесу заједничку понуду одговарају неограничено солидарно према наручиоцу.</w:t>
      </w:r>
    </w:p>
    <w:p w:rsidR="006F320C" w:rsidRPr="009711FA" w:rsidRDefault="006F320C" w:rsidP="00A96CC7">
      <w:r w:rsidRPr="009711FA">
        <w:t>Задруга може поднети понуду самостално, у своје име, а за рачун задругара или заједничку понуду у име задругара.</w:t>
      </w:r>
    </w:p>
    <w:p w:rsidR="006F320C" w:rsidRPr="009711FA" w:rsidRDefault="006F320C" w:rsidP="00A96CC7">
      <w:r w:rsidRPr="009711FA">
        <w:lastRenderedPageBreak/>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6F320C" w:rsidRPr="009711FA" w:rsidRDefault="006F320C" w:rsidP="00A96CC7">
      <w:r w:rsidRPr="009711FA">
        <w:t xml:space="preserve">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6F320C" w:rsidRPr="009711FA" w:rsidRDefault="006F320C" w:rsidP="00A96CC7">
      <w:r w:rsidRPr="009711FA">
        <w:t>Наручилац може да тражи од чланова групе понуђача да у понудама наведу имена и одговарајуће професионалне квалификације лица која ће бити одговорна за извршење уговора.</w:t>
      </w:r>
    </w:p>
    <w:p w:rsidR="006F320C" w:rsidRPr="009711FA" w:rsidRDefault="006F320C" w:rsidP="00A96CC7">
      <w:r w:rsidRPr="009711FA">
        <w:t>Сваки понуђач из групе понуђача мора да испуни обав</w:t>
      </w:r>
      <w:r>
        <w:t>езне услове из члана 75. став 1</w:t>
      </w:r>
      <w:r w:rsidR="00431A56">
        <w:rPr>
          <w:lang w:val="sr-Cyrl-CS"/>
        </w:rPr>
        <w:t>. Закона</w:t>
      </w:r>
      <w:r>
        <w:rPr>
          <w:lang w:val="sr-Cyrl-CS"/>
        </w:rPr>
        <w:t>,</w:t>
      </w:r>
      <w:r w:rsidRPr="009711FA">
        <w:t xml:space="preserve"> а допунске услове испуњавају заједно, што се доказује достављањем попуњене, писане и оверене Изјаве о испуњености услова из конкурсне документације – за понуђача, а допунске услове испуњавају заједно.</w:t>
      </w:r>
    </w:p>
    <w:p w:rsidR="00F55E4D" w:rsidRPr="0027536C" w:rsidRDefault="00F55E4D" w:rsidP="00E2492A">
      <w:pPr>
        <w:tabs>
          <w:tab w:val="clear" w:pos="1418"/>
        </w:tabs>
        <w:ind w:right="144"/>
        <w:rPr>
          <w:b/>
          <w:u w:val="single"/>
          <w:lang w:val="sr-Cyrl-CS"/>
        </w:rPr>
      </w:pPr>
      <w:r w:rsidRPr="0027536C">
        <w:rPr>
          <w:b/>
          <w:u w:val="single"/>
          <w:lang w:val="sr-Cyrl-CS"/>
        </w:rPr>
        <w:t>Испуњеност услова од стране подизвођача</w:t>
      </w:r>
    </w:p>
    <w:p w:rsidR="006F320C" w:rsidRPr="00FE4BEB" w:rsidRDefault="006F320C" w:rsidP="006F320C">
      <w:r w:rsidRPr="00FE4BEB">
        <w:t>Наручилац је дужан да у конкурсној документацији захтева од понуђача да у понуди наведе да ли ће извршење јавне набавке делимично поверити подизвођачу и да наведе у својој понуди,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p>
    <w:p w:rsidR="006F320C" w:rsidRPr="00FE4BEB" w:rsidRDefault="006F320C" w:rsidP="006F320C">
      <w:r w:rsidRPr="00FE4BEB">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6F320C" w:rsidRPr="00FE4BEB" w:rsidRDefault="006F320C" w:rsidP="006F320C">
      <w:r w:rsidRPr="00FE4BEB">
        <w:t>Понуђач је дужан да наручиоцу, на његов захтев, омогући приступ код подизвођача ради утврђивања испуњености услова.</w:t>
      </w:r>
    </w:p>
    <w:p w:rsidR="006F320C" w:rsidRPr="00FE4BEB" w:rsidRDefault="006F320C" w:rsidP="006F320C">
      <w:pPr>
        <w:rPr>
          <w:lang/>
        </w:rPr>
      </w:pPr>
      <w:r w:rsidRPr="00FE4BEB">
        <w:t xml:space="preserve">Понуђач је дужан да за подизвођаче достави доказе о испуњености обавезних услова из члана 75. став 1. тач 1) до 4) </w:t>
      </w:r>
      <w:r w:rsidRPr="00FE4BEB">
        <w:rPr>
          <w:lang/>
        </w:rPr>
        <w:t>З</w:t>
      </w:r>
      <w:r w:rsidRPr="00FE4BEB">
        <w:t xml:space="preserve">акона, а доказ о испуњености услова из члана 75. став 1. тачка 5) </w:t>
      </w:r>
      <w:r w:rsidRPr="00FE4BEB">
        <w:rPr>
          <w:lang/>
        </w:rPr>
        <w:t>З</w:t>
      </w:r>
      <w:r w:rsidRPr="00FE4BEB">
        <w:t>акона за део набавке који ће извршити преко подизвођача.</w:t>
      </w:r>
    </w:p>
    <w:p w:rsidR="006F320C" w:rsidRPr="00FE4BEB" w:rsidRDefault="006F320C" w:rsidP="006F320C">
      <w:r w:rsidRPr="00FE4BEB">
        <w:t xml:space="preserve">Ако је за извршење дела јавне набавке чија вредност не прелази 10% укупне вредности јавне набавке потребно испунити обавезан услов </w:t>
      </w:r>
      <w:r w:rsidR="00431A56">
        <w:t xml:space="preserve">из члана 75. став 1. тачка 5)  </w:t>
      </w:r>
      <w:r w:rsidR="00431A56">
        <w:rPr>
          <w:lang w:val="sr-Cyrl-CS"/>
        </w:rPr>
        <w:t>З</w:t>
      </w:r>
      <w:r w:rsidRPr="00FE4BEB">
        <w:t>акона понуђач може доказати испуњеност тог услова преко подизвођача којем је поверио извршење тог дела набавке.</w:t>
      </w:r>
    </w:p>
    <w:p w:rsidR="006F320C" w:rsidRPr="00FE4BEB" w:rsidRDefault="006F320C" w:rsidP="006F320C">
      <w:r w:rsidRPr="00FE4BEB">
        <w:t>Поред обавезних услова, наручилац конкурсном документацијом одређује које још услове подизвођач мора да испуни и на који начин то доказује, при чему ти услови не могу бити такви да ограниче подношење понуде са подизвођачем.</w:t>
      </w:r>
    </w:p>
    <w:p w:rsidR="006F320C" w:rsidRPr="00FE4BEB" w:rsidRDefault="006F320C" w:rsidP="006F320C">
      <w:r w:rsidRPr="00FE4BEB">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6F320C" w:rsidRPr="00FE4BEB" w:rsidRDefault="006F320C" w:rsidP="006F320C">
      <w:r w:rsidRPr="00FE4BEB">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p>
    <w:p w:rsidR="006F320C" w:rsidRPr="00FE4BEB" w:rsidRDefault="006F320C" w:rsidP="006F320C">
      <w:r w:rsidRPr="00FE4BEB">
        <w:t xml:space="preserve">У случају из става 9.  </w:t>
      </w:r>
      <w:r w:rsidRPr="00FE4BEB">
        <w:rPr>
          <w:lang/>
        </w:rPr>
        <w:t>ч</w:t>
      </w:r>
      <w:r w:rsidRPr="00FE4BEB">
        <w:t>лана</w:t>
      </w:r>
      <w:r w:rsidRPr="00FE4BEB">
        <w:rPr>
          <w:lang/>
        </w:rPr>
        <w:t xml:space="preserve"> 80. Закона </w:t>
      </w:r>
      <w:r w:rsidRPr="00FE4BEB">
        <w:t>наручилац је дужан да омогући добављачу да приговори ако потраживање није доспело.</w:t>
      </w:r>
    </w:p>
    <w:p w:rsidR="006F320C" w:rsidRDefault="006F320C" w:rsidP="006F320C">
      <w:pPr>
        <w:rPr>
          <w:lang/>
        </w:rPr>
      </w:pPr>
      <w:r w:rsidRPr="00FE4BEB">
        <w:t xml:space="preserve">Добављач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 </w:t>
      </w:r>
      <w:r>
        <w:t xml:space="preserve">У случају из </w:t>
      </w:r>
      <w:r w:rsidR="00431A56">
        <w:rPr>
          <w:lang w:val="sr-Cyrl-CS"/>
        </w:rPr>
        <w:t>ч</w:t>
      </w:r>
      <w:r w:rsidR="00431A56" w:rsidRPr="00FE4BEB">
        <w:t>лана</w:t>
      </w:r>
      <w:r w:rsidR="00431A56">
        <w:rPr>
          <w:lang/>
        </w:rPr>
        <w:t xml:space="preserve"> 80.</w:t>
      </w:r>
      <w:r w:rsidR="00431A56">
        <w:rPr>
          <w:lang w:val="sr-Cyrl-CS"/>
        </w:rPr>
        <w:t xml:space="preserve"> </w:t>
      </w:r>
      <w:r>
        <w:t>став 12.</w:t>
      </w:r>
      <w:r w:rsidRPr="00FE4BEB">
        <w:t xml:space="preserve"> </w:t>
      </w:r>
      <w:r>
        <w:rPr>
          <w:lang/>
        </w:rPr>
        <w:t>Закона</w:t>
      </w:r>
      <w:r w:rsidRPr="00FE4BEB">
        <w:t xml:space="preserve"> наручилац је дужан да обавести организацију надлежну за заштиту конкуренције.</w:t>
      </w:r>
    </w:p>
    <w:p w:rsidR="00D70B45" w:rsidRDefault="005620BF" w:rsidP="00E2492A">
      <w:pPr>
        <w:tabs>
          <w:tab w:val="left" w:pos="6660"/>
        </w:tabs>
        <w:rPr>
          <w:b/>
          <w:lang w:val="sr-Cyrl-CS"/>
        </w:rPr>
      </w:pPr>
      <w:r>
        <w:rPr>
          <w:b/>
          <w:lang w:val="sr-Cyrl-CS"/>
        </w:rPr>
        <w:t xml:space="preserve">3.5 </w:t>
      </w:r>
      <w:r w:rsidR="008B55A6">
        <w:rPr>
          <w:b/>
          <w:lang w:val="sr-Cyrl-CS"/>
        </w:rPr>
        <w:t xml:space="preserve"> </w:t>
      </w:r>
      <w:r w:rsidR="00D70B45" w:rsidRPr="008355AC">
        <w:rPr>
          <w:b/>
          <w:lang w:val="sr-Cyrl-CS"/>
        </w:rPr>
        <w:t>Негативне референце - извршење обавеза по раније закљученим уговорима</w:t>
      </w:r>
    </w:p>
    <w:p w:rsidR="0049226C" w:rsidRDefault="006F320C" w:rsidP="00E2492A">
      <w:pPr>
        <w:tabs>
          <w:tab w:val="left" w:pos="6660"/>
        </w:tabs>
        <w:rPr>
          <w:bCs/>
          <w:u w:val="single"/>
          <w:lang/>
        </w:rPr>
      </w:pPr>
      <w:r w:rsidRPr="00FE5C15">
        <w:rPr>
          <w:lang w:val="ru-RU"/>
        </w:rPr>
        <w:t xml:space="preserve">Наручилац </w:t>
      </w:r>
      <w:r w:rsidR="00420EC5">
        <w:rPr>
          <w:bCs/>
          <w:lang w:val="ru-RU"/>
        </w:rPr>
        <w:t>може одбити</w:t>
      </w:r>
      <w:r w:rsidRPr="00FE5C15">
        <w:rPr>
          <w:bCs/>
          <w:lang w:val="ru-RU"/>
        </w:rPr>
        <w:t xml:space="preserve"> </w:t>
      </w:r>
      <w:r w:rsidRPr="00FE5C15">
        <w:rPr>
          <w:lang w:val="ru-RU"/>
        </w:rPr>
        <w:t xml:space="preserve">понуду уколико поседује доказ </w:t>
      </w:r>
      <w:r w:rsidRPr="00FE5C15">
        <w:rPr>
          <w:lang/>
        </w:rPr>
        <w:t xml:space="preserve"> (</w:t>
      </w:r>
      <w:r w:rsidRPr="00FE5C15">
        <w:rPr>
          <w:lang w:val="sr-Cyrl-CS"/>
        </w:rPr>
        <w:t xml:space="preserve">правоснажна судска одлука или коначна одлука другог надлежног органа; исправа о реализованом средству обезбеђења испуњења обавеза у поступку јавне набавке или испуњења уговорних обавеза; </w:t>
      </w:r>
      <w:r w:rsidRPr="00FE5C15">
        <w:rPr>
          <w:lang/>
        </w:rPr>
        <w:t xml:space="preserve">исправа о </w:t>
      </w:r>
      <w:r w:rsidRPr="00FE5C15">
        <w:rPr>
          <w:lang w:val="sr-Cyrl-CS"/>
        </w:rPr>
        <w:t>наплаћен</w:t>
      </w:r>
      <w:r w:rsidRPr="00FE5C15">
        <w:rPr>
          <w:lang/>
        </w:rPr>
        <w:t xml:space="preserve">ој </w:t>
      </w:r>
      <w:r w:rsidRPr="00FE5C15">
        <w:rPr>
          <w:lang w:val="sr-Cyrl-CS"/>
        </w:rPr>
        <w:t>уговорн</w:t>
      </w:r>
      <w:r w:rsidRPr="00FE5C15">
        <w:rPr>
          <w:lang/>
        </w:rPr>
        <w:t xml:space="preserve">ој </w:t>
      </w:r>
      <w:r w:rsidRPr="00FE5C15">
        <w:rPr>
          <w:lang w:val="sr-Cyrl-CS"/>
        </w:rPr>
        <w:t>казн</w:t>
      </w:r>
      <w:r w:rsidRPr="00FE5C15">
        <w:rPr>
          <w:lang/>
        </w:rPr>
        <w:t>и</w:t>
      </w:r>
      <w:r w:rsidRPr="00FE5C15">
        <w:rPr>
          <w:lang w:val="sr-Cyrl-CS"/>
        </w:rPr>
        <w:t>; рекламације потрошача, односно</w:t>
      </w:r>
      <w:r w:rsidRPr="00C3502E">
        <w:rPr>
          <w:lang w:val="sr-Cyrl-CS"/>
        </w:rPr>
        <w:t xml:space="preserve"> корисника</w:t>
      </w:r>
      <w:r w:rsidRPr="00C3502E">
        <w:rPr>
          <w:lang/>
        </w:rPr>
        <w:t>, ако нису отклоњене у уговореном року</w:t>
      </w:r>
      <w:r w:rsidRPr="00C3502E">
        <w:rPr>
          <w:lang w:val="sr-Cyrl-CS"/>
        </w:rPr>
        <w:t>;</w:t>
      </w:r>
      <w:r w:rsidRPr="00A45771">
        <w:rPr>
          <w:lang w:val="sr-Cyrl-CS"/>
        </w:rPr>
        <w:t xml:space="preserve"> </w:t>
      </w:r>
      <w:r w:rsidRPr="00C3502E">
        <w:rPr>
          <w:lang w:val="sr-Cyrl-CS"/>
        </w:rPr>
        <w:t xml:space="preserve">извештај надзорног органа о изведеним радовима </w:t>
      </w:r>
      <w:r w:rsidRPr="00C3502E">
        <w:rPr>
          <w:lang/>
        </w:rPr>
        <w:t>који нису  у складу са пројектом, односно уговором</w:t>
      </w:r>
      <w:r w:rsidRPr="00C3502E">
        <w:rPr>
          <w:lang w:val="sr-Cyrl-CS"/>
        </w:rPr>
        <w:t>;</w:t>
      </w:r>
      <w:r w:rsidRPr="00A45771">
        <w:rPr>
          <w:lang w:val="sr-Cyrl-CS"/>
        </w:rPr>
        <w:t xml:space="preserve"> </w:t>
      </w:r>
      <w:r w:rsidRPr="00C3502E">
        <w:rPr>
          <w:lang w:val="sr-Cyrl-CS"/>
        </w:rPr>
        <w:t xml:space="preserve">изјава о раскиду уговора због неиспуњења </w:t>
      </w:r>
      <w:r w:rsidRPr="00C3502E">
        <w:rPr>
          <w:lang/>
        </w:rPr>
        <w:t xml:space="preserve">битних елемената уговора </w:t>
      </w:r>
      <w:r w:rsidRPr="00C3502E">
        <w:rPr>
          <w:lang w:val="sr-Cyrl-CS"/>
        </w:rPr>
        <w:t>дата на начин и под условима предвиђеним законом којим се уређују облигациони односи;</w:t>
      </w:r>
      <w:r w:rsidRPr="00A45771">
        <w:rPr>
          <w:lang w:val="sr-Cyrl-CS"/>
        </w:rPr>
        <w:t xml:space="preserve"> </w:t>
      </w:r>
      <w:r w:rsidRPr="00FE5C15">
        <w:rPr>
          <w:lang/>
        </w:rPr>
        <w:t xml:space="preserve">доказ </w:t>
      </w:r>
      <w:r w:rsidRPr="00FE5C15">
        <w:rPr>
          <w:lang w:val="sr-Cyrl-CS"/>
        </w:rPr>
        <w:t>о ангажовању на извршењу уговора о јавној набавци лица која нису означена у понуди као подизвођачи, односно чланови групе понуђача</w:t>
      </w:r>
      <w:r w:rsidRPr="00FE5C15">
        <w:rPr>
          <w:lang/>
        </w:rPr>
        <w:t>)</w:t>
      </w:r>
      <w:r w:rsidRPr="00A45771">
        <w:rPr>
          <w:lang w:val="sr-Cyrl-CS"/>
        </w:rPr>
        <w:t xml:space="preserve"> </w:t>
      </w:r>
      <w:r w:rsidRPr="00C3502E">
        <w:rPr>
          <w:lang w:val="ru-RU"/>
        </w:rPr>
        <w:t xml:space="preserve">који потврђује да понуђач </w:t>
      </w:r>
      <w:r w:rsidRPr="00C3502E">
        <w:rPr>
          <w:bCs/>
          <w:lang w:val="ru-RU"/>
        </w:rPr>
        <w:t xml:space="preserve">није испуњавао своје обавезе </w:t>
      </w:r>
      <w:r w:rsidRPr="00C3502E">
        <w:rPr>
          <w:lang w:val="ru-RU"/>
        </w:rPr>
        <w:t xml:space="preserve">по раније </w:t>
      </w:r>
      <w:r w:rsidRPr="00C3502E">
        <w:rPr>
          <w:bCs/>
          <w:lang w:val="ru-RU"/>
        </w:rPr>
        <w:t xml:space="preserve">закљученим </w:t>
      </w:r>
      <w:r w:rsidRPr="00C3502E">
        <w:rPr>
          <w:bCs/>
          <w:lang w:val="ru-RU"/>
        </w:rPr>
        <w:lastRenderedPageBreak/>
        <w:t xml:space="preserve">уговорима </w:t>
      </w:r>
      <w:r w:rsidRPr="00C3502E">
        <w:rPr>
          <w:lang w:val="ru-RU"/>
        </w:rPr>
        <w:t xml:space="preserve">о јавним набавкама који су се односили на исти предмет набавке, за период од претходне </w:t>
      </w:r>
      <w:r w:rsidRPr="00FE5C15">
        <w:rPr>
          <w:bCs/>
          <w:lang w:val="ru-RU"/>
        </w:rPr>
        <w:t>три године</w:t>
      </w:r>
      <w:r w:rsidR="00420EC5">
        <w:rPr>
          <w:bCs/>
          <w:lang w:val="ru-RU"/>
        </w:rPr>
        <w:t xml:space="preserve"> пре објављивања позива за подношење понуда</w:t>
      </w:r>
      <w:r w:rsidRPr="00FE5C15">
        <w:rPr>
          <w:bCs/>
          <w:lang/>
        </w:rPr>
        <w:t>.</w:t>
      </w:r>
    </w:p>
    <w:p w:rsidR="006F320C" w:rsidRPr="00C3502E" w:rsidRDefault="00420EC5" w:rsidP="00E2492A">
      <w:pPr>
        <w:tabs>
          <w:tab w:val="left" w:pos="6660"/>
        </w:tabs>
        <w:rPr>
          <w:bCs/>
          <w:u w:val="single"/>
          <w:lang/>
        </w:rPr>
      </w:pPr>
      <w:r>
        <w:t xml:space="preserve">Наручилац </w:t>
      </w:r>
      <w:r>
        <w:rPr>
          <w:lang/>
        </w:rPr>
        <w:t>може</w:t>
      </w:r>
      <w:r w:rsidR="006F320C" w:rsidRPr="00C3502E">
        <w:t xml:space="preserve"> одбити понуду уколико поседује доказ да је понуђач у претходне три године у поступку јавне набавке:</w:t>
      </w:r>
    </w:p>
    <w:p w:rsidR="006F320C" w:rsidRPr="00C3502E" w:rsidRDefault="006F320C" w:rsidP="006F320C">
      <w:pPr>
        <w:pStyle w:val="NormalWeb"/>
        <w:spacing w:before="0" w:beforeAutospacing="0" w:after="0"/>
        <w:ind w:firstLine="720"/>
        <w:jc w:val="both"/>
      </w:pPr>
      <w:r w:rsidRPr="00C3502E">
        <w:t xml:space="preserve">1) </w:t>
      </w:r>
      <w:r w:rsidR="00431A56">
        <w:t>поступао супротно забрани из чл</w:t>
      </w:r>
      <w:r w:rsidR="00431A56">
        <w:rPr>
          <w:lang w:val="sr-Cyrl-CS"/>
        </w:rPr>
        <w:t>ана</w:t>
      </w:r>
      <w:r w:rsidRPr="00C3502E">
        <w:t xml:space="preserve"> 23. и 25. </w:t>
      </w:r>
      <w:r>
        <w:rPr>
          <w:lang w:val="sr-Cyrl-CS"/>
        </w:rPr>
        <w:t>З</w:t>
      </w:r>
      <w:r w:rsidRPr="00C3502E">
        <w:t>акона;</w:t>
      </w:r>
    </w:p>
    <w:p w:rsidR="006F320C" w:rsidRPr="00C3502E" w:rsidRDefault="006F320C" w:rsidP="006F320C">
      <w:pPr>
        <w:pStyle w:val="NormalWeb"/>
        <w:spacing w:before="0" w:beforeAutospacing="0" w:after="0"/>
        <w:ind w:firstLine="720"/>
        <w:jc w:val="both"/>
      </w:pPr>
      <w:r w:rsidRPr="00C3502E">
        <w:t>2) учинио повреду конкуренције;</w:t>
      </w:r>
    </w:p>
    <w:p w:rsidR="006F320C" w:rsidRPr="00C3502E" w:rsidRDefault="006F320C" w:rsidP="006F320C">
      <w:pPr>
        <w:pStyle w:val="NormalWeb"/>
        <w:spacing w:before="0" w:beforeAutospacing="0" w:after="0"/>
        <w:ind w:firstLine="720"/>
        <w:jc w:val="both"/>
      </w:pPr>
      <w:r w:rsidRPr="00C3502E">
        <w:t>3) доставио неистините податке у понуди или без оправданих разлога одбио да закључи уговор о јавној набавци, након што му је уговор додељен;</w:t>
      </w:r>
    </w:p>
    <w:p w:rsidR="006F320C" w:rsidRDefault="006F320C" w:rsidP="006F320C">
      <w:pPr>
        <w:tabs>
          <w:tab w:val="clear" w:pos="1418"/>
          <w:tab w:val="left" w:pos="1441"/>
        </w:tabs>
        <w:ind w:firstLine="720"/>
        <w:rPr>
          <w:lang/>
        </w:rPr>
      </w:pPr>
      <w:r w:rsidRPr="00C3502E">
        <w:t>4) одбио да достави доказе и средства обезбеђења на шта се у понуди обавезао</w:t>
      </w:r>
      <w:r w:rsidRPr="00C3502E">
        <w:rPr>
          <w:lang/>
        </w:rPr>
        <w:t>.</w:t>
      </w:r>
    </w:p>
    <w:p w:rsidR="00762704" w:rsidRPr="001839ED" w:rsidRDefault="008C3FD6" w:rsidP="00E2492A">
      <w:pPr>
        <w:pStyle w:val="Default"/>
      </w:pPr>
      <w:r>
        <w:rPr>
          <w:b/>
          <w:bCs/>
          <w:iCs/>
          <w:lang w:val="sr-Cyrl-CS"/>
        </w:rPr>
        <w:t>3.</w:t>
      </w:r>
      <w:r w:rsidR="004C4E89">
        <w:rPr>
          <w:b/>
          <w:bCs/>
          <w:iCs/>
          <w:lang w:val="sr-Cyrl-CS"/>
        </w:rPr>
        <w:t>6</w:t>
      </w:r>
      <w:r w:rsidR="005620BF">
        <w:rPr>
          <w:b/>
          <w:bCs/>
          <w:iCs/>
          <w:lang w:val="sr-Cyrl-CS"/>
        </w:rPr>
        <w:t xml:space="preserve"> </w:t>
      </w:r>
      <w:r w:rsidR="00F42407" w:rsidRPr="00F42407">
        <w:rPr>
          <w:b/>
          <w:bCs/>
          <w:iCs/>
          <w:lang w:val="sr-Cyrl-CS"/>
        </w:rPr>
        <w:t xml:space="preserve"> </w:t>
      </w:r>
      <w:r w:rsidR="00762704" w:rsidRPr="001839ED">
        <w:rPr>
          <w:b/>
          <w:bCs/>
        </w:rPr>
        <w:t>Начин измене, допуне и опозива понуде</w:t>
      </w:r>
    </w:p>
    <w:p w:rsidR="00762704" w:rsidRPr="001839ED" w:rsidRDefault="00762704" w:rsidP="00762704">
      <w:pPr>
        <w:pStyle w:val="Default"/>
      </w:pPr>
      <w:r w:rsidRPr="001839ED">
        <w:t xml:space="preserve">У року за подношење понуде понуђач може да измени, допуни или опозове своју понуду на начин који је одређен за подношење понуде. </w:t>
      </w:r>
    </w:p>
    <w:p w:rsidR="00762704" w:rsidRPr="001839ED" w:rsidRDefault="00762704" w:rsidP="00762704">
      <w:pPr>
        <w:pStyle w:val="Default"/>
      </w:pPr>
      <w:r w:rsidRPr="001839ED">
        <w:t xml:space="preserve">Понуђач је дужан да јасно назначи који део понуде мења односно која документа накнадно доставља. </w:t>
      </w:r>
    </w:p>
    <w:p w:rsidR="00762704" w:rsidRDefault="00762704" w:rsidP="00762704">
      <w:pPr>
        <w:pStyle w:val="Default"/>
        <w:rPr>
          <w:lang w:val="sr-Cyrl-CS"/>
        </w:rPr>
      </w:pPr>
      <w:r w:rsidRPr="001839ED">
        <w:t>Измену, допуну или опозив понуде треба доставити на адресу</w:t>
      </w:r>
      <w:r w:rsidR="006D3220">
        <w:rPr>
          <w:lang w:val="sr-Cyrl-CS"/>
        </w:rPr>
        <w:t>:</w:t>
      </w:r>
      <w:r w:rsidR="00275C35">
        <w:rPr>
          <w:color w:val="auto"/>
          <w:lang/>
        </w:rPr>
        <w:t xml:space="preserve"> Центар за социјални рад Града Новог Сада, Нови Сад, Змај Огњена Вука бр. 13</w:t>
      </w:r>
      <w:r w:rsidR="006D3220">
        <w:rPr>
          <w:lang w:val="sr-Cyrl-CS"/>
        </w:rPr>
        <w:t xml:space="preserve">, </w:t>
      </w:r>
      <w:r w:rsidRPr="001839ED">
        <w:t xml:space="preserve">са назнаком: </w:t>
      </w:r>
    </w:p>
    <w:p w:rsidR="00762704" w:rsidRPr="00903D34" w:rsidRDefault="00762704" w:rsidP="00762704">
      <w:pPr>
        <w:pStyle w:val="Default"/>
        <w:rPr>
          <w:b/>
          <w:bCs/>
          <w:sz w:val="20"/>
          <w:szCs w:val="20"/>
          <w:lang w:val="sr-Cyrl-CS"/>
        </w:rPr>
      </w:pPr>
      <w:r w:rsidRPr="00903D34">
        <w:rPr>
          <w:sz w:val="22"/>
          <w:szCs w:val="22"/>
        </w:rPr>
        <w:t>„</w:t>
      </w:r>
      <w:r w:rsidRPr="00903D34">
        <w:rPr>
          <w:b/>
          <w:bCs/>
          <w:sz w:val="22"/>
          <w:szCs w:val="22"/>
        </w:rPr>
        <w:t xml:space="preserve">Измена </w:t>
      </w:r>
      <w:r w:rsidRPr="00903D34">
        <w:rPr>
          <w:sz w:val="22"/>
          <w:szCs w:val="22"/>
        </w:rPr>
        <w:t xml:space="preserve">понуде за јавну набавку </w:t>
      </w:r>
      <w:r w:rsidR="00506856" w:rsidRPr="00903D34">
        <w:rPr>
          <w:sz w:val="22"/>
          <w:szCs w:val="22"/>
          <w:lang w:val="sr-Cyrl-CS"/>
        </w:rPr>
        <w:t>добара</w:t>
      </w:r>
      <w:r w:rsidR="00903D34" w:rsidRPr="00903D34">
        <w:rPr>
          <w:sz w:val="22"/>
          <w:szCs w:val="22"/>
        </w:rPr>
        <w:t>-професионална</w:t>
      </w:r>
      <w:r w:rsidR="00903D34" w:rsidRPr="00903D34">
        <w:rPr>
          <w:sz w:val="22"/>
          <w:szCs w:val="22"/>
          <w:lang w:val="sr-Cyrl-CS"/>
        </w:rPr>
        <w:t xml:space="preserve"> машина за прање веша</w:t>
      </w:r>
      <w:r w:rsidR="004C4E89" w:rsidRPr="00903D34">
        <w:rPr>
          <w:sz w:val="22"/>
          <w:szCs w:val="22"/>
          <w:lang w:val="en-US"/>
        </w:rPr>
        <w:t>,</w:t>
      </w:r>
      <w:r w:rsidR="00903D34">
        <w:rPr>
          <w:sz w:val="22"/>
          <w:szCs w:val="22"/>
        </w:rPr>
        <w:t>бр</w:t>
      </w:r>
      <w:r w:rsidR="00903D34">
        <w:rPr>
          <w:sz w:val="22"/>
          <w:szCs w:val="22"/>
          <w:lang w:val="sr-Cyrl-CS"/>
        </w:rPr>
        <w:t>.</w:t>
      </w:r>
      <w:r w:rsidRPr="00903D34">
        <w:rPr>
          <w:sz w:val="22"/>
          <w:szCs w:val="22"/>
        </w:rPr>
        <w:t xml:space="preserve"> </w:t>
      </w:r>
      <w:r w:rsidR="00275C35" w:rsidRPr="00A7763C">
        <w:rPr>
          <w:color w:val="auto"/>
          <w:sz w:val="22"/>
          <w:szCs w:val="22"/>
          <w:lang w:val="sr-Cyrl-CS"/>
        </w:rPr>
        <w:t>20-40401-</w:t>
      </w:r>
      <w:r w:rsidR="00A7763C" w:rsidRPr="00A7763C">
        <w:rPr>
          <w:color w:val="auto"/>
          <w:sz w:val="22"/>
          <w:szCs w:val="22"/>
          <w:lang w:val="sr-Cyrl-CS"/>
        </w:rPr>
        <w:t>1609</w:t>
      </w:r>
      <w:r w:rsidR="00275C35" w:rsidRPr="00A7763C">
        <w:rPr>
          <w:color w:val="auto"/>
          <w:sz w:val="22"/>
          <w:szCs w:val="22"/>
          <w:lang w:val="sr-Cyrl-CS"/>
        </w:rPr>
        <w:t xml:space="preserve"> </w:t>
      </w:r>
      <w:r w:rsidRPr="00A7763C">
        <w:rPr>
          <w:color w:val="auto"/>
          <w:sz w:val="22"/>
          <w:szCs w:val="22"/>
          <w:lang w:val="sr-Cyrl-CS"/>
        </w:rPr>
        <w:t>/201</w:t>
      </w:r>
      <w:r w:rsidR="00A65268" w:rsidRPr="00A7763C">
        <w:rPr>
          <w:color w:val="auto"/>
          <w:sz w:val="22"/>
          <w:szCs w:val="22"/>
          <w:lang w:val="sr-Cyrl-CS"/>
        </w:rPr>
        <w:t>5</w:t>
      </w:r>
      <w:r w:rsidRPr="00903D34">
        <w:rPr>
          <w:sz w:val="22"/>
          <w:szCs w:val="22"/>
        </w:rPr>
        <w:t>-</w:t>
      </w:r>
      <w:r w:rsidRPr="00903D34">
        <w:rPr>
          <w:sz w:val="20"/>
          <w:szCs w:val="20"/>
        </w:rPr>
        <w:t xml:space="preserve">НЕ </w:t>
      </w:r>
      <w:r w:rsidRPr="00903D34">
        <w:rPr>
          <w:sz w:val="20"/>
          <w:szCs w:val="20"/>
          <w:lang w:val="sr-Cyrl-CS"/>
        </w:rPr>
        <w:t>О</w:t>
      </w:r>
      <w:r w:rsidRPr="00903D34">
        <w:rPr>
          <w:sz w:val="20"/>
          <w:szCs w:val="20"/>
        </w:rPr>
        <w:t>ТВАРАТИ</w:t>
      </w:r>
      <w:r w:rsidRPr="00903D34">
        <w:rPr>
          <w:b/>
          <w:bCs/>
          <w:sz w:val="20"/>
          <w:szCs w:val="20"/>
        </w:rPr>
        <w:t xml:space="preserve">“ </w:t>
      </w:r>
    </w:p>
    <w:p w:rsidR="00762704" w:rsidRPr="00903D34" w:rsidRDefault="00762704" w:rsidP="00762704">
      <w:pPr>
        <w:pStyle w:val="Default"/>
        <w:rPr>
          <w:sz w:val="22"/>
          <w:szCs w:val="22"/>
        </w:rPr>
      </w:pPr>
      <w:r w:rsidRPr="00903D34">
        <w:rPr>
          <w:sz w:val="22"/>
          <w:szCs w:val="22"/>
        </w:rPr>
        <w:t xml:space="preserve">или </w:t>
      </w:r>
    </w:p>
    <w:p w:rsidR="00762704" w:rsidRPr="00903D34" w:rsidRDefault="00762704" w:rsidP="00762704">
      <w:pPr>
        <w:pStyle w:val="Default"/>
        <w:rPr>
          <w:b/>
          <w:bCs/>
          <w:sz w:val="20"/>
          <w:szCs w:val="20"/>
          <w:lang w:val="sr-Cyrl-CS"/>
        </w:rPr>
      </w:pPr>
      <w:r w:rsidRPr="00903D34">
        <w:rPr>
          <w:sz w:val="22"/>
          <w:szCs w:val="22"/>
        </w:rPr>
        <w:t>„</w:t>
      </w:r>
      <w:r w:rsidRPr="00903D34">
        <w:rPr>
          <w:b/>
          <w:bCs/>
          <w:sz w:val="22"/>
          <w:szCs w:val="22"/>
        </w:rPr>
        <w:t xml:space="preserve">Допуна </w:t>
      </w:r>
      <w:r w:rsidRPr="00903D34">
        <w:rPr>
          <w:sz w:val="22"/>
          <w:szCs w:val="22"/>
        </w:rPr>
        <w:t xml:space="preserve">понуде за јавну набавку </w:t>
      </w:r>
      <w:r w:rsidR="00506856" w:rsidRPr="00903D34">
        <w:rPr>
          <w:sz w:val="22"/>
          <w:szCs w:val="22"/>
          <w:lang w:val="sr-Cyrl-CS"/>
        </w:rPr>
        <w:t>добара</w:t>
      </w:r>
      <w:r w:rsidR="00506856" w:rsidRPr="00903D34">
        <w:rPr>
          <w:sz w:val="22"/>
          <w:szCs w:val="22"/>
        </w:rPr>
        <w:t xml:space="preserve"> </w:t>
      </w:r>
      <w:r w:rsidR="00903D34" w:rsidRPr="00903D34">
        <w:rPr>
          <w:sz w:val="22"/>
          <w:szCs w:val="22"/>
        </w:rPr>
        <w:t>-професионална</w:t>
      </w:r>
      <w:r w:rsidR="00903D34" w:rsidRPr="00903D34">
        <w:rPr>
          <w:sz w:val="22"/>
          <w:szCs w:val="22"/>
          <w:lang w:val="sr-Cyrl-CS"/>
        </w:rPr>
        <w:t xml:space="preserve"> машина за прање веша</w:t>
      </w:r>
      <w:r w:rsidR="00903D34" w:rsidRPr="00903D34">
        <w:rPr>
          <w:sz w:val="22"/>
          <w:szCs w:val="22"/>
          <w:lang w:val="en-US"/>
        </w:rPr>
        <w:t>,</w:t>
      </w:r>
      <w:r w:rsidR="00903D34">
        <w:rPr>
          <w:sz w:val="22"/>
          <w:szCs w:val="22"/>
        </w:rPr>
        <w:t>бр</w:t>
      </w:r>
      <w:r w:rsidR="00903D34">
        <w:rPr>
          <w:sz w:val="22"/>
          <w:szCs w:val="22"/>
          <w:lang w:val="sr-Cyrl-CS"/>
        </w:rPr>
        <w:t>.</w:t>
      </w:r>
      <w:r w:rsidR="00903D34" w:rsidRPr="00903D34">
        <w:rPr>
          <w:sz w:val="22"/>
          <w:szCs w:val="22"/>
        </w:rPr>
        <w:t xml:space="preserve"> </w:t>
      </w:r>
      <w:r w:rsidR="00275C35" w:rsidRPr="00A7763C">
        <w:rPr>
          <w:color w:val="auto"/>
          <w:sz w:val="22"/>
          <w:szCs w:val="22"/>
          <w:lang w:val="sr-Cyrl-CS"/>
        </w:rPr>
        <w:t>20-40401-</w:t>
      </w:r>
      <w:r w:rsidR="00A7763C" w:rsidRPr="00A7763C">
        <w:rPr>
          <w:color w:val="auto"/>
          <w:sz w:val="22"/>
          <w:szCs w:val="22"/>
          <w:lang w:val="sr-Cyrl-CS"/>
        </w:rPr>
        <w:t>1609</w:t>
      </w:r>
      <w:r w:rsidR="00275C35" w:rsidRPr="00A7763C">
        <w:rPr>
          <w:color w:val="auto"/>
          <w:sz w:val="22"/>
          <w:szCs w:val="22"/>
          <w:lang w:val="sr-Cyrl-CS"/>
        </w:rPr>
        <w:t xml:space="preserve"> /2015</w:t>
      </w:r>
      <w:r w:rsidR="00903D34" w:rsidRPr="00903D34">
        <w:rPr>
          <w:sz w:val="22"/>
          <w:szCs w:val="22"/>
        </w:rPr>
        <w:t>-</w:t>
      </w:r>
      <w:r w:rsidR="00903D34" w:rsidRPr="00903D34">
        <w:rPr>
          <w:sz w:val="20"/>
          <w:szCs w:val="20"/>
        </w:rPr>
        <w:t xml:space="preserve">НЕ </w:t>
      </w:r>
      <w:r w:rsidR="00903D34" w:rsidRPr="00903D34">
        <w:rPr>
          <w:sz w:val="20"/>
          <w:szCs w:val="20"/>
          <w:lang w:val="sr-Cyrl-CS"/>
        </w:rPr>
        <w:t>О</w:t>
      </w:r>
      <w:r w:rsidR="00903D34" w:rsidRPr="00903D34">
        <w:rPr>
          <w:sz w:val="20"/>
          <w:szCs w:val="20"/>
        </w:rPr>
        <w:t>ТВАРАТИ</w:t>
      </w:r>
      <w:r w:rsidR="00903D34" w:rsidRPr="00903D34">
        <w:rPr>
          <w:b/>
          <w:bCs/>
          <w:sz w:val="20"/>
          <w:szCs w:val="20"/>
        </w:rPr>
        <w:t>“</w:t>
      </w:r>
    </w:p>
    <w:p w:rsidR="00762704" w:rsidRPr="00903D34" w:rsidRDefault="00762704" w:rsidP="00762704">
      <w:pPr>
        <w:pStyle w:val="Default"/>
        <w:rPr>
          <w:sz w:val="22"/>
          <w:szCs w:val="22"/>
        </w:rPr>
      </w:pPr>
      <w:r w:rsidRPr="00903D34">
        <w:rPr>
          <w:sz w:val="22"/>
          <w:szCs w:val="22"/>
        </w:rPr>
        <w:t xml:space="preserve">или </w:t>
      </w:r>
    </w:p>
    <w:p w:rsidR="00762704" w:rsidRPr="00903D34" w:rsidRDefault="00762704" w:rsidP="00762704">
      <w:pPr>
        <w:pStyle w:val="Default"/>
        <w:rPr>
          <w:b/>
          <w:bCs/>
          <w:sz w:val="22"/>
          <w:szCs w:val="22"/>
          <w:lang w:val="sr-Cyrl-CS"/>
        </w:rPr>
      </w:pPr>
      <w:r w:rsidRPr="00903D34">
        <w:rPr>
          <w:sz w:val="22"/>
          <w:szCs w:val="22"/>
        </w:rPr>
        <w:t>„</w:t>
      </w:r>
      <w:r w:rsidRPr="00903D34">
        <w:rPr>
          <w:b/>
          <w:bCs/>
          <w:sz w:val="22"/>
          <w:szCs w:val="22"/>
        </w:rPr>
        <w:t xml:space="preserve">Опозив </w:t>
      </w:r>
      <w:r w:rsidRPr="00903D34">
        <w:rPr>
          <w:sz w:val="22"/>
          <w:szCs w:val="22"/>
        </w:rPr>
        <w:t xml:space="preserve">понуде за јавну набавку </w:t>
      </w:r>
      <w:r w:rsidR="00506856" w:rsidRPr="00903D34">
        <w:rPr>
          <w:sz w:val="22"/>
          <w:szCs w:val="22"/>
          <w:lang w:val="sr-Cyrl-CS"/>
        </w:rPr>
        <w:t>добара</w:t>
      </w:r>
      <w:r w:rsidR="00903D34" w:rsidRPr="00903D34">
        <w:rPr>
          <w:sz w:val="22"/>
          <w:szCs w:val="22"/>
        </w:rPr>
        <w:t>-професионална</w:t>
      </w:r>
      <w:r w:rsidR="00903D34" w:rsidRPr="00903D34">
        <w:rPr>
          <w:sz w:val="22"/>
          <w:szCs w:val="22"/>
          <w:lang w:val="sr-Cyrl-CS"/>
        </w:rPr>
        <w:t xml:space="preserve"> машина за прање веша</w:t>
      </w:r>
      <w:r w:rsidR="00903D34" w:rsidRPr="00903D34">
        <w:rPr>
          <w:sz w:val="22"/>
          <w:szCs w:val="22"/>
          <w:lang w:val="en-US"/>
        </w:rPr>
        <w:t>,</w:t>
      </w:r>
      <w:r w:rsidR="00903D34">
        <w:rPr>
          <w:sz w:val="22"/>
          <w:szCs w:val="22"/>
        </w:rPr>
        <w:t>бр</w:t>
      </w:r>
      <w:r w:rsidR="00903D34">
        <w:rPr>
          <w:sz w:val="22"/>
          <w:szCs w:val="22"/>
          <w:lang w:val="sr-Cyrl-CS"/>
        </w:rPr>
        <w:t>.</w:t>
      </w:r>
      <w:r w:rsidR="00903D34" w:rsidRPr="00903D34">
        <w:rPr>
          <w:sz w:val="22"/>
          <w:szCs w:val="22"/>
        </w:rPr>
        <w:t xml:space="preserve"> </w:t>
      </w:r>
      <w:r w:rsidR="00275C35" w:rsidRPr="00A7763C">
        <w:rPr>
          <w:color w:val="auto"/>
          <w:sz w:val="22"/>
          <w:szCs w:val="22"/>
          <w:lang w:val="sr-Cyrl-CS"/>
        </w:rPr>
        <w:t>20-40401-</w:t>
      </w:r>
      <w:r w:rsidR="00A7763C" w:rsidRPr="00A7763C">
        <w:rPr>
          <w:color w:val="auto"/>
          <w:sz w:val="22"/>
          <w:szCs w:val="22"/>
          <w:lang w:val="sr-Cyrl-CS"/>
        </w:rPr>
        <w:t>1609</w:t>
      </w:r>
      <w:r w:rsidR="00275C35" w:rsidRPr="00A7763C">
        <w:rPr>
          <w:color w:val="auto"/>
          <w:sz w:val="22"/>
          <w:szCs w:val="22"/>
          <w:lang w:val="sr-Cyrl-CS"/>
        </w:rPr>
        <w:t>/2015</w:t>
      </w:r>
      <w:r w:rsidR="00903D34" w:rsidRPr="00903D34">
        <w:rPr>
          <w:sz w:val="22"/>
          <w:szCs w:val="22"/>
        </w:rPr>
        <w:t>-</w:t>
      </w:r>
      <w:r w:rsidR="00903D34" w:rsidRPr="00903D34">
        <w:rPr>
          <w:sz w:val="20"/>
          <w:szCs w:val="20"/>
        </w:rPr>
        <w:t xml:space="preserve">НЕ </w:t>
      </w:r>
      <w:r w:rsidR="00903D34" w:rsidRPr="00903D34">
        <w:rPr>
          <w:sz w:val="20"/>
          <w:szCs w:val="20"/>
          <w:lang w:val="sr-Cyrl-CS"/>
        </w:rPr>
        <w:t>О</w:t>
      </w:r>
      <w:r w:rsidR="00903D34" w:rsidRPr="00903D34">
        <w:rPr>
          <w:sz w:val="20"/>
          <w:szCs w:val="20"/>
        </w:rPr>
        <w:t>ТВАРАТИ</w:t>
      </w:r>
      <w:r w:rsidR="00903D34" w:rsidRPr="00903D34">
        <w:rPr>
          <w:b/>
          <w:bCs/>
          <w:sz w:val="20"/>
          <w:szCs w:val="20"/>
        </w:rPr>
        <w:t>“</w:t>
      </w:r>
      <w:r w:rsidR="00903D34" w:rsidRPr="00903D34">
        <w:rPr>
          <w:b/>
          <w:bCs/>
          <w:sz w:val="22"/>
          <w:szCs w:val="22"/>
        </w:rPr>
        <w:t xml:space="preserve"> </w:t>
      </w:r>
      <w:r w:rsidRPr="00903D34">
        <w:rPr>
          <w:b/>
          <w:bCs/>
          <w:sz w:val="22"/>
          <w:szCs w:val="22"/>
        </w:rPr>
        <w:t xml:space="preserve"> </w:t>
      </w:r>
    </w:p>
    <w:p w:rsidR="00903D34" w:rsidRDefault="00762704" w:rsidP="00903D34">
      <w:pPr>
        <w:pStyle w:val="Default"/>
        <w:rPr>
          <w:sz w:val="22"/>
          <w:szCs w:val="22"/>
          <w:lang w:val="sr-Cyrl-CS"/>
        </w:rPr>
      </w:pPr>
      <w:r w:rsidRPr="00903D34">
        <w:rPr>
          <w:sz w:val="22"/>
          <w:szCs w:val="22"/>
        </w:rPr>
        <w:t xml:space="preserve">или </w:t>
      </w:r>
    </w:p>
    <w:p w:rsidR="00762704" w:rsidRPr="00903D34" w:rsidRDefault="00762704" w:rsidP="00903D34">
      <w:pPr>
        <w:pStyle w:val="Default"/>
        <w:rPr>
          <w:sz w:val="22"/>
          <w:szCs w:val="22"/>
        </w:rPr>
      </w:pPr>
      <w:r w:rsidRPr="00903D34">
        <w:rPr>
          <w:sz w:val="22"/>
          <w:szCs w:val="22"/>
        </w:rPr>
        <w:t>„</w:t>
      </w:r>
      <w:r w:rsidRPr="00903D34">
        <w:rPr>
          <w:b/>
          <w:bCs/>
          <w:sz w:val="22"/>
          <w:szCs w:val="22"/>
        </w:rPr>
        <w:t xml:space="preserve">Измена и допуна </w:t>
      </w:r>
      <w:r w:rsidRPr="00903D34">
        <w:rPr>
          <w:sz w:val="22"/>
          <w:szCs w:val="22"/>
        </w:rPr>
        <w:t xml:space="preserve">понуде за јавну набавку </w:t>
      </w:r>
      <w:r w:rsidR="00506856" w:rsidRPr="00903D34">
        <w:rPr>
          <w:sz w:val="22"/>
          <w:szCs w:val="22"/>
          <w:lang w:val="sr-Cyrl-CS"/>
        </w:rPr>
        <w:t>добара-</w:t>
      </w:r>
      <w:r w:rsidR="00903D34" w:rsidRPr="00903D34">
        <w:rPr>
          <w:sz w:val="22"/>
          <w:szCs w:val="22"/>
        </w:rPr>
        <w:t>професионална</w:t>
      </w:r>
      <w:r w:rsidR="00903D34" w:rsidRPr="00903D34">
        <w:rPr>
          <w:sz w:val="22"/>
          <w:szCs w:val="22"/>
          <w:lang w:val="sr-Cyrl-CS"/>
        </w:rPr>
        <w:t xml:space="preserve"> машина за прање веша</w:t>
      </w:r>
      <w:r w:rsidR="00903D34" w:rsidRPr="00903D34">
        <w:rPr>
          <w:sz w:val="22"/>
          <w:szCs w:val="22"/>
          <w:lang w:val="en-US"/>
        </w:rPr>
        <w:t>,</w:t>
      </w:r>
      <w:r w:rsidR="00903D34">
        <w:rPr>
          <w:sz w:val="22"/>
          <w:szCs w:val="22"/>
        </w:rPr>
        <w:t>бр</w:t>
      </w:r>
      <w:r w:rsidR="00903D34">
        <w:rPr>
          <w:sz w:val="22"/>
          <w:szCs w:val="22"/>
          <w:lang w:val="sr-Cyrl-CS"/>
        </w:rPr>
        <w:t>.</w:t>
      </w:r>
      <w:r w:rsidR="00903D34" w:rsidRPr="00903D34">
        <w:rPr>
          <w:sz w:val="22"/>
          <w:szCs w:val="22"/>
        </w:rPr>
        <w:t xml:space="preserve"> </w:t>
      </w:r>
      <w:r w:rsidR="00275C35" w:rsidRPr="008E3175">
        <w:rPr>
          <w:color w:val="auto"/>
          <w:sz w:val="22"/>
          <w:szCs w:val="22"/>
          <w:lang w:val="sr-Cyrl-CS"/>
        </w:rPr>
        <w:t>20-40401-</w:t>
      </w:r>
      <w:r w:rsidR="00A7763C" w:rsidRPr="008E3175">
        <w:rPr>
          <w:color w:val="auto"/>
          <w:sz w:val="22"/>
          <w:szCs w:val="22"/>
          <w:lang w:val="sr-Cyrl-CS"/>
        </w:rPr>
        <w:t>1609</w:t>
      </w:r>
      <w:r w:rsidR="00275C35" w:rsidRPr="008E3175">
        <w:rPr>
          <w:color w:val="auto"/>
          <w:sz w:val="22"/>
          <w:szCs w:val="22"/>
          <w:lang w:val="sr-Cyrl-CS"/>
        </w:rPr>
        <w:t>/2015</w:t>
      </w:r>
      <w:r w:rsidR="00275C35">
        <w:rPr>
          <w:sz w:val="22"/>
          <w:szCs w:val="22"/>
          <w:lang/>
        </w:rPr>
        <w:t xml:space="preserve"> </w:t>
      </w:r>
      <w:r w:rsidR="00903D34" w:rsidRPr="00903D34">
        <w:rPr>
          <w:sz w:val="22"/>
          <w:szCs w:val="22"/>
        </w:rPr>
        <w:t>-</w:t>
      </w:r>
      <w:r w:rsidR="00903D34" w:rsidRPr="00903D34">
        <w:rPr>
          <w:sz w:val="20"/>
          <w:szCs w:val="20"/>
        </w:rPr>
        <w:t xml:space="preserve">НЕ </w:t>
      </w:r>
      <w:r w:rsidR="00903D34" w:rsidRPr="00903D34">
        <w:rPr>
          <w:sz w:val="20"/>
          <w:szCs w:val="20"/>
          <w:lang w:val="sr-Cyrl-CS"/>
        </w:rPr>
        <w:t>О</w:t>
      </w:r>
      <w:r w:rsidR="00903D34" w:rsidRPr="00903D34">
        <w:rPr>
          <w:sz w:val="20"/>
          <w:szCs w:val="20"/>
        </w:rPr>
        <w:t>ТВАРАТИ</w:t>
      </w:r>
      <w:r w:rsidR="00903D34" w:rsidRPr="00903D34">
        <w:rPr>
          <w:b/>
          <w:bCs/>
          <w:sz w:val="20"/>
          <w:szCs w:val="20"/>
        </w:rPr>
        <w:t>“</w:t>
      </w:r>
      <w:r w:rsidR="00903D34">
        <w:rPr>
          <w:b/>
          <w:bCs/>
          <w:sz w:val="20"/>
          <w:szCs w:val="20"/>
          <w:lang w:val="sr-Cyrl-CS"/>
        </w:rPr>
        <w:t>.</w:t>
      </w:r>
    </w:p>
    <w:p w:rsidR="00762704" w:rsidRPr="00B5204F" w:rsidRDefault="00762704" w:rsidP="00762704">
      <w:pPr>
        <w:pStyle w:val="Default"/>
      </w:pPr>
      <w:r w:rsidRPr="00B5204F">
        <w:t xml:space="preserve">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w:t>
      </w:r>
    </w:p>
    <w:p w:rsidR="00762704" w:rsidRDefault="00762704" w:rsidP="00E2492A">
      <w:pPr>
        <w:rPr>
          <w:b/>
          <w:lang w:val="sr-Cyrl-CS"/>
        </w:rPr>
      </w:pPr>
      <w:r w:rsidRPr="00B5204F">
        <w:t>По истеку рока за подношење понуда понуђач не може да повуче нити да мења своју понуду.</w:t>
      </w:r>
    </w:p>
    <w:p w:rsidR="00762704" w:rsidRDefault="00762704" w:rsidP="00E2492A">
      <w:pPr>
        <w:rPr>
          <w:b/>
          <w:lang w:val="sr-Cyrl-CS"/>
        </w:rPr>
      </w:pPr>
      <w:r>
        <w:rPr>
          <w:b/>
          <w:lang w:val="sr-Cyrl-CS"/>
        </w:rPr>
        <w:t>3.</w:t>
      </w:r>
      <w:r w:rsidR="004C4E89">
        <w:rPr>
          <w:b/>
          <w:lang w:val="sr-Cyrl-CS"/>
        </w:rPr>
        <w:t>7</w:t>
      </w:r>
      <w:r w:rsidR="005620BF">
        <w:rPr>
          <w:b/>
          <w:lang w:val="sr-Cyrl-CS"/>
        </w:rPr>
        <w:t xml:space="preserve"> </w:t>
      </w:r>
      <w:r>
        <w:rPr>
          <w:b/>
          <w:lang w:val="sr-Cyrl-CS"/>
        </w:rPr>
        <w:t xml:space="preserve">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r w:rsidR="006D3220">
        <w:rPr>
          <w:b/>
          <w:lang w:val="sr-Cyrl-CS"/>
        </w:rPr>
        <w:t>:</w:t>
      </w:r>
    </w:p>
    <w:p w:rsidR="00815659" w:rsidRPr="006D3220" w:rsidRDefault="00815659" w:rsidP="00815659">
      <w:pPr>
        <w:pStyle w:val="ListParagraph"/>
        <w:numPr>
          <w:ilvl w:val="0"/>
          <w:numId w:val="38"/>
        </w:numPr>
        <w:tabs>
          <w:tab w:val="clear" w:pos="1418"/>
        </w:tabs>
        <w:spacing w:line="276" w:lineRule="auto"/>
        <w:contextualSpacing/>
        <w:rPr>
          <w:lang w:val="sr-Cyrl-CS"/>
        </w:rPr>
      </w:pPr>
      <w:r w:rsidRPr="006D3220">
        <w:rPr>
          <w:b/>
          <w:lang w:val="sr-Cyrl-CS"/>
        </w:rPr>
        <w:t xml:space="preserve">Пореским обавезама </w:t>
      </w:r>
      <w:r w:rsidRPr="006D3220">
        <w:rPr>
          <w:lang w:val="sr-Cyrl-CS"/>
        </w:rPr>
        <w:t xml:space="preserve">– назив државног органа: Пореска управа (Министарство финансија, Република Србија), адреса: Саве Машковића 3-5, Београд, Србија, интернет адреса: </w:t>
      </w:r>
      <w:hyperlink r:id="rId11" w:history="1">
        <w:r w:rsidRPr="006D3220">
          <w:rPr>
            <w:rStyle w:val="Hyperlink"/>
            <w:color w:val="auto"/>
            <w:lang w:val="sr-Latn-CS"/>
          </w:rPr>
          <w:t>www.poreskauprava.gov.rs</w:t>
        </w:r>
      </w:hyperlink>
      <w:r w:rsidRPr="006D3220">
        <w:rPr>
          <w:lang w:val="sr-Latn-CS"/>
        </w:rPr>
        <w:t xml:space="preserve">. </w:t>
      </w:r>
    </w:p>
    <w:p w:rsidR="00815659" w:rsidRPr="006D3220" w:rsidRDefault="00815659" w:rsidP="00815659">
      <w:pPr>
        <w:pStyle w:val="ListParagraph"/>
        <w:numPr>
          <w:ilvl w:val="0"/>
          <w:numId w:val="38"/>
        </w:numPr>
        <w:tabs>
          <w:tab w:val="clear" w:pos="1418"/>
        </w:tabs>
        <w:spacing w:line="276" w:lineRule="auto"/>
        <w:contextualSpacing/>
        <w:rPr>
          <w:lang w:val="sr-Cyrl-CS"/>
        </w:rPr>
      </w:pPr>
      <w:r w:rsidRPr="006D3220">
        <w:rPr>
          <w:b/>
          <w:lang w:val="sr-Cyrl-CS"/>
        </w:rPr>
        <w:t xml:space="preserve">Заштита животне средине </w:t>
      </w:r>
      <w:r w:rsidRPr="006D3220">
        <w:rPr>
          <w:lang w:val="sr-Cyrl-CS"/>
        </w:rPr>
        <w:t xml:space="preserve">– назив државног органа: Агенција за заштиту животне средине (Министарству пољопривреде и заштите животне средине Републике Србије, адреса: Немањина 22-26, Београд, интернет адреса: </w:t>
      </w:r>
      <w:hyperlink r:id="rId12" w:history="1">
        <w:r w:rsidR="006D3220" w:rsidRPr="0082200A">
          <w:rPr>
            <w:rStyle w:val="Hyperlink"/>
            <w:lang w:val="sr-Latn-CS"/>
          </w:rPr>
          <w:t>www.mpzzs.gov.rs</w:t>
        </w:r>
      </w:hyperlink>
      <w:r w:rsidRPr="006D3220">
        <w:rPr>
          <w:lang w:val="sr-Latn-CS"/>
        </w:rPr>
        <w:t xml:space="preserve">), </w:t>
      </w:r>
      <w:r w:rsidRPr="006D3220">
        <w:rPr>
          <w:lang w:val="sr-Cyrl-CS"/>
        </w:rPr>
        <w:t xml:space="preserve">адреса Агенције за заштиту животне средине: Руже Јовановића 27а, Београд, интрнет адреса Агенције за заштиту животне средине: </w:t>
      </w:r>
      <w:hyperlink r:id="rId13" w:history="1">
        <w:r w:rsidRPr="006D3220">
          <w:rPr>
            <w:rStyle w:val="Hyperlink"/>
            <w:color w:val="auto"/>
            <w:lang w:val="sr-Latn-CS"/>
          </w:rPr>
          <w:t>www.sepa.gov.rs</w:t>
        </w:r>
      </w:hyperlink>
      <w:r w:rsidRPr="006D3220">
        <w:rPr>
          <w:lang w:val="sr-Cyrl-CS"/>
        </w:rPr>
        <w:t>.</w:t>
      </w:r>
    </w:p>
    <w:p w:rsidR="00815659" w:rsidRPr="006D3220" w:rsidRDefault="00815659" w:rsidP="00815659">
      <w:pPr>
        <w:numPr>
          <w:ilvl w:val="0"/>
          <w:numId w:val="38"/>
        </w:numPr>
        <w:tabs>
          <w:tab w:val="clear" w:pos="1418"/>
        </w:tabs>
        <w:jc w:val="left"/>
        <w:rPr>
          <w:lang w:val="sr-Latn-CS"/>
        </w:rPr>
      </w:pPr>
      <w:r w:rsidRPr="006D3220">
        <w:rPr>
          <w:b/>
          <w:lang w:val="sr-Cyrl-CS"/>
        </w:rPr>
        <w:t xml:space="preserve">Заштита при запошљавању, условима рада </w:t>
      </w:r>
      <w:r w:rsidRPr="006D3220">
        <w:rPr>
          <w:lang w:val="sr-Cyrl-CS"/>
        </w:rPr>
        <w:t xml:space="preserve">– Министарство за рад, запошљавање, борачка и социјална питања , адреса: Немањина 22-26, Београд, интернет адреса: </w:t>
      </w:r>
      <w:hyperlink r:id="rId14" w:history="1">
        <w:r w:rsidRPr="006D3220">
          <w:rPr>
            <w:rStyle w:val="Hyperlink"/>
            <w:color w:val="auto"/>
            <w:lang w:val="sr-Latn-CS"/>
          </w:rPr>
          <w:t>www.minrzs.gov.rs</w:t>
        </w:r>
      </w:hyperlink>
      <w:r w:rsidRPr="006D3220">
        <w:rPr>
          <w:lang w:val="sr-Latn-CS"/>
        </w:rPr>
        <w:t>.</w:t>
      </w:r>
    </w:p>
    <w:p w:rsidR="00762704" w:rsidRDefault="008C3FD6" w:rsidP="00E2492A">
      <w:pPr>
        <w:tabs>
          <w:tab w:val="left" w:pos="8640"/>
          <w:tab w:val="left" w:pos="9000"/>
        </w:tabs>
        <w:rPr>
          <w:b/>
          <w:lang w:val="sr-Cyrl-CS"/>
        </w:rPr>
      </w:pPr>
      <w:r>
        <w:rPr>
          <w:b/>
          <w:lang w:val="sr-Cyrl-CS"/>
        </w:rPr>
        <w:t>3.</w:t>
      </w:r>
      <w:r w:rsidR="004C4E89">
        <w:rPr>
          <w:b/>
          <w:lang w:val="sr-Cyrl-CS"/>
        </w:rPr>
        <w:t>8</w:t>
      </w:r>
      <w:r w:rsidR="005620BF">
        <w:rPr>
          <w:b/>
          <w:lang w:val="sr-Cyrl-CS"/>
        </w:rPr>
        <w:t xml:space="preserve"> </w:t>
      </w:r>
      <w:r w:rsidR="00762704">
        <w:rPr>
          <w:b/>
          <w:lang w:val="sr-Cyrl-CS"/>
        </w:rPr>
        <w:t xml:space="preserve"> </w:t>
      </w:r>
      <w:r w:rsidR="00762704" w:rsidRPr="00AA412A">
        <w:rPr>
          <w:b/>
          <w:lang w:val="sr-Cyrl-CS"/>
        </w:rPr>
        <w:t>Трошкови припремања понуде</w:t>
      </w:r>
    </w:p>
    <w:p w:rsidR="00E2492A" w:rsidRDefault="00762704" w:rsidP="00E2492A">
      <w:pPr>
        <w:tabs>
          <w:tab w:val="left" w:pos="8640"/>
          <w:tab w:val="left" w:pos="9180"/>
        </w:tabs>
        <w:rPr>
          <w:lang w:val="sr-Cyrl-CS"/>
        </w:rPr>
      </w:pPr>
      <w:r w:rsidRPr="0007626F">
        <w:rPr>
          <w:lang w:val="sr-Cyrl-CS"/>
        </w:rPr>
        <w:t>Понуђач може да у оквиру понуде достави укупан износ и структуру трошкова припремања понуд</w:t>
      </w:r>
      <w:r>
        <w:rPr>
          <w:lang w:val="sr-Cyrl-CS"/>
        </w:rPr>
        <w:t>е</w:t>
      </w:r>
      <w:r w:rsidRPr="0007626F">
        <w:rPr>
          <w:lang w:val="sr-Cyrl-CS"/>
        </w:rPr>
        <w:t>, које сноси искључиво понуђач и не може тражити од наручиоца накнаду тих трошкова изузев у складу са чланом</w:t>
      </w:r>
      <w:r>
        <w:rPr>
          <w:lang w:val="sr-Cyrl-CS"/>
        </w:rPr>
        <w:t xml:space="preserve"> </w:t>
      </w:r>
      <w:r w:rsidRPr="0007626F">
        <w:rPr>
          <w:lang w:val="sr-Cyrl-CS"/>
        </w:rPr>
        <w:t>88. став</w:t>
      </w:r>
      <w:r>
        <w:rPr>
          <w:lang w:val="sr-Cyrl-CS"/>
        </w:rPr>
        <w:t xml:space="preserve"> </w:t>
      </w:r>
      <w:r w:rsidRPr="0007626F">
        <w:rPr>
          <w:lang w:val="sr-Cyrl-CS"/>
        </w:rPr>
        <w:t>3. Закона</w:t>
      </w:r>
      <w:r w:rsidR="00903D34">
        <w:rPr>
          <w:lang w:val="sr-Cyrl-CS"/>
        </w:rPr>
        <w:t xml:space="preserve"> о јавним набавкама</w:t>
      </w:r>
      <w:r w:rsidRPr="0007626F">
        <w:rPr>
          <w:lang w:val="sr-Cyrl-CS"/>
        </w:rPr>
        <w:t>.</w:t>
      </w:r>
    </w:p>
    <w:p w:rsidR="00BE0453" w:rsidRPr="00BE0453" w:rsidRDefault="002E73C6" w:rsidP="00E2492A">
      <w:pPr>
        <w:tabs>
          <w:tab w:val="left" w:pos="8640"/>
          <w:tab w:val="left" w:pos="9180"/>
        </w:tabs>
        <w:rPr>
          <w:lang w:val="sr-Cyrl-CS"/>
        </w:rPr>
      </w:pPr>
      <w:r w:rsidRPr="002E73C6">
        <w:rPr>
          <w:b/>
          <w:lang w:val="sr-Cyrl-CS"/>
        </w:rPr>
        <w:lastRenderedPageBreak/>
        <w:t>3</w:t>
      </w:r>
      <w:r w:rsidR="004C4E89">
        <w:rPr>
          <w:b/>
          <w:lang w:val="sr-Cyrl-CS"/>
        </w:rPr>
        <w:t>.9</w:t>
      </w:r>
      <w:r w:rsidR="005F60AE">
        <w:rPr>
          <w:b/>
          <w:lang w:val="sr-Cyrl-CS"/>
        </w:rPr>
        <w:t xml:space="preserve">  З</w:t>
      </w:r>
      <w:r w:rsidR="00526A5D">
        <w:rPr>
          <w:b/>
          <w:lang w:val="sr-Cyrl-CS"/>
        </w:rPr>
        <w:t xml:space="preserve">ахтев у погледу </w:t>
      </w:r>
      <w:r w:rsidR="00BE0453">
        <w:rPr>
          <w:b/>
          <w:lang w:val="sr-Cyrl-CS"/>
        </w:rPr>
        <w:t>важења понуд</w:t>
      </w:r>
      <w:r w:rsidR="00526A5D">
        <w:rPr>
          <w:b/>
          <w:lang w:val="sr-Cyrl-CS"/>
        </w:rPr>
        <w:t>е</w:t>
      </w:r>
    </w:p>
    <w:p w:rsidR="00BE0453" w:rsidRPr="00FA478D" w:rsidRDefault="00BE0453" w:rsidP="00E2492A">
      <w:pPr>
        <w:rPr>
          <w:color w:val="FF0000"/>
          <w:lang w:val="sr-Cyrl-CS"/>
        </w:rPr>
      </w:pPr>
      <w:r>
        <w:rPr>
          <w:lang w:val="sr-Cyrl-CS"/>
        </w:rPr>
        <w:t xml:space="preserve">Понуда мора да важи </w:t>
      </w:r>
      <w:r w:rsidRPr="002E5BF1">
        <w:rPr>
          <w:lang w:val="sr-Cyrl-CS"/>
        </w:rPr>
        <w:t>не краће од</w:t>
      </w:r>
      <w:r>
        <w:rPr>
          <w:lang w:val="sr-Cyrl-CS"/>
        </w:rPr>
        <w:t xml:space="preserve"> </w:t>
      </w:r>
      <w:r w:rsidRPr="009711FA">
        <w:rPr>
          <w:lang w:val="sr-Cyrl-CS"/>
        </w:rPr>
        <w:t xml:space="preserve">30 </w:t>
      </w:r>
      <w:r>
        <w:rPr>
          <w:lang w:val="sr-Cyrl-CS"/>
        </w:rPr>
        <w:t>дана од дана отварања понуда. Уколико је наведен краћи рок важења понуде, иста ће бити одбијена</w:t>
      </w:r>
      <w:r w:rsidR="00526A5D">
        <w:rPr>
          <w:lang w:val="sr-Cyrl-CS"/>
        </w:rPr>
        <w:t xml:space="preserve"> као неприхватљива</w:t>
      </w:r>
      <w:r>
        <w:rPr>
          <w:lang w:val="sr-Cyrl-CS"/>
        </w:rPr>
        <w:t>.</w:t>
      </w:r>
    </w:p>
    <w:p w:rsidR="00BE0453" w:rsidRDefault="00BE0453" w:rsidP="00E2492A">
      <w:pPr>
        <w:rPr>
          <w:lang w:val="sr-Cyrl-CS"/>
        </w:rPr>
      </w:pPr>
      <w:r>
        <w:rPr>
          <w:lang w:val="sr-Cyrl-CS"/>
        </w:rPr>
        <w:t>Наручилац може, у случају истека важења понуде, у писаном облику да затражи од понуђача продужење рока важења понуде.</w:t>
      </w:r>
    </w:p>
    <w:p w:rsidR="00BE0453" w:rsidRDefault="00BE0453" w:rsidP="00E2492A">
      <w:pPr>
        <w:rPr>
          <w:lang w:val="sr-Cyrl-CS"/>
        </w:rPr>
      </w:pPr>
      <w:r>
        <w:rPr>
          <w:lang w:val="sr-Cyrl-CS"/>
        </w:rPr>
        <w:t>Понуђач који прихвати захтев за продужење рока важења понуде, не може мењати понуду.</w:t>
      </w:r>
    </w:p>
    <w:p w:rsidR="00BE0453" w:rsidRPr="009711FA" w:rsidRDefault="002E73C6" w:rsidP="00E2492A">
      <w:pPr>
        <w:tabs>
          <w:tab w:val="left" w:pos="9180"/>
        </w:tabs>
        <w:rPr>
          <w:b/>
          <w:lang w:val="sr-Cyrl-CS"/>
        </w:rPr>
      </w:pPr>
      <w:r>
        <w:rPr>
          <w:b/>
          <w:lang w:val="sr-Cyrl-CS"/>
        </w:rPr>
        <w:t>3</w:t>
      </w:r>
      <w:r w:rsidR="00BE0453">
        <w:rPr>
          <w:b/>
          <w:lang w:val="sr-Cyrl-CS"/>
        </w:rPr>
        <w:t>.</w:t>
      </w:r>
      <w:r>
        <w:rPr>
          <w:b/>
          <w:lang w:val="sr-Cyrl-CS"/>
        </w:rPr>
        <w:t>1</w:t>
      </w:r>
      <w:r w:rsidR="004C4E89">
        <w:rPr>
          <w:b/>
          <w:lang w:val="sr-Cyrl-CS"/>
        </w:rPr>
        <w:t>0</w:t>
      </w:r>
      <w:r w:rsidR="005620BF">
        <w:rPr>
          <w:b/>
          <w:lang w:val="sr-Cyrl-CS"/>
        </w:rPr>
        <w:t xml:space="preserve"> </w:t>
      </w:r>
      <w:r w:rsidR="00BE0453">
        <w:rPr>
          <w:b/>
          <w:lang w:val="sr-Cyrl-CS"/>
        </w:rPr>
        <w:t xml:space="preserve"> </w:t>
      </w:r>
      <w:r w:rsidR="00BE0453" w:rsidRPr="009711FA">
        <w:rPr>
          <w:b/>
          <w:lang w:val="sr-Cyrl-CS"/>
        </w:rPr>
        <w:t>Критеријуми за доделу уговора</w:t>
      </w:r>
    </w:p>
    <w:p w:rsidR="00526A5D" w:rsidRPr="009711FA" w:rsidRDefault="00BE0453" w:rsidP="00526A5D">
      <w:pPr>
        <w:rPr>
          <w:b/>
          <w:lang w:val="sr-Cyrl-CS"/>
        </w:rPr>
      </w:pPr>
      <w:r w:rsidRPr="009711FA">
        <w:t xml:space="preserve">Одлука о </w:t>
      </w:r>
      <w:r w:rsidRPr="009711FA">
        <w:rPr>
          <w:lang w:val="sr-Cyrl-CS"/>
        </w:rPr>
        <w:t>додели уговора</w:t>
      </w:r>
      <w:r w:rsidRPr="009711FA">
        <w:t xml:space="preserve"> за </w:t>
      </w:r>
      <w:r w:rsidR="00526A5D">
        <w:rPr>
          <w:lang w:val="sr-Cyrl-CS"/>
        </w:rPr>
        <w:t xml:space="preserve">предметну </w:t>
      </w:r>
      <w:r w:rsidRPr="009711FA">
        <w:t xml:space="preserve">набавку </w:t>
      </w:r>
      <w:r w:rsidR="00526A5D">
        <w:rPr>
          <w:lang w:val="sr-Cyrl-CS"/>
        </w:rPr>
        <w:t xml:space="preserve">донеће се применом критеријума </w:t>
      </w:r>
      <w:r w:rsidR="00526A5D">
        <w:rPr>
          <w:b/>
          <w:u w:val="single"/>
          <w:lang w:val="sr-Cyrl-CS"/>
        </w:rPr>
        <w:t xml:space="preserve">најниже понуђене цене, </w:t>
      </w:r>
      <w:r w:rsidR="00526A5D" w:rsidRPr="00AD4239">
        <w:rPr>
          <w:lang w:val="sr-Cyrl-CS"/>
        </w:rPr>
        <w:t xml:space="preserve">најдуже у </w:t>
      </w:r>
      <w:r w:rsidR="00275C35">
        <w:rPr>
          <w:lang w:val="sr-Cyrl-CS"/>
        </w:rPr>
        <w:t>року од 10</w:t>
      </w:r>
      <w:r w:rsidR="00526A5D">
        <w:rPr>
          <w:lang w:val="sr-Cyrl-CS"/>
        </w:rPr>
        <w:t xml:space="preserve"> дана од дана отварања понуда</w:t>
      </w:r>
      <w:r w:rsidR="00526A5D" w:rsidRPr="00AD4239">
        <w:t>.</w:t>
      </w:r>
      <w:r w:rsidR="00526A5D" w:rsidRPr="009711FA">
        <w:rPr>
          <w:b/>
          <w:lang w:val="sr-Cyrl-CS"/>
        </w:rPr>
        <w:t xml:space="preserve"> </w:t>
      </w:r>
      <w:r w:rsidR="005F60AE">
        <w:rPr>
          <w:lang w:val="sr-Cyrl-CS"/>
        </w:rPr>
        <w:t>Уколико два</w:t>
      </w:r>
      <w:r w:rsidR="00526A5D" w:rsidRPr="009711FA">
        <w:rPr>
          <w:lang w:val="sr-Cyrl-CS"/>
        </w:rPr>
        <w:t xml:space="preserve"> или више понуђача доставе понуду са идентичном понуђеном ценом предност при додели уговора ће имати понуда са </w:t>
      </w:r>
      <w:r w:rsidR="00526A5D" w:rsidRPr="009711FA">
        <w:rPr>
          <w:b/>
          <w:u w:val="single"/>
          <w:lang w:val="sr-Cyrl-CS"/>
        </w:rPr>
        <w:t xml:space="preserve">краћим роком </w:t>
      </w:r>
      <w:r w:rsidR="0084164E">
        <w:rPr>
          <w:b/>
          <w:u w:val="single"/>
          <w:lang w:val="sr-Cyrl-CS"/>
        </w:rPr>
        <w:t>испоруке</w:t>
      </w:r>
      <w:r w:rsidR="00526A5D" w:rsidRPr="009711FA">
        <w:rPr>
          <w:b/>
          <w:lang w:val="sr-Cyrl-CS"/>
        </w:rPr>
        <w:t xml:space="preserve">. </w:t>
      </w:r>
      <w:r w:rsidR="00526A5D" w:rsidRPr="009711FA">
        <w:rPr>
          <w:lang w:val="sr-Cyrl-CS"/>
        </w:rPr>
        <w:t xml:space="preserve">Уколико све понуде са идентичном понуђеном ценом имају и идентичан рок </w:t>
      </w:r>
      <w:r w:rsidR="0084164E">
        <w:rPr>
          <w:lang w:val="sr-Cyrl-CS"/>
        </w:rPr>
        <w:t>испоруке</w:t>
      </w:r>
      <w:r w:rsidR="00526A5D" w:rsidRPr="009711FA">
        <w:rPr>
          <w:lang w:val="sr-Cyrl-CS"/>
        </w:rPr>
        <w:t>, предност при додели уговора ће имати</w:t>
      </w:r>
      <w:r w:rsidR="00526A5D" w:rsidRPr="009711FA">
        <w:rPr>
          <w:b/>
          <w:lang w:val="sr-Cyrl-CS"/>
        </w:rPr>
        <w:t xml:space="preserve"> </w:t>
      </w:r>
      <w:r w:rsidR="00526A5D" w:rsidRPr="009711FA">
        <w:rPr>
          <w:b/>
          <w:u w:val="single"/>
          <w:lang w:val="sr-Cyrl-CS"/>
        </w:rPr>
        <w:t>понуда са дужим роком важења понуде (опција понуде)</w:t>
      </w:r>
      <w:r w:rsidR="00526A5D" w:rsidRPr="009711FA">
        <w:rPr>
          <w:b/>
          <w:lang w:val="sr-Cyrl-CS"/>
        </w:rPr>
        <w:t>.</w:t>
      </w:r>
    </w:p>
    <w:p w:rsidR="002C0F7B" w:rsidRPr="00762704" w:rsidRDefault="002C0F7B" w:rsidP="00526A5D">
      <w:r w:rsidRPr="0027536C">
        <w:rPr>
          <w:b/>
          <w:lang w:val="sr-Cyrl-CS"/>
        </w:rPr>
        <w:t>3.</w:t>
      </w:r>
      <w:r w:rsidR="008C3FD6">
        <w:rPr>
          <w:b/>
          <w:lang w:val="sr-Cyrl-CS"/>
        </w:rPr>
        <w:t>1</w:t>
      </w:r>
      <w:r w:rsidR="004C4E89">
        <w:rPr>
          <w:b/>
          <w:lang w:val="sr-Cyrl-CS"/>
        </w:rPr>
        <w:t>1</w:t>
      </w:r>
      <w:r w:rsidR="005620BF">
        <w:rPr>
          <w:b/>
          <w:lang w:val="sr-Cyrl-CS"/>
        </w:rPr>
        <w:t xml:space="preserve"> </w:t>
      </w:r>
      <w:r w:rsidR="00413C8F">
        <w:rPr>
          <w:b/>
          <w:lang w:val="sr-Cyrl-CS"/>
        </w:rPr>
        <w:t xml:space="preserve"> З</w:t>
      </w:r>
      <w:r w:rsidR="00526A5D">
        <w:rPr>
          <w:b/>
          <w:lang w:val="sr-Cyrl-CS"/>
        </w:rPr>
        <w:t>а</w:t>
      </w:r>
      <w:r w:rsidR="00413C8F">
        <w:rPr>
          <w:b/>
          <w:lang w:val="sr-Cyrl-CS"/>
        </w:rPr>
        <w:t>х</w:t>
      </w:r>
      <w:r w:rsidR="00526A5D">
        <w:rPr>
          <w:b/>
          <w:lang w:val="sr-Cyrl-CS"/>
        </w:rPr>
        <w:t>тев у погледу услова</w:t>
      </w:r>
      <w:r w:rsidRPr="0027536C">
        <w:rPr>
          <w:b/>
          <w:lang w:val="sr-Cyrl-CS"/>
        </w:rPr>
        <w:t xml:space="preserve"> </w:t>
      </w:r>
      <w:r w:rsidR="002E73C6">
        <w:rPr>
          <w:b/>
          <w:lang w:val="sr-Cyrl-CS"/>
        </w:rPr>
        <w:t>и рок</w:t>
      </w:r>
      <w:r w:rsidR="00526A5D">
        <w:rPr>
          <w:b/>
          <w:lang w:val="sr-Cyrl-CS"/>
        </w:rPr>
        <w:t>а</w:t>
      </w:r>
      <w:r w:rsidR="002E73C6">
        <w:rPr>
          <w:b/>
          <w:lang w:val="sr-Cyrl-CS"/>
        </w:rPr>
        <w:t xml:space="preserve"> </w:t>
      </w:r>
      <w:r w:rsidRPr="0027536C">
        <w:rPr>
          <w:b/>
          <w:lang w:val="sr-Cyrl-CS"/>
        </w:rPr>
        <w:t>плаћања</w:t>
      </w:r>
    </w:p>
    <w:p w:rsidR="003E3847" w:rsidRDefault="00526A5D" w:rsidP="00526A5D">
      <w:pPr>
        <w:rPr>
          <w:lang w:val="sr-Cyrl-CS"/>
        </w:rPr>
      </w:pPr>
      <w:r>
        <w:rPr>
          <w:lang w:val="sr-Cyrl-CS"/>
        </w:rPr>
        <w:t>Наручилац ће уговорену доспелу обавезу</w:t>
      </w:r>
      <w:r w:rsidR="00762704">
        <w:rPr>
          <w:lang w:val="sr-Cyrl-CS"/>
        </w:rPr>
        <w:t xml:space="preserve"> уплатити према уредно испостављен</w:t>
      </w:r>
      <w:r>
        <w:rPr>
          <w:lang w:val="sr-Cyrl-CS"/>
        </w:rPr>
        <w:t>ој фактури</w:t>
      </w:r>
      <w:r w:rsidR="00762704">
        <w:rPr>
          <w:lang w:val="sr-Cyrl-CS"/>
        </w:rPr>
        <w:t xml:space="preserve">, у року </w:t>
      </w:r>
      <w:r>
        <w:rPr>
          <w:lang w:val="sr-Cyrl-CS"/>
        </w:rPr>
        <w:t xml:space="preserve">од </w:t>
      </w:r>
      <w:r w:rsidR="004C4E89">
        <w:rPr>
          <w:lang w:val="sr-Cyrl-CS"/>
        </w:rPr>
        <w:t>45</w:t>
      </w:r>
      <w:r>
        <w:rPr>
          <w:lang w:val="sr-Cyrl-CS"/>
        </w:rPr>
        <w:t xml:space="preserve"> дана од датума пријема фактур</w:t>
      </w:r>
      <w:r w:rsidR="004C4E89">
        <w:rPr>
          <w:lang w:val="sr-Cyrl-CS"/>
        </w:rPr>
        <w:t>е у седиште наручиоца.</w:t>
      </w:r>
    </w:p>
    <w:p w:rsidR="0084164E" w:rsidRDefault="0084164E" w:rsidP="0084164E">
      <w:pPr>
        <w:rPr>
          <w:lang w:val="sr-Cyrl-CS"/>
        </w:rPr>
      </w:pPr>
      <w:r w:rsidRPr="009711FA">
        <w:rPr>
          <w:lang/>
        </w:rPr>
        <w:t xml:space="preserve">Фактура се испоставља на основу отпремнице којом се верификује квантитет и квалитет испоруке. </w:t>
      </w:r>
    </w:p>
    <w:p w:rsidR="00C42E7E" w:rsidRDefault="00C42E7E" w:rsidP="00526A5D">
      <w:pPr>
        <w:rPr>
          <w:lang w:val="sr-Cyrl-CS"/>
        </w:rPr>
      </w:pPr>
      <w:r>
        <w:rPr>
          <w:lang w:val="sr-Cyrl-CS"/>
        </w:rPr>
        <w:t xml:space="preserve">Рокове плаћања понуђач треба прецизно да одреди, у складу са обрасцем понуде. Не могу се прихватити </w:t>
      </w:r>
      <w:r w:rsidRPr="009711FA">
        <w:rPr>
          <w:lang/>
        </w:rPr>
        <w:t>непрецизно одређени рокови (нпр. одмах, по договору, од-до и сл). У случају да понуђач непрецизно одреди рокове, понуда ће се сматрати неприхватљивом.</w:t>
      </w:r>
      <w:r w:rsidRPr="009711FA">
        <w:t xml:space="preserve"> </w:t>
      </w:r>
    </w:p>
    <w:p w:rsidR="00C42E7E" w:rsidRDefault="00C42E7E" w:rsidP="00C42E7E">
      <w:pPr>
        <w:rPr>
          <w:lang w:val="sr-Cyrl-CS"/>
        </w:rPr>
      </w:pPr>
      <w:r w:rsidRPr="009711FA">
        <w:rPr>
          <w:lang/>
        </w:rPr>
        <w:t xml:space="preserve">Рок плаћања се прецизира од дана пријема </w:t>
      </w:r>
      <w:r>
        <w:rPr>
          <w:lang/>
        </w:rPr>
        <w:t>исправн</w:t>
      </w:r>
      <w:r>
        <w:rPr>
          <w:lang w:val="sr-Cyrl-CS"/>
        </w:rPr>
        <w:t>е фактуре у седиште наручиоца,</w:t>
      </w:r>
      <w:r>
        <w:rPr>
          <w:lang/>
        </w:rPr>
        <w:t xml:space="preserve"> испостављен</w:t>
      </w:r>
      <w:r>
        <w:rPr>
          <w:lang w:val="sr-Cyrl-CS"/>
        </w:rPr>
        <w:t>е</w:t>
      </w:r>
      <w:r w:rsidRPr="009711FA">
        <w:rPr>
          <w:lang/>
        </w:rPr>
        <w:t xml:space="preserve"> по испоруци</w:t>
      </w:r>
      <w:r>
        <w:rPr>
          <w:lang w:val="sr-Cyrl-CS"/>
        </w:rPr>
        <w:t>.</w:t>
      </w:r>
    </w:p>
    <w:p w:rsidR="001B533A" w:rsidRPr="00600EC0" w:rsidRDefault="00F42407" w:rsidP="00C42E7E">
      <w:pPr>
        <w:rPr>
          <w:lang w:val="sr-Cyrl-CS"/>
        </w:rPr>
      </w:pPr>
      <w:r>
        <w:rPr>
          <w:b/>
          <w:lang w:val="sr-Cyrl-CS"/>
        </w:rPr>
        <w:t>3.</w:t>
      </w:r>
      <w:r w:rsidR="00762704">
        <w:rPr>
          <w:b/>
          <w:lang w:val="sr-Cyrl-CS"/>
        </w:rPr>
        <w:t>1</w:t>
      </w:r>
      <w:r w:rsidR="004C4E89">
        <w:rPr>
          <w:b/>
          <w:lang w:val="sr-Cyrl-CS"/>
        </w:rPr>
        <w:t>2</w:t>
      </w:r>
      <w:r w:rsidR="001B533A" w:rsidRPr="00F42407">
        <w:rPr>
          <w:b/>
          <w:lang w:val="sr-Cyrl-CS"/>
        </w:rPr>
        <w:t xml:space="preserve"> </w:t>
      </w:r>
      <w:r w:rsidR="00C42E7E">
        <w:rPr>
          <w:b/>
          <w:lang w:val="sr-Cyrl-CS"/>
        </w:rPr>
        <w:t>Валута и начин на који мора да буде наведена и изражена цена у понуди</w:t>
      </w:r>
    </w:p>
    <w:p w:rsidR="00C42E7E" w:rsidRPr="00C42E7E" w:rsidRDefault="00C42E7E" w:rsidP="003E3847">
      <w:pPr>
        <w:widowControl w:val="0"/>
        <w:tabs>
          <w:tab w:val="clear" w:pos="1418"/>
          <w:tab w:val="left" w:pos="1441"/>
        </w:tabs>
        <w:adjustRightInd w:val="0"/>
        <w:textAlignment w:val="baseline"/>
        <w:rPr>
          <w:lang w:val="sr-Cyrl-CS"/>
        </w:rPr>
      </w:pPr>
      <w:r>
        <w:rPr>
          <w:lang w:val="sr-Cyrl-CS"/>
        </w:rPr>
        <w:t>Цене у понуди, укупна и  јединична</w:t>
      </w:r>
      <w:r w:rsidR="00937781">
        <w:rPr>
          <w:lang w:val="sr-Cyrl-CS"/>
        </w:rPr>
        <w:t>,</w:t>
      </w:r>
      <w:r>
        <w:rPr>
          <w:lang w:val="sr-Cyrl-CS"/>
        </w:rPr>
        <w:t xml:space="preserve"> мора бити изражена у динарима без ПДВ-а, са припадајућим пратећим трошковима (</w:t>
      </w:r>
      <w:r w:rsidRPr="009711FA">
        <w:t>увозна царина, трошкови транспорта</w:t>
      </w:r>
      <w:r>
        <w:rPr>
          <w:lang w:val="sr-Cyrl-CS"/>
        </w:rPr>
        <w:t xml:space="preserve">, </w:t>
      </w:r>
      <w:r w:rsidR="0075107F">
        <w:rPr>
          <w:lang w:val="sr-Cyrl-CS"/>
        </w:rPr>
        <w:t xml:space="preserve">монтажа, </w:t>
      </w:r>
      <w:r>
        <w:rPr>
          <w:lang w:val="sr-Cyrl-CS"/>
        </w:rPr>
        <w:t>осигурање</w:t>
      </w:r>
      <w:r w:rsidRPr="009711FA">
        <w:t xml:space="preserve"> и слично)</w:t>
      </w:r>
      <w:r>
        <w:rPr>
          <w:lang w:val="sr-Cyrl-CS"/>
        </w:rPr>
        <w:t xml:space="preserve"> </w:t>
      </w:r>
      <w:r w:rsidRPr="008355AC">
        <w:rPr>
          <w:lang w:val="sr-Latn-CS"/>
        </w:rPr>
        <w:t>f-co</w:t>
      </w:r>
      <w:r>
        <w:rPr>
          <w:lang w:val="sr-Cyrl-CS"/>
        </w:rPr>
        <w:t xml:space="preserve"> </w:t>
      </w:r>
      <w:r w:rsidR="00275C35">
        <w:rPr>
          <w:lang w:val="sr-Cyrl-CS"/>
        </w:rPr>
        <w:t>Центар за социјални рад Града Новог Сада, Нови Сад, Змај Огњена Вука бр. 13</w:t>
      </w:r>
      <w:r>
        <w:rPr>
          <w:lang w:val="sr-Cyrl-CS"/>
        </w:rPr>
        <w:t>.</w:t>
      </w:r>
    </w:p>
    <w:p w:rsidR="00C42E7E" w:rsidRDefault="00C42E7E" w:rsidP="003E3847">
      <w:pPr>
        <w:widowControl w:val="0"/>
        <w:tabs>
          <w:tab w:val="clear" w:pos="1418"/>
          <w:tab w:val="left" w:pos="1441"/>
        </w:tabs>
        <w:adjustRightInd w:val="0"/>
        <w:textAlignment w:val="baseline"/>
        <w:rPr>
          <w:lang w:val="sr-Cyrl-CS"/>
        </w:rPr>
      </w:pPr>
      <w:r>
        <w:rPr>
          <w:lang w:val="sr-Cyrl-CS"/>
        </w:rPr>
        <w:t>Цене</w:t>
      </w:r>
      <w:r w:rsidR="00927A3E" w:rsidRPr="008355AC">
        <w:rPr>
          <w:lang w:val="sr-Cyrl-CS"/>
        </w:rPr>
        <w:t xml:space="preserve"> у понуди мора</w:t>
      </w:r>
      <w:r>
        <w:rPr>
          <w:lang w:val="sr-Cyrl-CS"/>
        </w:rPr>
        <w:t>ју</w:t>
      </w:r>
      <w:r w:rsidR="00927A3E" w:rsidRPr="008355AC">
        <w:rPr>
          <w:lang w:val="sr-Cyrl-CS"/>
        </w:rPr>
        <w:t xml:space="preserve"> бити </w:t>
      </w:r>
      <w:r w:rsidR="00927A3E" w:rsidRPr="00456A62">
        <w:rPr>
          <w:b/>
          <w:color w:val="000000"/>
          <w:lang w:val="sr-Cyrl-CS"/>
        </w:rPr>
        <w:t>фиксн</w:t>
      </w:r>
      <w:r>
        <w:rPr>
          <w:b/>
          <w:color w:val="000000"/>
          <w:lang w:val="sr-Cyrl-CS"/>
        </w:rPr>
        <w:t>е</w:t>
      </w:r>
      <w:r w:rsidR="00927A3E" w:rsidRPr="008355AC">
        <w:rPr>
          <w:color w:val="000000"/>
          <w:lang w:val="sr-Cyrl-CS"/>
        </w:rPr>
        <w:t xml:space="preserve"> </w:t>
      </w:r>
      <w:r>
        <w:rPr>
          <w:lang w:val="sr-Cyrl-CS"/>
        </w:rPr>
        <w:t>и не могу се мењати за време трајања уговора.</w:t>
      </w:r>
    </w:p>
    <w:p w:rsidR="003E3847" w:rsidRDefault="00600EC0" w:rsidP="003E3847">
      <w:pPr>
        <w:widowControl w:val="0"/>
        <w:tabs>
          <w:tab w:val="clear" w:pos="1418"/>
          <w:tab w:val="left" w:pos="1441"/>
        </w:tabs>
        <w:adjustRightInd w:val="0"/>
        <w:textAlignment w:val="baseline"/>
        <w:rPr>
          <w:lang w:val="sr-Cyrl-CS"/>
        </w:rPr>
      </w:pPr>
      <w:r>
        <w:rPr>
          <w:lang w:val="sr-Cyrl-CS"/>
        </w:rPr>
        <w:t>Ако је у понуди исказана неуобичајено ниска цена, наручилац ће поступити у складу са чланом 92. Закона.</w:t>
      </w:r>
    </w:p>
    <w:p w:rsidR="00BE0453" w:rsidRPr="003E3847" w:rsidRDefault="00BE0453" w:rsidP="003E3847">
      <w:pPr>
        <w:widowControl w:val="0"/>
        <w:tabs>
          <w:tab w:val="clear" w:pos="1418"/>
          <w:tab w:val="left" w:pos="1441"/>
        </w:tabs>
        <w:adjustRightInd w:val="0"/>
        <w:textAlignment w:val="baseline"/>
        <w:rPr>
          <w:lang w:val="sr-Cyrl-CS"/>
        </w:rPr>
      </w:pPr>
      <w:r w:rsidRPr="00F42407">
        <w:rPr>
          <w:b/>
          <w:color w:val="000000"/>
          <w:lang w:val="sr-Cyrl-CS"/>
        </w:rPr>
        <w:t>3.1</w:t>
      </w:r>
      <w:r w:rsidR="004C4E89">
        <w:rPr>
          <w:b/>
          <w:color w:val="000000"/>
          <w:lang w:val="sr-Cyrl-CS"/>
        </w:rPr>
        <w:t>3</w:t>
      </w:r>
      <w:r w:rsidRPr="00F42407">
        <w:rPr>
          <w:b/>
          <w:color w:val="000000"/>
          <w:lang w:val="sr-Cyrl-CS"/>
        </w:rPr>
        <w:t xml:space="preserve"> Место</w:t>
      </w:r>
      <w:r w:rsidR="00DB392A">
        <w:rPr>
          <w:b/>
          <w:color w:val="000000"/>
          <w:lang w:val="sr-Cyrl-CS"/>
        </w:rPr>
        <w:t xml:space="preserve">, </w:t>
      </w:r>
      <w:r w:rsidR="0084164E">
        <w:rPr>
          <w:b/>
          <w:color w:val="000000"/>
          <w:lang w:val="sr-Cyrl-CS"/>
        </w:rPr>
        <w:t xml:space="preserve">рок </w:t>
      </w:r>
      <w:r w:rsidR="00DB392A">
        <w:rPr>
          <w:b/>
          <w:color w:val="000000"/>
          <w:lang w:val="sr-Cyrl-CS"/>
        </w:rPr>
        <w:t xml:space="preserve">и начин </w:t>
      </w:r>
      <w:r w:rsidR="0084164E">
        <w:rPr>
          <w:b/>
          <w:color w:val="000000"/>
          <w:lang w:val="sr-Cyrl-CS"/>
        </w:rPr>
        <w:t>испоруке</w:t>
      </w:r>
    </w:p>
    <w:p w:rsidR="00937781" w:rsidRDefault="00BE0453" w:rsidP="00937781">
      <w:pPr>
        <w:rPr>
          <w:lang w:val="sr-Cyrl-CS"/>
        </w:rPr>
      </w:pPr>
      <w:r w:rsidRPr="008355AC">
        <w:rPr>
          <w:lang w:val="sr-Cyrl-CS"/>
        </w:rPr>
        <w:t xml:space="preserve">Место </w:t>
      </w:r>
      <w:r w:rsidR="0084164E">
        <w:rPr>
          <w:lang w:val="sr-Cyrl-CS"/>
        </w:rPr>
        <w:t>испоруке</w:t>
      </w:r>
      <w:r w:rsidR="00937781">
        <w:rPr>
          <w:lang w:val="sr-Cyrl-CS"/>
        </w:rPr>
        <w:t xml:space="preserve"> је</w:t>
      </w:r>
      <w:r w:rsidR="005D70E7">
        <w:rPr>
          <w:lang w:val="sr-Cyrl-CS"/>
        </w:rPr>
        <w:t xml:space="preserve"> </w:t>
      </w:r>
      <w:r w:rsidR="00903D34">
        <w:rPr>
          <w:lang w:val="sr-Cyrl-CS"/>
        </w:rPr>
        <w:t>у</w:t>
      </w:r>
      <w:r w:rsidR="00275C35">
        <w:rPr>
          <w:lang w:val="sr-Cyrl-CS"/>
        </w:rPr>
        <w:t xml:space="preserve"> Центру за социјални рад Града Новог Сада, Нови Сад, Змај Огњена Вука бр. 13</w:t>
      </w:r>
      <w:r w:rsidR="00903D34">
        <w:rPr>
          <w:lang w:val="sr-Cyrl-CS"/>
        </w:rPr>
        <w:t>.</w:t>
      </w:r>
    </w:p>
    <w:p w:rsidR="0084164E" w:rsidRDefault="0084164E" w:rsidP="0084164E">
      <w:pPr>
        <w:tabs>
          <w:tab w:val="left" w:pos="6660"/>
        </w:tabs>
        <w:rPr>
          <w:lang w:val="sr-Cyrl-CS"/>
        </w:rPr>
      </w:pPr>
      <w:r w:rsidRPr="001A3FE1">
        <w:rPr>
          <w:lang w:val="sr-Cyrl-CS"/>
        </w:rPr>
        <w:t xml:space="preserve">Рок испоруке одређује наручилац, писменим захтевом лица овлашћеног за набавку, у складу са планом набавке и налогом за испоруку. </w:t>
      </w:r>
    </w:p>
    <w:p w:rsidR="0084164E" w:rsidRDefault="0084164E" w:rsidP="0084164E">
      <w:pPr>
        <w:tabs>
          <w:tab w:val="left" w:pos="6660"/>
        </w:tabs>
        <w:rPr>
          <w:lang w:val="sr-Cyrl-CS"/>
        </w:rPr>
      </w:pPr>
      <w:r>
        <w:rPr>
          <w:lang w:val="sr-Cyrl-CS"/>
        </w:rPr>
        <w:t xml:space="preserve">Рок испоруке </w:t>
      </w:r>
      <w:r w:rsidR="00DF12AF">
        <w:rPr>
          <w:lang w:val="sr-Cyrl-CS"/>
        </w:rPr>
        <w:t xml:space="preserve">не може бити дужи од </w:t>
      </w:r>
      <w:r>
        <w:rPr>
          <w:lang w:val="sr-Cyrl-CS"/>
        </w:rPr>
        <w:t xml:space="preserve"> </w:t>
      </w:r>
      <w:r w:rsidR="002C1C32" w:rsidRPr="002C1C32">
        <w:rPr>
          <w:lang w:val="sr-Cyrl-CS"/>
        </w:rPr>
        <w:t>30</w:t>
      </w:r>
      <w:r w:rsidRPr="002C1C32">
        <w:rPr>
          <w:lang w:val="sr-Cyrl-CS"/>
        </w:rPr>
        <w:t xml:space="preserve"> </w:t>
      </w:r>
      <w:r>
        <w:rPr>
          <w:lang w:val="sr-Cyrl-CS"/>
        </w:rPr>
        <w:t>дана од дана добијања налога за испоруку.</w:t>
      </w:r>
    </w:p>
    <w:p w:rsidR="00427CC8" w:rsidRDefault="0084164E" w:rsidP="00427CC8">
      <w:pPr>
        <w:tabs>
          <w:tab w:val="left" w:pos="6660"/>
        </w:tabs>
        <w:rPr>
          <w:lang w:val="sr-Cyrl-CS"/>
        </w:rPr>
      </w:pPr>
      <w:r>
        <w:rPr>
          <w:lang w:val="sr-Cyrl-CS"/>
        </w:rPr>
        <w:t xml:space="preserve">Уколико понуђач својом кривицом прекорачи рок испоруке, дужан је да наручиоцу на име пенала исплати </w:t>
      </w:r>
      <w:r w:rsidR="00427CC8">
        <w:rPr>
          <w:lang w:val="sr-Cyrl-CS"/>
        </w:rPr>
        <w:t xml:space="preserve">0,5‰ укупно уговорене вредности </w:t>
      </w:r>
      <w:r w:rsidR="00427CC8" w:rsidRPr="006D3220">
        <w:rPr>
          <w:lang w:val="sr-Cyrl-CS"/>
        </w:rPr>
        <w:t>са ПДВ-ом</w:t>
      </w:r>
      <w:r w:rsidR="00427CC8">
        <w:rPr>
          <w:lang w:val="sr-Cyrl-CS"/>
        </w:rPr>
        <w:t xml:space="preserve"> </w:t>
      </w:r>
      <w:r>
        <w:rPr>
          <w:lang w:val="sr-Cyrl-CS"/>
        </w:rPr>
        <w:t xml:space="preserve">за сваки дан кашњења, а највише 5% </w:t>
      </w:r>
      <w:r w:rsidR="00427CC8">
        <w:rPr>
          <w:lang w:val="sr-Cyrl-CS"/>
        </w:rPr>
        <w:t xml:space="preserve">укупно уговорене вредности </w:t>
      </w:r>
      <w:r w:rsidR="00427CC8" w:rsidRPr="006D3220">
        <w:rPr>
          <w:lang w:val="sr-Cyrl-CS"/>
        </w:rPr>
        <w:t>са ПДВ-ом</w:t>
      </w:r>
      <w:r w:rsidR="00427CC8">
        <w:rPr>
          <w:lang w:val="sr-Cyrl-CS"/>
        </w:rPr>
        <w:t>.</w:t>
      </w:r>
    </w:p>
    <w:p w:rsidR="00DB392A" w:rsidRDefault="00DB392A" w:rsidP="00DB392A">
      <w:pPr>
        <w:rPr>
          <w:color w:val="000000"/>
          <w:lang w:val="ru-RU"/>
        </w:rPr>
      </w:pPr>
      <w:r w:rsidRPr="00061A72">
        <w:rPr>
          <w:color w:val="000000"/>
          <w:lang w:val="ru-RU"/>
        </w:rPr>
        <w:t xml:space="preserve">Квантитативан и квалитативан пријем </w:t>
      </w:r>
      <w:r w:rsidR="00903D34">
        <w:rPr>
          <w:color w:val="000000"/>
          <w:lang w:val="ru-RU"/>
        </w:rPr>
        <w:t>доб</w:t>
      </w:r>
      <w:r>
        <w:rPr>
          <w:color w:val="000000"/>
          <w:lang w:val="ru-RU"/>
        </w:rPr>
        <w:t>ра</w:t>
      </w:r>
      <w:r w:rsidRPr="00061A72">
        <w:rPr>
          <w:color w:val="000000"/>
          <w:lang w:val="ru-RU"/>
        </w:rPr>
        <w:t xml:space="preserve"> </w:t>
      </w:r>
      <w:r w:rsidR="00903D34">
        <w:rPr>
          <w:lang w:val="sr-Cyrl-CS"/>
        </w:rPr>
        <w:t>по издатом налогу</w:t>
      </w:r>
      <w:r>
        <w:rPr>
          <w:lang w:val="sr-Cyrl-CS"/>
        </w:rPr>
        <w:t xml:space="preserve"> </w:t>
      </w:r>
      <w:r>
        <w:rPr>
          <w:color w:val="000000"/>
          <w:lang w:val="ru-RU"/>
        </w:rPr>
        <w:t xml:space="preserve">врши </w:t>
      </w:r>
      <w:r w:rsidRPr="00061A72">
        <w:rPr>
          <w:color w:val="000000"/>
          <w:lang w:val="ru-RU"/>
        </w:rPr>
        <w:t xml:space="preserve">се приликом испоруке и преузимања </w:t>
      </w:r>
      <w:r w:rsidR="00903D34">
        <w:rPr>
          <w:color w:val="000000"/>
          <w:lang w:val="ru-RU"/>
        </w:rPr>
        <w:t>добр</w:t>
      </w:r>
      <w:r>
        <w:rPr>
          <w:color w:val="000000"/>
          <w:lang w:val="ru-RU"/>
        </w:rPr>
        <w:t xml:space="preserve">а </w:t>
      </w:r>
      <w:r w:rsidRPr="00061A72">
        <w:rPr>
          <w:color w:val="000000"/>
          <w:lang w:val="ru-RU"/>
        </w:rPr>
        <w:t xml:space="preserve">између овлашћеног представника </w:t>
      </w:r>
      <w:r>
        <w:rPr>
          <w:color w:val="000000"/>
          <w:lang w:val="ru-RU"/>
        </w:rPr>
        <w:t>понуђача</w:t>
      </w:r>
      <w:r w:rsidRPr="00061A72">
        <w:rPr>
          <w:color w:val="000000"/>
          <w:lang w:val="ru-RU"/>
        </w:rPr>
        <w:t xml:space="preserve"> и овлашћеног представника </w:t>
      </w:r>
      <w:r>
        <w:rPr>
          <w:color w:val="000000"/>
          <w:lang w:val="ru-RU"/>
        </w:rPr>
        <w:t>наручиоца</w:t>
      </w:r>
      <w:r w:rsidRPr="00061A72">
        <w:rPr>
          <w:color w:val="000000"/>
          <w:lang w:val="ru-RU"/>
        </w:rPr>
        <w:t xml:space="preserve"> и том приликом оба лица потписују и оверавају отпремницу</w:t>
      </w:r>
      <w:r w:rsidRPr="003E3847">
        <w:rPr>
          <w:lang w:val="sr-Cyrl-CS"/>
        </w:rPr>
        <w:t xml:space="preserve"> </w:t>
      </w:r>
      <w:r w:rsidR="001B7F54">
        <w:rPr>
          <w:lang w:val="sr-Cyrl-CS"/>
        </w:rPr>
        <w:t>са наведеном количином и ценом</w:t>
      </w:r>
      <w:r w:rsidRPr="00061A72">
        <w:rPr>
          <w:color w:val="000000"/>
          <w:lang w:val="ru-RU"/>
        </w:rPr>
        <w:t>, од којих свака страна задржава по један примерак.</w:t>
      </w:r>
    </w:p>
    <w:p w:rsidR="00BD2088" w:rsidRDefault="00BD2088" w:rsidP="00BD2088">
      <w:pPr>
        <w:rPr>
          <w:lang w:val="sr-Cyrl-CS"/>
        </w:rPr>
      </w:pPr>
      <w:r>
        <w:rPr>
          <w:lang w:val="sr-Cyrl-CS"/>
        </w:rPr>
        <w:t xml:space="preserve">Понуђач је дужан извршити монтажу </w:t>
      </w:r>
      <w:r>
        <w:rPr>
          <w:lang w:val="sr-Latn-CS"/>
        </w:rPr>
        <w:t xml:space="preserve"> </w:t>
      </w:r>
      <w:r>
        <w:rPr>
          <w:lang w:val="sr-Cyrl-CS"/>
        </w:rPr>
        <w:t xml:space="preserve">испоручене Машине за прање веша и у присуству представника купца </w:t>
      </w:r>
      <w:r>
        <w:rPr>
          <w:lang w:val="sr-Latn-CS"/>
        </w:rPr>
        <w:t xml:space="preserve">  </w:t>
      </w:r>
      <w:r>
        <w:rPr>
          <w:lang w:val="sr-Cyrl-CS"/>
        </w:rPr>
        <w:t>испитати исправност функционисања</w:t>
      </w:r>
      <w:r w:rsidR="001E31A3">
        <w:rPr>
          <w:lang w:val="sr-Cyrl-CS"/>
        </w:rPr>
        <w:t>.</w:t>
      </w:r>
    </w:p>
    <w:p w:rsidR="00810289" w:rsidRPr="00D34B82" w:rsidRDefault="00810289" w:rsidP="00BD2088">
      <w:pPr>
        <w:rPr>
          <w:color w:val="FF0000"/>
          <w:lang w:val="sr-Cyrl-CS"/>
        </w:rPr>
      </w:pPr>
      <w:r w:rsidRPr="00F42407">
        <w:rPr>
          <w:b/>
          <w:lang w:val="sr-Cyrl-CS"/>
        </w:rPr>
        <w:t>3.</w:t>
      </w:r>
      <w:r w:rsidR="00762704">
        <w:rPr>
          <w:b/>
          <w:lang w:val="sr-Cyrl-CS"/>
        </w:rPr>
        <w:t>1</w:t>
      </w:r>
      <w:r w:rsidR="004C4E89">
        <w:rPr>
          <w:b/>
          <w:lang w:val="sr-Cyrl-CS"/>
        </w:rPr>
        <w:t>4</w:t>
      </w:r>
      <w:r w:rsidRPr="00F42407">
        <w:rPr>
          <w:b/>
          <w:lang w:val="sr-Cyrl-CS"/>
        </w:rPr>
        <w:t xml:space="preserve"> </w:t>
      </w:r>
      <w:r w:rsidR="005D507D">
        <w:rPr>
          <w:b/>
          <w:lang w:val="sr-Cyrl-CS"/>
        </w:rPr>
        <w:t>Захтев у погледу к</w:t>
      </w:r>
      <w:r w:rsidRPr="00F42407">
        <w:rPr>
          <w:b/>
          <w:lang w:val="sr-Cyrl-CS"/>
        </w:rPr>
        <w:t>валитет</w:t>
      </w:r>
      <w:r w:rsidR="005D507D">
        <w:rPr>
          <w:b/>
          <w:lang w:val="sr-Cyrl-CS"/>
        </w:rPr>
        <w:t xml:space="preserve">а </w:t>
      </w:r>
    </w:p>
    <w:p w:rsidR="00427CC8" w:rsidRDefault="001E31A3" w:rsidP="00427CC8">
      <w:pPr>
        <w:rPr>
          <w:color w:val="000000"/>
          <w:lang w:val="ru-RU"/>
        </w:rPr>
      </w:pPr>
      <w:r>
        <w:rPr>
          <w:lang w:val="sr-Cyrl-CS"/>
        </w:rPr>
        <w:t>Понуђено добро</w:t>
      </w:r>
      <w:r w:rsidR="00427CC8" w:rsidRPr="008355AC">
        <w:rPr>
          <w:color w:val="FF0000"/>
          <w:lang w:val="sr-Cyrl-CS"/>
        </w:rPr>
        <w:t xml:space="preserve"> </w:t>
      </w:r>
      <w:r w:rsidR="00427CC8" w:rsidRPr="008355AC">
        <w:rPr>
          <w:color w:val="000000"/>
          <w:lang w:val="sr-Cyrl-CS"/>
        </w:rPr>
        <w:t xml:space="preserve">мора да испуњава све техничке и функционалне карактеристике са описом датим у </w:t>
      </w:r>
      <w:r w:rsidR="00427CC8" w:rsidRPr="00456A62">
        <w:rPr>
          <w:lang w:val="sr-Cyrl-CS"/>
        </w:rPr>
        <w:t xml:space="preserve">техничкој </w:t>
      </w:r>
      <w:r w:rsidR="00427CC8" w:rsidRPr="008355AC">
        <w:rPr>
          <w:color w:val="000000"/>
          <w:lang w:val="sr-Cyrl-CS"/>
        </w:rPr>
        <w:t xml:space="preserve">спецификацији, која је саставни део конкурсне документације и </w:t>
      </w:r>
      <w:r w:rsidR="00427CC8" w:rsidRPr="008355AC">
        <w:rPr>
          <w:color w:val="000000"/>
          <w:lang w:val="ru-RU"/>
        </w:rPr>
        <w:t>мора у свим аспектима одговарати захтевима наручиоца и важећим стандардима квалитета.</w:t>
      </w:r>
    </w:p>
    <w:p w:rsidR="00A42783" w:rsidRPr="00A42783" w:rsidRDefault="00810289" w:rsidP="00A42783">
      <w:pPr>
        <w:pStyle w:val="normal0"/>
        <w:spacing w:before="0" w:beforeAutospacing="0" w:after="0" w:afterAutospacing="0"/>
        <w:jc w:val="both"/>
        <w:rPr>
          <w:rFonts w:ascii="Times New Roman" w:hAnsi="Times New Roman" w:cs="Times New Roman"/>
          <w:b/>
          <w:sz w:val="24"/>
          <w:szCs w:val="24"/>
          <w:lang w:val="sr-Cyrl-CS"/>
        </w:rPr>
      </w:pPr>
      <w:r w:rsidRPr="00892693">
        <w:rPr>
          <w:rFonts w:ascii="Times New Roman" w:hAnsi="Times New Roman" w:cs="Times New Roman"/>
          <w:b/>
          <w:sz w:val="24"/>
          <w:szCs w:val="24"/>
          <w:lang w:val="sr-Cyrl-CS"/>
        </w:rPr>
        <w:t>3.</w:t>
      </w:r>
      <w:r w:rsidR="00F42407" w:rsidRPr="00892693">
        <w:rPr>
          <w:rFonts w:ascii="Times New Roman" w:hAnsi="Times New Roman" w:cs="Times New Roman"/>
          <w:b/>
          <w:sz w:val="24"/>
          <w:szCs w:val="24"/>
          <w:lang w:val="sr-Cyrl-CS"/>
        </w:rPr>
        <w:t>1</w:t>
      </w:r>
      <w:r w:rsidR="004C4E89" w:rsidRPr="00892693">
        <w:rPr>
          <w:rFonts w:ascii="Times New Roman" w:hAnsi="Times New Roman" w:cs="Times New Roman"/>
          <w:b/>
          <w:sz w:val="24"/>
          <w:szCs w:val="24"/>
          <w:lang w:val="sr-Cyrl-CS"/>
        </w:rPr>
        <w:t>5</w:t>
      </w:r>
      <w:r w:rsidRPr="00892693">
        <w:rPr>
          <w:rFonts w:ascii="Times New Roman" w:hAnsi="Times New Roman" w:cs="Times New Roman"/>
          <w:b/>
          <w:sz w:val="24"/>
          <w:szCs w:val="24"/>
          <w:lang w:val="sr-Cyrl-CS"/>
        </w:rPr>
        <w:t xml:space="preserve"> Рекламациј</w:t>
      </w:r>
      <w:r w:rsidR="009B7C27" w:rsidRPr="00892693">
        <w:rPr>
          <w:rFonts w:ascii="Times New Roman" w:hAnsi="Times New Roman" w:cs="Times New Roman"/>
          <w:b/>
          <w:sz w:val="24"/>
          <w:szCs w:val="24"/>
          <w:lang w:val="sr-Cyrl-CS"/>
        </w:rPr>
        <w:t>е</w:t>
      </w:r>
      <w:r w:rsidR="00A42783">
        <w:rPr>
          <w:b/>
        </w:rPr>
        <w:t xml:space="preserve"> </w:t>
      </w:r>
      <w:r w:rsidR="00A42783" w:rsidRPr="00A42783">
        <w:rPr>
          <w:rFonts w:ascii="Times New Roman" w:hAnsi="Times New Roman" w:cs="Times New Roman"/>
          <w:b/>
          <w:bCs/>
          <w:sz w:val="24"/>
          <w:szCs w:val="24"/>
        </w:rPr>
        <w:t>приликом инсталације или пуштања</w:t>
      </w:r>
      <w:r w:rsidR="00A42783" w:rsidRPr="00A42783">
        <w:rPr>
          <w:rFonts w:ascii="Times New Roman" w:hAnsi="Times New Roman" w:cs="Times New Roman"/>
          <w:b/>
          <w:sz w:val="24"/>
          <w:szCs w:val="24"/>
        </w:rPr>
        <w:t xml:space="preserve"> </w:t>
      </w:r>
      <w:r w:rsidR="00A42783" w:rsidRPr="00A42783">
        <w:rPr>
          <w:rFonts w:ascii="Times New Roman" w:hAnsi="Times New Roman" w:cs="Times New Roman"/>
          <w:b/>
          <w:sz w:val="24"/>
          <w:szCs w:val="24"/>
          <w:lang w:val="sr-Cyrl-CS"/>
        </w:rPr>
        <w:t xml:space="preserve">у рад </w:t>
      </w:r>
    </w:p>
    <w:p w:rsidR="00A42783" w:rsidRPr="00A42783" w:rsidRDefault="00A42783" w:rsidP="00A42783">
      <w:pPr>
        <w:pStyle w:val="normal0"/>
        <w:spacing w:before="0" w:beforeAutospacing="0" w:after="0" w:afterAutospacing="0"/>
        <w:jc w:val="both"/>
        <w:rPr>
          <w:rFonts w:ascii="Times New Roman" w:hAnsi="Times New Roman" w:cs="Times New Roman"/>
          <w:sz w:val="24"/>
          <w:szCs w:val="24"/>
          <w:lang/>
        </w:rPr>
      </w:pPr>
      <w:r w:rsidRPr="00A42783">
        <w:rPr>
          <w:rFonts w:ascii="Times New Roman" w:hAnsi="Times New Roman" w:cs="Times New Roman"/>
          <w:sz w:val="24"/>
          <w:szCs w:val="24"/>
        </w:rPr>
        <w:lastRenderedPageBreak/>
        <w:t xml:space="preserve">Уколико се приликом инсталације или пуштања у рад  констатује да </w:t>
      </w:r>
      <w:r w:rsidRPr="00A42783">
        <w:rPr>
          <w:rFonts w:ascii="Times New Roman" w:hAnsi="Times New Roman" w:cs="Times New Roman"/>
          <w:sz w:val="24"/>
          <w:szCs w:val="24"/>
          <w:lang w:val="sr-Cyrl-CS"/>
        </w:rPr>
        <w:t>је</w:t>
      </w:r>
      <w:r w:rsidRPr="00A42783">
        <w:rPr>
          <w:rFonts w:ascii="Times New Roman" w:hAnsi="Times New Roman" w:cs="Times New Roman"/>
          <w:sz w:val="24"/>
          <w:szCs w:val="24"/>
        </w:rPr>
        <w:t xml:space="preserve"> </w:t>
      </w:r>
      <w:r w:rsidRPr="00A42783">
        <w:rPr>
          <w:rFonts w:ascii="Times New Roman" w:hAnsi="Times New Roman" w:cs="Times New Roman"/>
          <w:sz w:val="24"/>
          <w:szCs w:val="24"/>
          <w:lang w:val="sr-Cyrl-CS"/>
        </w:rPr>
        <w:t xml:space="preserve">добро </w:t>
      </w:r>
      <w:r w:rsidRPr="00A42783">
        <w:rPr>
          <w:rFonts w:ascii="Times New Roman" w:hAnsi="Times New Roman" w:cs="Times New Roman"/>
          <w:sz w:val="24"/>
          <w:szCs w:val="24"/>
        </w:rPr>
        <w:t>испоручен</w:t>
      </w:r>
      <w:r w:rsidRPr="00A42783">
        <w:rPr>
          <w:rFonts w:ascii="Times New Roman" w:hAnsi="Times New Roman" w:cs="Times New Roman"/>
          <w:sz w:val="24"/>
          <w:szCs w:val="24"/>
          <w:lang w:val="sr-Cyrl-CS"/>
        </w:rPr>
        <w:t>о</w:t>
      </w:r>
      <w:r w:rsidRPr="00A42783">
        <w:rPr>
          <w:rFonts w:ascii="Times New Roman" w:hAnsi="Times New Roman" w:cs="Times New Roman"/>
          <w:sz w:val="24"/>
          <w:szCs w:val="24"/>
        </w:rPr>
        <w:t xml:space="preserve"> оштећен</w:t>
      </w:r>
      <w:r w:rsidRPr="00A42783">
        <w:rPr>
          <w:rFonts w:ascii="Times New Roman" w:hAnsi="Times New Roman" w:cs="Times New Roman"/>
          <w:sz w:val="24"/>
          <w:szCs w:val="24"/>
          <w:lang w:val="sr-Cyrl-CS"/>
        </w:rPr>
        <w:t>о</w:t>
      </w:r>
      <w:r w:rsidRPr="00A42783">
        <w:rPr>
          <w:rFonts w:ascii="Times New Roman" w:hAnsi="Times New Roman" w:cs="Times New Roman"/>
          <w:sz w:val="24"/>
          <w:szCs w:val="24"/>
        </w:rPr>
        <w:t>, некомплетн</w:t>
      </w:r>
      <w:r w:rsidRPr="00A42783">
        <w:rPr>
          <w:rFonts w:ascii="Times New Roman" w:hAnsi="Times New Roman" w:cs="Times New Roman"/>
          <w:sz w:val="24"/>
          <w:szCs w:val="24"/>
          <w:lang w:val="sr-Cyrl-CS"/>
        </w:rPr>
        <w:t>о</w:t>
      </w:r>
      <w:r w:rsidRPr="00A42783">
        <w:rPr>
          <w:rFonts w:ascii="Times New Roman" w:hAnsi="Times New Roman" w:cs="Times New Roman"/>
          <w:sz w:val="24"/>
          <w:szCs w:val="24"/>
        </w:rPr>
        <w:t>, да не одговара</w:t>
      </w:r>
      <w:r w:rsidRPr="00A42783">
        <w:rPr>
          <w:rFonts w:ascii="Times New Roman" w:hAnsi="Times New Roman" w:cs="Times New Roman"/>
          <w:sz w:val="24"/>
          <w:szCs w:val="24"/>
          <w:lang w:val="sr-Cyrl-CS"/>
        </w:rPr>
        <w:t xml:space="preserve"> техничкој</w:t>
      </w:r>
      <w:r w:rsidRPr="00A42783">
        <w:rPr>
          <w:rFonts w:ascii="Times New Roman" w:hAnsi="Times New Roman" w:cs="Times New Roman"/>
          <w:sz w:val="24"/>
          <w:szCs w:val="24"/>
        </w:rPr>
        <w:t xml:space="preserve"> спецификацији или </w:t>
      </w:r>
      <w:r w:rsidRPr="00A42783">
        <w:rPr>
          <w:rFonts w:ascii="Times New Roman" w:hAnsi="Times New Roman" w:cs="Times New Roman"/>
          <w:sz w:val="24"/>
          <w:szCs w:val="24"/>
          <w:lang/>
        </w:rPr>
        <w:t xml:space="preserve">је </w:t>
      </w:r>
      <w:r w:rsidRPr="00A42783">
        <w:rPr>
          <w:rFonts w:ascii="Times New Roman" w:hAnsi="Times New Roman" w:cs="Times New Roman"/>
          <w:sz w:val="24"/>
          <w:szCs w:val="24"/>
        </w:rPr>
        <w:t>неисправн</w:t>
      </w:r>
      <w:r w:rsidRPr="00A42783">
        <w:rPr>
          <w:rFonts w:ascii="Times New Roman" w:hAnsi="Times New Roman" w:cs="Times New Roman"/>
          <w:sz w:val="24"/>
          <w:szCs w:val="24"/>
          <w:lang w:val="sr-Cyrl-CS"/>
        </w:rPr>
        <w:t>о</w:t>
      </w:r>
      <w:r w:rsidRPr="00A42783">
        <w:rPr>
          <w:rFonts w:ascii="Times New Roman" w:hAnsi="Times New Roman" w:cs="Times New Roman"/>
          <w:sz w:val="24"/>
          <w:szCs w:val="24"/>
        </w:rPr>
        <w:t xml:space="preserve">, </w:t>
      </w:r>
      <w:r w:rsidR="0053074D">
        <w:rPr>
          <w:rFonts w:ascii="Times New Roman" w:hAnsi="Times New Roman" w:cs="Times New Roman"/>
          <w:sz w:val="24"/>
          <w:szCs w:val="24"/>
          <w:lang w:val="sr-Cyrl-CS"/>
        </w:rPr>
        <w:t>н</w:t>
      </w:r>
      <w:r w:rsidRPr="00A42783">
        <w:rPr>
          <w:rFonts w:ascii="Times New Roman" w:hAnsi="Times New Roman" w:cs="Times New Roman"/>
          <w:sz w:val="24"/>
          <w:szCs w:val="24"/>
        </w:rPr>
        <w:t>аруч</w:t>
      </w:r>
      <w:r w:rsidR="0053074D">
        <w:rPr>
          <w:rFonts w:ascii="Times New Roman" w:hAnsi="Times New Roman" w:cs="Times New Roman"/>
          <w:sz w:val="24"/>
          <w:szCs w:val="24"/>
        </w:rPr>
        <w:t xml:space="preserve">илац има право на рекламацију. </w:t>
      </w:r>
      <w:r w:rsidR="0053074D">
        <w:rPr>
          <w:rFonts w:ascii="Times New Roman" w:hAnsi="Times New Roman" w:cs="Times New Roman"/>
          <w:sz w:val="24"/>
          <w:szCs w:val="24"/>
          <w:lang w:val="sr-Cyrl-CS"/>
        </w:rPr>
        <w:t>П</w:t>
      </w:r>
      <w:r w:rsidRPr="00A42783">
        <w:rPr>
          <w:rFonts w:ascii="Times New Roman" w:hAnsi="Times New Roman" w:cs="Times New Roman"/>
          <w:sz w:val="24"/>
          <w:szCs w:val="24"/>
        </w:rPr>
        <w:t xml:space="preserve">онуђач ће </w:t>
      </w:r>
      <w:r w:rsidRPr="00A42783">
        <w:rPr>
          <w:rFonts w:ascii="Times New Roman" w:hAnsi="Times New Roman" w:cs="Times New Roman"/>
          <w:sz w:val="24"/>
          <w:szCs w:val="24"/>
          <w:lang w:val="sr-Cyrl-CS"/>
        </w:rPr>
        <w:t xml:space="preserve">такво добро (оштећено, некомплетно, неисправно и које не одговара техничкој спецификацији)  </w:t>
      </w:r>
      <w:r w:rsidRPr="00A42783">
        <w:rPr>
          <w:rFonts w:ascii="Times New Roman" w:hAnsi="Times New Roman" w:cs="Times New Roman"/>
          <w:sz w:val="24"/>
          <w:szCs w:val="24"/>
        </w:rPr>
        <w:t>заменити нов</w:t>
      </w:r>
      <w:r w:rsidRPr="00A42783">
        <w:rPr>
          <w:rFonts w:ascii="Times New Roman" w:hAnsi="Times New Roman" w:cs="Times New Roman"/>
          <w:sz w:val="24"/>
          <w:szCs w:val="24"/>
          <w:lang w:val="sr-Cyrl-CS"/>
        </w:rPr>
        <w:t>и</w:t>
      </w:r>
      <w:r w:rsidRPr="00A42783">
        <w:rPr>
          <w:rFonts w:ascii="Times New Roman" w:hAnsi="Times New Roman" w:cs="Times New Roman"/>
          <w:sz w:val="24"/>
          <w:szCs w:val="24"/>
        </w:rPr>
        <w:t>м у најкраћем могућем року.</w:t>
      </w:r>
    </w:p>
    <w:p w:rsidR="00A42783" w:rsidRPr="00A42783" w:rsidRDefault="00A42783" w:rsidP="00A42783">
      <w:pPr>
        <w:pStyle w:val="normal0"/>
        <w:spacing w:before="0" w:beforeAutospacing="0" w:after="0" w:afterAutospacing="0"/>
        <w:jc w:val="both"/>
        <w:rPr>
          <w:rFonts w:ascii="Times New Roman" w:hAnsi="Times New Roman" w:cs="Times New Roman"/>
          <w:sz w:val="24"/>
          <w:szCs w:val="24"/>
          <w:lang w:val="sr-Cyrl-CS"/>
        </w:rPr>
      </w:pPr>
      <w:r w:rsidRPr="00A42783">
        <w:rPr>
          <w:rFonts w:ascii="Times New Roman" w:hAnsi="Times New Roman" w:cs="Times New Roman"/>
          <w:b/>
          <w:sz w:val="24"/>
          <w:szCs w:val="24"/>
          <w:lang w:val="sr-Cyrl-CS"/>
        </w:rPr>
        <w:t>3.16.</w:t>
      </w:r>
      <w:r w:rsidRPr="00A42783">
        <w:rPr>
          <w:rFonts w:ascii="Times New Roman" w:hAnsi="Times New Roman" w:cs="Times New Roman"/>
          <w:sz w:val="24"/>
          <w:szCs w:val="24"/>
          <w:lang w:val="sr-Cyrl-CS"/>
        </w:rPr>
        <w:t xml:space="preserve"> </w:t>
      </w:r>
      <w:r w:rsidRPr="00A42783">
        <w:rPr>
          <w:rFonts w:ascii="Times New Roman" w:hAnsi="Times New Roman" w:cs="Times New Roman"/>
          <w:b/>
          <w:bCs/>
          <w:sz w:val="24"/>
          <w:szCs w:val="24"/>
        </w:rPr>
        <w:t>Рекламација у гарантом року</w:t>
      </w:r>
      <w:r w:rsidRPr="00A42783">
        <w:rPr>
          <w:rFonts w:ascii="Times New Roman" w:hAnsi="Times New Roman" w:cs="Times New Roman"/>
          <w:sz w:val="24"/>
          <w:szCs w:val="24"/>
        </w:rPr>
        <w:t xml:space="preserve"> </w:t>
      </w:r>
    </w:p>
    <w:p w:rsidR="00A42783" w:rsidRPr="00A42783" w:rsidRDefault="00A42783" w:rsidP="00A42783">
      <w:pPr>
        <w:pStyle w:val="normal0"/>
        <w:spacing w:before="0" w:beforeAutospacing="0" w:after="0" w:afterAutospacing="0"/>
        <w:jc w:val="both"/>
        <w:rPr>
          <w:rFonts w:ascii="Times New Roman" w:hAnsi="Times New Roman" w:cs="Times New Roman"/>
          <w:sz w:val="24"/>
          <w:szCs w:val="24"/>
        </w:rPr>
      </w:pPr>
      <w:r w:rsidRPr="00A42783">
        <w:rPr>
          <w:rFonts w:ascii="Times New Roman" w:hAnsi="Times New Roman" w:cs="Times New Roman"/>
          <w:sz w:val="24"/>
          <w:szCs w:val="24"/>
        </w:rPr>
        <w:t xml:space="preserve">Понуђач, у гарантном року, о свом трошку обезбеђује отклањање кварова и недостатака </w:t>
      </w:r>
      <w:r w:rsidRPr="00A42783">
        <w:rPr>
          <w:rFonts w:ascii="Times New Roman" w:hAnsi="Times New Roman" w:cs="Times New Roman"/>
          <w:sz w:val="24"/>
          <w:szCs w:val="24"/>
          <w:lang w:val="sr-Cyrl-CS"/>
        </w:rPr>
        <w:t>предметног добра</w:t>
      </w:r>
      <w:r w:rsidRPr="00A42783">
        <w:rPr>
          <w:rFonts w:ascii="Times New Roman" w:hAnsi="Times New Roman" w:cs="Times New Roman"/>
          <w:sz w:val="24"/>
          <w:szCs w:val="24"/>
        </w:rPr>
        <w:t xml:space="preserve">, који произилазе из неподударности стварних са прописаним, односно декларисаним карактеристикама квалитета. У </w:t>
      </w:r>
      <w:r w:rsidRPr="00A42783">
        <w:rPr>
          <w:rFonts w:ascii="Times New Roman" w:hAnsi="Times New Roman" w:cs="Times New Roman"/>
          <w:sz w:val="24"/>
          <w:szCs w:val="24"/>
          <w:lang w:val="sr-Cyrl-CS"/>
        </w:rPr>
        <w:t xml:space="preserve">том </w:t>
      </w:r>
      <w:r w:rsidRPr="00A42783">
        <w:rPr>
          <w:rFonts w:ascii="Times New Roman" w:hAnsi="Times New Roman" w:cs="Times New Roman"/>
          <w:sz w:val="24"/>
          <w:szCs w:val="24"/>
        </w:rPr>
        <w:t>случају</w:t>
      </w:r>
      <w:r w:rsidRPr="00A42783">
        <w:rPr>
          <w:rFonts w:ascii="Times New Roman" w:hAnsi="Times New Roman" w:cs="Times New Roman"/>
          <w:sz w:val="24"/>
          <w:szCs w:val="24"/>
          <w:lang w:val="sr-Cyrl-CS"/>
        </w:rPr>
        <w:t xml:space="preserve">, </w:t>
      </w:r>
      <w:r w:rsidRPr="00A42783">
        <w:rPr>
          <w:rFonts w:ascii="Times New Roman" w:hAnsi="Times New Roman" w:cs="Times New Roman"/>
          <w:sz w:val="24"/>
          <w:szCs w:val="24"/>
        </w:rPr>
        <w:t>понуђач ће поправити покварен</w:t>
      </w:r>
      <w:r w:rsidRPr="00A42783">
        <w:rPr>
          <w:rFonts w:ascii="Times New Roman" w:hAnsi="Times New Roman" w:cs="Times New Roman"/>
          <w:sz w:val="24"/>
          <w:szCs w:val="24"/>
          <w:lang w:val="sr-Cyrl-CS"/>
        </w:rPr>
        <w:t>о</w:t>
      </w:r>
      <w:r w:rsidRPr="00A42783">
        <w:rPr>
          <w:rFonts w:ascii="Times New Roman" w:hAnsi="Times New Roman" w:cs="Times New Roman"/>
          <w:sz w:val="24"/>
          <w:szCs w:val="24"/>
        </w:rPr>
        <w:t xml:space="preserve"> </w:t>
      </w:r>
      <w:r w:rsidRPr="00A42783">
        <w:rPr>
          <w:rFonts w:ascii="Times New Roman" w:hAnsi="Times New Roman" w:cs="Times New Roman"/>
          <w:sz w:val="24"/>
          <w:szCs w:val="24"/>
          <w:lang w:val="sr-Cyrl-CS"/>
        </w:rPr>
        <w:t>добро</w:t>
      </w:r>
      <w:r w:rsidRPr="00A42783">
        <w:rPr>
          <w:rFonts w:ascii="Times New Roman" w:hAnsi="Times New Roman" w:cs="Times New Roman"/>
          <w:sz w:val="24"/>
          <w:szCs w:val="24"/>
        </w:rPr>
        <w:t xml:space="preserve"> или </w:t>
      </w:r>
      <w:r w:rsidR="0087742D">
        <w:rPr>
          <w:rFonts w:ascii="Times New Roman" w:hAnsi="Times New Roman" w:cs="Times New Roman"/>
          <w:sz w:val="24"/>
          <w:szCs w:val="24"/>
          <w:lang w:val="sr-Cyrl-CS"/>
        </w:rPr>
        <w:t>га</w:t>
      </w:r>
      <w:r w:rsidRPr="00A42783">
        <w:rPr>
          <w:rFonts w:ascii="Times New Roman" w:hAnsi="Times New Roman" w:cs="Times New Roman"/>
          <w:sz w:val="24"/>
          <w:szCs w:val="24"/>
        </w:rPr>
        <w:t xml:space="preserve"> заменити нов</w:t>
      </w:r>
      <w:r w:rsidRPr="00A42783">
        <w:rPr>
          <w:rFonts w:ascii="Times New Roman" w:hAnsi="Times New Roman" w:cs="Times New Roman"/>
          <w:sz w:val="24"/>
          <w:szCs w:val="24"/>
          <w:lang w:val="sr-Cyrl-CS"/>
        </w:rPr>
        <w:t>и</w:t>
      </w:r>
      <w:r w:rsidRPr="00A42783">
        <w:rPr>
          <w:rFonts w:ascii="Times New Roman" w:hAnsi="Times New Roman" w:cs="Times New Roman"/>
          <w:sz w:val="24"/>
          <w:szCs w:val="24"/>
        </w:rPr>
        <w:t>м</w:t>
      </w:r>
      <w:r w:rsidRPr="00A42783">
        <w:rPr>
          <w:rFonts w:ascii="Times New Roman" w:hAnsi="Times New Roman" w:cs="Times New Roman"/>
          <w:sz w:val="24"/>
          <w:szCs w:val="24"/>
          <w:lang w:val="sr-Cyrl-CS"/>
        </w:rPr>
        <w:t>, у случају да не може отклонити квар</w:t>
      </w:r>
      <w:r w:rsidRPr="00A42783">
        <w:rPr>
          <w:rFonts w:ascii="Times New Roman" w:hAnsi="Times New Roman" w:cs="Times New Roman"/>
          <w:sz w:val="24"/>
          <w:szCs w:val="24"/>
        </w:rPr>
        <w:t>.</w:t>
      </w:r>
      <w:r w:rsidRPr="00A42783">
        <w:rPr>
          <w:rFonts w:ascii="Times New Roman" w:hAnsi="Times New Roman" w:cs="Times New Roman"/>
          <w:sz w:val="24"/>
          <w:szCs w:val="24"/>
          <w:lang w:val="sr-Cyrl-CS"/>
        </w:rPr>
        <w:t xml:space="preserve"> </w:t>
      </w:r>
    </w:p>
    <w:p w:rsidR="00A42783" w:rsidRPr="00A42783" w:rsidRDefault="00A42783" w:rsidP="00A42783">
      <w:pPr>
        <w:tabs>
          <w:tab w:val="left" w:pos="6660"/>
        </w:tabs>
        <w:outlineLvl w:val="1"/>
        <w:rPr>
          <w:b/>
          <w:lang w:val="sr-Cyrl-CS"/>
        </w:rPr>
      </w:pPr>
      <w:r w:rsidRPr="00A42783">
        <w:rPr>
          <w:b/>
          <w:lang w:val="sr-Cyrl-CS"/>
        </w:rPr>
        <w:t>3.17.</w:t>
      </w:r>
      <w:r w:rsidRPr="00A42783">
        <w:rPr>
          <w:lang w:val="sr-Cyrl-CS"/>
        </w:rPr>
        <w:t xml:space="preserve"> </w:t>
      </w:r>
      <w:bookmarkStart w:id="0" w:name="_Toc402940149"/>
      <w:r w:rsidRPr="00A42783">
        <w:rPr>
          <w:b/>
          <w:lang w:val="sr-Cyrl-CS"/>
        </w:rPr>
        <w:t>Гаранција и гарантни рок</w:t>
      </w:r>
      <w:bookmarkEnd w:id="0"/>
    </w:p>
    <w:p w:rsidR="00A42783" w:rsidRPr="00A42783" w:rsidRDefault="00A42783" w:rsidP="00A42783">
      <w:pPr>
        <w:tabs>
          <w:tab w:val="clear" w:pos="1418"/>
          <w:tab w:val="left" w:pos="1441"/>
        </w:tabs>
        <w:rPr>
          <w:lang w:val="sr-Cyrl-CS"/>
        </w:rPr>
      </w:pPr>
      <w:r w:rsidRPr="00A42783">
        <w:rPr>
          <w:lang w:val="sr-Cyrl-CS"/>
        </w:rPr>
        <w:t>Понуђач је дужан да за испоручено и уграђено добро достави гаранцију за отклањање недостатака о свом трошку, са гарантним роком не краћим од 2 (две) године. Понуђач је дужан да наведену гаранцију достави приликом испоруке и монтаже добра. Понуђач</w:t>
      </w:r>
      <w:r w:rsidR="0087742D">
        <w:rPr>
          <w:lang w:val="sr-Cyrl-CS"/>
        </w:rPr>
        <w:t xml:space="preserve"> је дужан обучи овлашћено лице н</w:t>
      </w:r>
      <w:r w:rsidRPr="00A42783">
        <w:rPr>
          <w:lang w:val="sr-Cyrl-CS"/>
        </w:rPr>
        <w:t>аручиоца за правилно руковање.</w:t>
      </w:r>
    </w:p>
    <w:p w:rsidR="00A42783" w:rsidRPr="00A42783" w:rsidRDefault="00A42783" w:rsidP="00A42783">
      <w:pPr>
        <w:autoSpaceDE w:val="0"/>
        <w:autoSpaceDN w:val="0"/>
        <w:adjustRightInd w:val="0"/>
        <w:rPr>
          <w:lang w:val="ru-RU"/>
        </w:rPr>
      </w:pPr>
      <w:r w:rsidRPr="00A42783">
        <w:rPr>
          <w:rFonts w:eastAsia="TimesNewRoman"/>
          <w:lang w:val="sr-Cyrl-CS" w:eastAsia="sr-Latn-CS"/>
        </w:rPr>
        <w:t>Понуђач је обавезан да у току трајања га</w:t>
      </w:r>
      <w:r w:rsidR="0087742D">
        <w:rPr>
          <w:rFonts w:eastAsia="TimesNewRoman"/>
          <w:lang w:val="sr-Cyrl-CS" w:eastAsia="sr-Latn-CS"/>
        </w:rPr>
        <w:t>рантног рока, на писани захтев н</w:t>
      </w:r>
      <w:r w:rsidRPr="00A42783">
        <w:rPr>
          <w:rFonts w:eastAsia="TimesNewRoman"/>
          <w:lang w:val="sr-Cyrl-CS" w:eastAsia="sr-Latn-CS"/>
        </w:rPr>
        <w:t>аручиоца, о свом трошку, поправи, отклони све кварове, штете и недостатке на испорученом добру. О</w:t>
      </w:r>
      <w:r w:rsidR="0087742D">
        <w:rPr>
          <w:rFonts w:eastAsia="TimesNewRoman"/>
          <w:lang w:val="sr-Cyrl-CS" w:eastAsia="sr-Latn-CS"/>
        </w:rPr>
        <w:t>тклањање наведених недостатака п</w:t>
      </w:r>
      <w:r w:rsidRPr="00A42783">
        <w:rPr>
          <w:rFonts w:eastAsia="TimesNewRoman"/>
          <w:lang w:val="sr-Cyrl-CS" w:eastAsia="sr-Latn-CS"/>
        </w:rPr>
        <w:t xml:space="preserve">онуђач је дужан да изврши у примереном року, не дужем од 3 (три) дана. </w:t>
      </w:r>
    </w:p>
    <w:p w:rsidR="0042355B" w:rsidRPr="00892693" w:rsidRDefault="00A42783" w:rsidP="00892693">
      <w:pPr>
        <w:rPr>
          <w:b/>
          <w:lang w:val="sr-Cyrl-CS"/>
        </w:rPr>
      </w:pPr>
      <w:r w:rsidRPr="00892693">
        <w:rPr>
          <w:b/>
          <w:lang w:val="sr-Cyrl-CS"/>
        </w:rPr>
        <w:t>3.18.</w:t>
      </w:r>
      <w:r w:rsidRPr="00892693">
        <w:rPr>
          <w:lang w:val="sr-Cyrl-CS"/>
        </w:rPr>
        <w:t xml:space="preserve"> </w:t>
      </w:r>
      <w:bookmarkStart w:id="1" w:name="_Toc402940150"/>
      <w:r w:rsidR="0042355B" w:rsidRPr="00892693">
        <w:rPr>
          <w:b/>
          <w:lang w:val="sr-Cyrl-CS"/>
        </w:rPr>
        <w:t>Сервисирање</w:t>
      </w:r>
      <w:bookmarkEnd w:id="1"/>
      <w:r w:rsidR="0042355B" w:rsidRPr="00892693">
        <w:rPr>
          <w:b/>
          <w:lang w:val="sr-Cyrl-CS"/>
        </w:rPr>
        <w:t xml:space="preserve"> </w:t>
      </w:r>
    </w:p>
    <w:p w:rsidR="0042355B" w:rsidRPr="00892693" w:rsidRDefault="0042355B" w:rsidP="0042355B">
      <w:r w:rsidRPr="00892693">
        <w:rPr>
          <w:lang w:val="sr-Cyrl-CS"/>
        </w:rPr>
        <w:t xml:space="preserve">Сервисирање ће у гарантном року, на позив наручиоца понуђач обавити у седишту наручиоца. Уколико није могуће сервисирање обавити у седишту наручиоца, понуђач ће о свом трошку превести наведена добра на серисирање у седиште понуђача. О квару и потреби сервисирања наручилац ће обавестити понуђача у року од 3 дана од дана констатовања квара. У оквиру гарантног рока понуђач је дужан да </w:t>
      </w:r>
      <w:r w:rsidR="008B7CE5" w:rsidRPr="00892693">
        <w:rPr>
          <w:lang w:val="sr-Cyrl-CS"/>
        </w:rPr>
        <w:t>се на први (писани или путем имејла</w:t>
      </w:r>
      <w:r w:rsidRPr="00892693">
        <w:rPr>
          <w:lang w:val="sr-Cyrl-CS"/>
        </w:rPr>
        <w:t xml:space="preserve">) позив наручиоца, у року од максимално 24 сати одазове и утврди квар. Понуђач је у обавези да продужи гаранцијски рок за време трајања поправке, ако поправак ове опреме траје дуже од 30 дана, од дана пријема опреме на поправку, а уколико не поправи наведену опрему у року од 60 дана, у обавези је да је замени новом. У периоду </w:t>
      </w:r>
      <w:r w:rsidR="008B7CE5" w:rsidRPr="00892693">
        <w:rPr>
          <w:lang w:val="sr-Cyrl-CS"/>
        </w:rPr>
        <w:t xml:space="preserve">од </w:t>
      </w:r>
      <w:r w:rsidR="000B2BE8">
        <w:rPr>
          <w:lang w:val="sr-Cyrl-CS"/>
        </w:rPr>
        <w:t>једне</w:t>
      </w:r>
      <w:r w:rsidR="00892693" w:rsidRPr="00892693">
        <w:rPr>
          <w:lang w:val="sr-Cyrl-CS"/>
        </w:rPr>
        <w:t xml:space="preserve"> </w:t>
      </w:r>
      <w:r w:rsidRPr="00892693">
        <w:rPr>
          <w:lang w:val="sr-Cyrl-CS"/>
        </w:rPr>
        <w:t>годин</w:t>
      </w:r>
      <w:r w:rsidR="00892693" w:rsidRPr="00892693">
        <w:rPr>
          <w:lang w:val="sr-Cyrl-CS"/>
        </w:rPr>
        <w:t>е</w:t>
      </w:r>
      <w:r w:rsidRPr="00892693">
        <w:rPr>
          <w:lang w:val="sr-Cyrl-CS"/>
        </w:rPr>
        <w:t xml:space="preserve"> по истеку гарантног рока, понуђач је у обавези да обавести наручиоца о овлашћеним сервисерима, односно да понуђачу достави списак овлашћених серисера са контакт адресама, као и у случају престанка рада понуђача</w:t>
      </w:r>
      <w:r w:rsidRPr="00892693">
        <w:t>.</w:t>
      </w:r>
    </w:p>
    <w:p w:rsidR="0049226C" w:rsidRDefault="003E3847" w:rsidP="0049226C">
      <w:pPr>
        <w:rPr>
          <w:b/>
          <w:lang w:val="sr-Cyrl-CS"/>
        </w:rPr>
      </w:pPr>
      <w:r>
        <w:rPr>
          <w:b/>
          <w:lang w:val="sr-Cyrl-CS"/>
        </w:rPr>
        <w:t>3</w:t>
      </w:r>
      <w:r w:rsidR="00BE0453">
        <w:rPr>
          <w:b/>
          <w:lang w:val="sr-Cyrl-CS"/>
        </w:rPr>
        <w:t>.1</w:t>
      </w:r>
      <w:r w:rsidR="00892693">
        <w:rPr>
          <w:b/>
          <w:lang w:val="sr-Cyrl-CS"/>
        </w:rPr>
        <w:t>9</w:t>
      </w:r>
      <w:r w:rsidR="00BE0453">
        <w:rPr>
          <w:b/>
          <w:lang w:val="sr-Cyrl-CS"/>
        </w:rPr>
        <w:t xml:space="preserve">   Рок за закључење уговора</w:t>
      </w:r>
    </w:p>
    <w:p w:rsidR="004C4E89" w:rsidRDefault="004C4E89" w:rsidP="004C4E89">
      <w:pPr>
        <w:rPr>
          <w:lang/>
        </w:rPr>
      </w:pPr>
      <w:r w:rsidRPr="004C4E89">
        <w:rPr>
          <w:lang w:val="sr-Cyrl-CS"/>
        </w:rPr>
        <w:t>Наручилац ће уговор о јавној набавци доставити понуђачу којем је уговор додељен у року од осам дана од дана протека рока за подношење захтева за заштиту права</w:t>
      </w:r>
      <w:r w:rsidRPr="004C4E89">
        <w:rPr>
          <w:b/>
          <w:lang w:val="sr-Cyrl-CS"/>
        </w:rPr>
        <w:t>.</w:t>
      </w:r>
      <w:r w:rsidRPr="004C4E89">
        <w:rPr>
          <w:lang w:val="sr-Cyrl-CS"/>
        </w:rPr>
        <w:t xml:space="preserve"> Ако понуђач коме је додељен уговор одбије да закључи уговор о јавној набавци, наручилац може да закључи уговор са првим следећим најповољнијим понуђачем. </w:t>
      </w:r>
      <w:r w:rsidRPr="004C4E89">
        <w:t>У случају да је поднета само једна понуда наручилац може закључити уговор пре истека рока за подношење захт</w:t>
      </w:r>
      <w:r w:rsidRPr="004C4E89">
        <w:rPr>
          <w:lang/>
        </w:rPr>
        <w:t>е</w:t>
      </w:r>
      <w:r w:rsidRPr="004C4E89">
        <w:t xml:space="preserve">ва за заштиту права, у складу са чланом 112. став 2. тачка 5) Закона. </w:t>
      </w:r>
    </w:p>
    <w:p w:rsidR="00A51747" w:rsidRDefault="00892693" w:rsidP="00A51747">
      <w:pPr>
        <w:rPr>
          <w:b/>
        </w:rPr>
      </w:pPr>
      <w:r>
        <w:rPr>
          <w:b/>
          <w:lang w:val="sr-Cyrl-CS"/>
        </w:rPr>
        <w:t>3.20</w:t>
      </w:r>
      <w:r w:rsidR="00A51747">
        <w:rPr>
          <w:b/>
          <w:lang w:val="sr-Cyrl-CS"/>
        </w:rPr>
        <w:t xml:space="preserve">  Додатне информације и појашњења у вези са припремањем</w:t>
      </w:r>
      <w:r w:rsidR="00A51747">
        <w:rPr>
          <w:lang w:val="sr-Cyrl-CS"/>
        </w:rPr>
        <w:t xml:space="preserve"> </w:t>
      </w:r>
      <w:r w:rsidR="00A51747">
        <w:rPr>
          <w:b/>
          <w:lang w:val="sr-Cyrl-CS"/>
        </w:rPr>
        <w:t>Понуде</w:t>
      </w:r>
    </w:p>
    <w:p w:rsidR="004C4E89" w:rsidRPr="004C4E89" w:rsidRDefault="004C4E89" w:rsidP="004C4E89">
      <w:pPr>
        <w:rPr>
          <w:lang w:val="sr-Cyrl-CS"/>
        </w:rPr>
      </w:pPr>
      <w:r w:rsidRPr="004C4E89">
        <w:rPr>
          <w:lang w:val="sr-Cyrl-CS"/>
        </w:rPr>
        <w:t>Заинтересовано лице</w:t>
      </w:r>
      <w:r w:rsidRPr="004C4E89">
        <w:rPr>
          <w:color w:val="0000FF"/>
          <w:lang w:val="sr-Cyrl-CS"/>
        </w:rPr>
        <w:t xml:space="preserve"> </w:t>
      </w:r>
      <w:r w:rsidRPr="004C4E89">
        <w:rPr>
          <w:lang w:val="sr-Cyrl-CS"/>
        </w:rPr>
        <w:t xml:space="preserve"> може</w:t>
      </w:r>
      <w:r w:rsidRPr="004C4E89">
        <w:rPr>
          <w:b/>
          <w:lang w:val="sr-Cyrl-CS"/>
        </w:rPr>
        <w:t xml:space="preserve">, </w:t>
      </w:r>
      <w:r w:rsidRPr="004C4E89">
        <w:rPr>
          <w:lang w:val="sr-Cyrl-CS"/>
        </w:rPr>
        <w:t xml:space="preserve">у  писаном облику, тражити од наручиоца додатне информације или појашњења у вези са припремањем понуде, </w:t>
      </w:r>
      <w:r w:rsidRPr="004C4E89">
        <w:rPr>
          <w:b/>
          <w:lang w:val="sr-Cyrl-CS"/>
        </w:rPr>
        <w:t>при чему може да укаже наручиоцу на евентуално уочене недостатке  и неправилности у конкурсној документацији</w:t>
      </w:r>
      <w:r w:rsidRPr="004C4E89">
        <w:rPr>
          <w:lang w:val="sr-Cyrl-CS"/>
        </w:rPr>
        <w:t xml:space="preserve"> </w:t>
      </w:r>
      <w:r w:rsidRPr="004C4E89">
        <w:rPr>
          <w:u w:val="single"/>
          <w:lang w:val="sr-Cyrl-CS"/>
        </w:rPr>
        <w:t>најкасније 5 (пет) дана</w:t>
      </w:r>
      <w:r w:rsidRPr="004C4E89">
        <w:rPr>
          <w:lang w:val="sr-Cyrl-CS"/>
        </w:rPr>
        <w:t xml:space="preserve"> </w:t>
      </w:r>
      <w:r w:rsidRPr="004C4E89">
        <w:rPr>
          <w:u w:val="single"/>
          <w:lang w:val="sr-Cyrl-CS"/>
        </w:rPr>
        <w:t>пре истека рока за подношење понуда</w:t>
      </w:r>
      <w:r w:rsidRPr="004C4E89">
        <w:rPr>
          <w:lang w:val="sr-Cyrl-CS"/>
        </w:rPr>
        <w:t>. Питања треба у писаној форми упутити на адресу:</w:t>
      </w:r>
    </w:p>
    <w:p w:rsidR="004C4E89" w:rsidRPr="004C4E89" w:rsidRDefault="006432CB" w:rsidP="004C4E89">
      <w:pPr>
        <w:ind w:firstLine="720"/>
        <w:rPr>
          <w:b/>
          <w:color w:val="0000FF"/>
          <w:lang w:val="sr-Cyrl-CS"/>
        </w:rPr>
      </w:pPr>
      <w:r>
        <w:rPr>
          <w:b/>
          <w:lang w:val="sr-Cyrl-CS"/>
        </w:rPr>
        <w:t>Центар за социјални рад Града Новог Сада, Нови Сад, Змај Огњена Вука бр. 13</w:t>
      </w:r>
      <w:r w:rsidR="004C4E89" w:rsidRPr="004C4E89">
        <w:rPr>
          <w:lang w:val="sr-Cyrl-CS"/>
        </w:rPr>
        <w:t xml:space="preserve">, уз напомену „Објашњења –набавка добара, број </w:t>
      </w:r>
      <w:r w:rsidRPr="008E3175">
        <w:rPr>
          <w:lang w:val="sr-Cyrl-CS"/>
        </w:rPr>
        <w:t>20-40401-</w:t>
      </w:r>
      <w:r w:rsidR="008E3175" w:rsidRPr="008E3175">
        <w:rPr>
          <w:lang w:val="sr-Cyrl-CS"/>
        </w:rPr>
        <w:t>1609</w:t>
      </w:r>
      <w:r w:rsidR="004C4E89" w:rsidRPr="008E3175">
        <w:rPr>
          <w:lang w:val="sr-Cyrl-CS"/>
        </w:rPr>
        <w:t>/2015</w:t>
      </w:r>
      <w:r w:rsidR="004C4E89" w:rsidRPr="004C4E89">
        <w:rPr>
          <w:lang w:val="sr-Cyrl-CS"/>
        </w:rPr>
        <w:t>“,  или на</w:t>
      </w:r>
      <w:r w:rsidR="004C4E89" w:rsidRPr="004C4E89">
        <w:rPr>
          <w:b/>
          <w:lang w:val="ru-RU"/>
        </w:rPr>
        <w:t xml:space="preserve"> </w:t>
      </w:r>
      <w:r w:rsidR="004C4E89" w:rsidRPr="004C4E89">
        <w:rPr>
          <w:b/>
        </w:rPr>
        <w:t>e</w:t>
      </w:r>
      <w:r w:rsidR="004C4E89" w:rsidRPr="004C4E89">
        <w:rPr>
          <w:b/>
          <w:lang w:val="sr-Cyrl-CS"/>
        </w:rPr>
        <w:t>-</w:t>
      </w:r>
      <w:r w:rsidR="004C4E89" w:rsidRPr="004C4E89">
        <w:rPr>
          <w:b/>
        </w:rPr>
        <w:t>mail</w:t>
      </w:r>
      <w:r w:rsidR="004C4E89" w:rsidRPr="004C4E89">
        <w:rPr>
          <w:b/>
          <w:lang w:val="sr-Cyrl-CS"/>
        </w:rPr>
        <w:t>:</w:t>
      </w:r>
      <w:r w:rsidR="004C4E89" w:rsidRPr="004C4E89">
        <w:rPr>
          <w:b/>
          <w:lang w:val="ru-RU"/>
        </w:rPr>
        <w:t xml:space="preserve"> </w:t>
      </w:r>
      <w:r>
        <w:rPr>
          <w:b/>
        </w:rPr>
        <w:t>novisad.csr@minrzs.gov.rs</w:t>
      </w:r>
    </w:p>
    <w:p w:rsidR="004C4E89" w:rsidRPr="004C4E89" w:rsidRDefault="004C4E89" w:rsidP="004C4E89">
      <w:pPr>
        <w:rPr>
          <w:u w:val="single"/>
          <w:lang w:val="sr-Cyrl-CS"/>
        </w:rPr>
      </w:pPr>
      <w:r w:rsidRPr="004C4E89">
        <w:rPr>
          <w:lang/>
        </w:rPr>
        <w:t>Н</w:t>
      </w:r>
      <w:r w:rsidRPr="004C4E89">
        <w:t xml:space="preserve">аручилац је дужан да у року од </w:t>
      </w:r>
      <w:r w:rsidRPr="004C4E89">
        <w:rPr>
          <w:lang/>
        </w:rPr>
        <w:t>3 (</w:t>
      </w:r>
      <w:r w:rsidRPr="004C4E89">
        <w:t>три</w:t>
      </w:r>
      <w:r w:rsidRPr="004C4E89">
        <w:rPr>
          <w:lang/>
        </w:rPr>
        <w:t>)</w:t>
      </w:r>
      <w:r w:rsidRPr="004C4E89">
        <w:t xml:space="preserve"> дана од дана пријема захтева, одговор </w:t>
      </w:r>
      <w:r w:rsidRPr="004C4E89">
        <w:rPr>
          <w:u w:val="single"/>
        </w:rPr>
        <w:t>објави на Порталу јавних набавки</w:t>
      </w:r>
      <w:r w:rsidR="006432CB">
        <w:rPr>
          <w:u w:val="single"/>
          <w:lang/>
        </w:rPr>
        <w:t xml:space="preserve"> и својој интернет страници</w:t>
      </w:r>
      <w:r w:rsidRPr="004C4E89">
        <w:rPr>
          <w:u w:val="single"/>
          <w:lang w:val="sr-Cyrl-CS"/>
        </w:rPr>
        <w:t>.</w:t>
      </w:r>
    </w:p>
    <w:p w:rsidR="004C4E89" w:rsidRPr="004C4E89" w:rsidRDefault="004C4E89" w:rsidP="004C4E89">
      <w:pPr>
        <w:rPr>
          <w:lang/>
        </w:rPr>
      </w:pPr>
      <w:r w:rsidRPr="004C4E89">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4C4E89" w:rsidRPr="004C4E89" w:rsidRDefault="004C4E89" w:rsidP="004C4E89">
      <w:pPr>
        <w:rPr>
          <w:lang/>
        </w:rPr>
      </w:pPr>
      <w:r w:rsidRPr="004C4E89">
        <w:lastRenderedPageBreak/>
        <w:t>По истеку рока предвиђеног за подношење понуда наручилац не може да мења нити да допуњује конкурсну документацију.</w:t>
      </w:r>
    </w:p>
    <w:p w:rsidR="004C4E89" w:rsidRPr="004C4E89" w:rsidRDefault="004C4E89" w:rsidP="004C4E89">
      <w:pPr>
        <w:rPr>
          <w:rFonts w:eastAsia="Arial Unicode MS"/>
          <w:bCs/>
          <w:kern w:val="1"/>
          <w:lang w:val="sr-Cyrl-CS" w:eastAsia="ar-SA"/>
        </w:rPr>
      </w:pPr>
      <w:r w:rsidRPr="004C4E89">
        <w:rPr>
          <w:lang/>
        </w:rPr>
        <w:t xml:space="preserve">Комуникација у поступку јавне набавке врши се на начин одређен чланом 20. Закона о јавним набавкама, и то </w:t>
      </w:r>
      <w:r w:rsidRPr="004C4E89">
        <w:rPr>
          <w:rFonts w:eastAsia="Arial Unicode MS"/>
          <w:bCs/>
          <w:kern w:val="1"/>
          <w:lang w:val="sr-Cyrl-CS" w:eastAsia="ar-SA"/>
        </w:rPr>
        <w:t xml:space="preserve">путем поште, електронске поште или факсом, као и објављивањем </w:t>
      </w:r>
      <w:r w:rsidR="00D74BB6">
        <w:rPr>
          <w:rFonts w:eastAsia="Arial Unicode MS"/>
          <w:bCs/>
          <w:kern w:val="1"/>
          <w:lang w:val="sr-Cyrl-CS" w:eastAsia="ar-SA"/>
        </w:rPr>
        <w:t xml:space="preserve">докумената </w:t>
      </w:r>
      <w:r w:rsidRPr="004C4E89">
        <w:rPr>
          <w:rFonts w:eastAsia="Arial Unicode MS"/>
          <w:bCs/>
          <w:kern w:val="1"/>
          <w:lang w:val="sr-Cyrl-CS" w:eastAsia="ar-SA"/>
        </w:rPr>
        <w:t>од стране наручиоца на Порталу јавних набавки.</w:t>
      </w:r>
    </w:p>
    <w:p w:rsidR="004C4E89" w:rsidRPr="004C4E89" w:rsidRDefault="004C4E89" w:rsidP="004C4E89">
      <w:pPr>
        <w:rPr>
          <w:lang w:val="sr-Cyrl-CS"/>
        </w:rPr>
      </w:pPr>
      <w:r w:rsidRPr="004C4E89">
        <w:rPr>
          <w:b/>
          <w:lang w:val="sr-Cyrl-CS"/>
        </w:rPr>
        <w:t>НАПОМЕНА:</w:t>
      </w:r>
      <w:r w:rsidRPr="004C4E89">
        <w:rPr>
          <w:b/>
        </w:rPr>
        <w:t xml:space="preserve"> </w:t>
      </w:r>
      <w:r w:rsidRPr="004C4E89">
        <w:rPr>
          <w:lang w:val="sr-Cyrl-CS"/>
        </w:rPr>
        <w:t xml:space="preserve">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w:t>
      </w:r>
      <w:r w:rsidRPr="004C4E89">
        <w:rPr>
          <w:u w:val="single"/>
          <w:lang w:val="sr-Cyrl-CS"/>
        </w:rPr>
        <w:t>дужна</w:t>
      </w:r>
      <w:r w:rsidRPr="004C4E89">
        <w:rPr>
          <w:lang w:val="sr-Cyrl-CS"/>
        </w:rPr>
        <w:t xml:space="preserve"> и да учини, када је то неопходно као доказ да је извршено достављање.</w:t>
      </w:r>
    </w:p>
    <w:p w:rsidR="00A51747" w:rsidRDefault="00427CC8" w:rsidP="005F42A2">
      <w:pPr>
        <w:rPr>
          <w:b/>
          <w:lang w:val="sr-Cyrl-CS"/>
        </w:rPr>
      </w:pPr>
      <w:r>
        <w:rPr>
          <w:b/>
          <w:lang w:val="sr-Cyrl-CS"/>
        </w:rPr>
        <w:t>3.1</w:t>
      </w:r>
      <w:r w:rsidR="004C4E89">
        <w:rPr>
          <w:b/>
          <w:lang w:val="sr-Cyrl-CS"/>
        </w:rPr>
        <w:t>8</w:t>
      </w:r>
      <w:r w:rsidR="00A51747">
        <w:rPr>
          <w:b/>
          <w:lang w:val="sr-Cyrl-CS"/>
        </w:rPr>
        <w:t xml:space="preserve">    Додатна објашњења од понуђача</w:t>
      </w:r>
    </w:p>
    <w:p w:rsidR="00A51747" w:rsidRDefault="00A51747" w:rsidP="005F42A2">
      <w:pPr>
        <w:rPr>
          <w:lang w:val="sr-Cyrl-CS"/>
        </w:rPr>
      </w:pPr>
      <w:r>
        <w:rPr>
          <w:lang w:val="sr-Cyrl-CS"/>
        </w:rPr>
        <w:t xml:space="preserve">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                                              </w:t>
      </w:r>
    </w:p>
    <w:p w:rsidR="00A51747" w:rsidRDefault="00A51747" w:rsidP="005F42A2">
      <w:pPr>
        <w:rPr>
          <w:lang w:val="sr-Cyrl-CS"/>
        </w:rPr>
      </w:pPr>
      <w:r>
        <w:rPr>
          <w:lang w:val="sr-Cyrl-CS"/>
        </w:rPr>
        <w:t>Наручилац не може да захтева, дозволи или понуди промену елемената понуде који су од значаја за примену критеријума за доделу уговора, а посебно не може да захтева, дозволи или понуди такву промену која би неодговарајућу или неприхватљиву понуду учинила одговарајућом, односно прихватљивом.</w:t>
      </w:r>
    </w:p>
    <w:p w:rsidR="00A51747" w:rsidRDefault="00A51747" w:rsidP="005F42A2">
      <w:pPr>
        <w:rPr>
          <w:lang w:val="sr-Cyrl-CS"/>
        </w:rPr>
      </w:pPr>
      <w:r>
        <w:rPr>
          <w:lang w:val="sr-Cyrl-C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понуда. У случају разлике између јединичне и укупне цене меродавна је јединична цена.            </w:t>
      </w:r>
    </w:p>
    <w:p w:rsidR="00A51747" w:rsidRDefault="00A51747" w:rsidP="005F42A2">
      <w:pPr>
        <w:rPr>
          <w:lang w:val="sr-Cyrl-CS"/>
        </w:rPr>
      </w:pPr>
      <w:r>
        <w:rPr>
          <w:lang w:val="sr-Cyrl-CS"/>
        </w:rPr>
        <w:t>Ако се понуђач не сагласи са исправком, наручилац ће његову понуду одбити као неприхватљиву.</w:t>
      </w:r>
    </w:p>
    <w:p w:rsidR="005F42A2" w:rsidRDefault="005F42A2" w:rsidP="005F42A2">
      <w:pPr>
        <w:tabs>
          <w:tab w:val="clear" w:pos="1418"/>
          <w:tab w:val="left" w:pos="1441"/>
        </w:tabs>
        <w:rPr>
          <w:b/>
          <w:color w:val="000000"/>
          <w:lang w:val="ru-RU"/>
        </w:rPr>
      </w:pPr>
      <w:r w:rsidRPr="00F42407">
        <w:rPr>
          <w:b/>
          <w:color w:val="000000"/>
          <w:lang w:val="ru-RU"/>
        </w:rPr>
        <w:t>3.</w:t>
      </w:r>
      <w:r w:rsidR="00892693">
        <w:rPr>
          <w:b/>
          <w:color w:val="000000"/>
          <w:lang w:val="ru-RU"/>
        </w:rPr>
        <w:t>21</w:t>
      </w:r>
      <w:r w:rsidRPr="00F42407">
        <w:rPr>
          <w:b/>
          <w:color w:val="000000"/>
          <w:lang w:val="ru-RU"/>
        </w:rPr>
        <w:t xml:space="preserve"> Поверљивост података</w:t>
      </w:r>
    </w:p>
    <w:p w:rsidR="00413C8F" w:rsidRPr="006D3220" w:rsidRDefault="00413C8F" w:rsidP="00413C8F">
      <w:pPr>
        <w:rPr>
          <w:lang w:val="sr-Cyrl-CS"/>
        </w:rPr>
      </w:pPr>
      <w:r w:rsidRPr="006D3220">
        <w:t>Предметна набавка не садржи поверљиве информације које наручилац ставља на располагање</w:t>
      </w:r>
      <w:r w:rsidRPr="006D3220">
        <w:rPr>
          <w:lang w:val="sr-Cyrl-CS"/>
        </w:rPr>
        <w:t>.</w:t>
      </w:r>
    </w:p>
    <w:p w:rsidR="005F42A2" w:rsidRDefault="005F42A2" w:rsidP="005F42A2">
      <w:pPr>
        <w:widowControl w:val="0"/>
        <w:tabs>
          <w:tab w:val="clear" w:pos="1418"/>
          <w:tab w:val="left" w:pos="1441"/>
        </w:tabs>
        <w:adjustRightInd w:val="0"/>
        <w:textAlignment w:val="baseline"/>
        <w:rPr>
          <w:b/>
          <w:lang w:val="sr-Cyrl-CS"/>
        </w:rPr>
      </w:pPr>
      <w:r w:rsidRPr="006538CD">
        <w:rPr>
          <w:b/>
          <w:lang w:val="sr-Cyrl-CS"/>
        </w:rPr>
        <w:t>3.2</w:t>
      </w:r>
      <w:r w:rsidR="00892693">
        <w:rPr>
          <w:b/>
          <w:lang w:val="sr-Cyrl-CS"/>
        </w:rPr>
        <w:t>2</w:t>
      </w:r>
      <w:r w:rsidRPr="006538CD">
        <w:rPr>
          <w:b/>
          <w:lang w:val="sr-Cyrl-CS"/>
        </w:rPr>
        <w:t xml:space="preserve"> Исправка у подацима</w:t>
      </w:r>
    </w:p>
    <w:p w:rsidR="005F42A2" w:rsidRDefault="005F42A2" w:rsidP="000A19F9">
      <w:pPr>
        <w:tabs>
          <w:tab w:val="clear" w:pos="1418"/>
          <w:tab w:val="left" w:pos="1441"/>
        </w:tabs>
        <w:rPr>
          <w:b/>
          <w:sz w:val="22"/>
          <w:szCs w:val="22"/>
          <w:lang w:val="ru-RU"/>
        </w:rPr>
      </w:pPr>
      <w:r w:rsidRPr="008355AC">
        <w:rPr>
          <w:lang w:val="sr-Cyrl-CS"/>
        </w:rPr>
        <w:t>Уколико дође до исправке у подацима у конкурсној документацији, исте оверити и потписати од</w:t>
      </w:r>
      <w:r w:rsidRPr="008355AC">
        <w:rPr>
          <w:lang w:val="sr-Latn-CS"/>
        </w:rPr>
        <w:t xml:space="preserve"> </w:t>
      </w:r>
      <w:r w:rsidRPr="008355AC">
        <w:rPr>
          <w:lang w:val="sr-Cyrl-CS"/>
        </w:rPr>
        <w:t>стране овлашћеног лица</w:t>
      </w:r>
      <w:r>
        <w:rPr>
          <w:lang w:val="sr-Cyrl-CS"/>
        </w:rPr>
        <w:t>.</w:t>
      </w:r>
      <w:r>
        <w:t xml:space="preserve"> </w:t>
      </w:r>
    </w:p>
    <w:p w:rsidR="00BE0453" w:rsidRPr="005F42A2" w:rsidRDefault="005F42A2" w:rsidP="005F42A2">
      <w:pPr>
        <w:tabs>
          <w:tab w:val="clear" w:pos="1418"/>
          <w:tab w:val="left" w:pos="1441"/>
        </w:tabs>
        <w:jc w:val="left"/>
        <w:rPr>
          <w:b/>
          <w:sz w:val="22"/>
          <w:szCs w:val="22"/>
          <w:lang w:val="ru-RU"/>
        </w:rPr>
      </w:pPr>
      <w:r>
        <w:rPr>
          <w:b/>
          <w:lang w:val="sr-Cyrl-CS"/>
        </w:rPr>
        <w:t>3.2</w:t>
      </w:r>
      <w:r w:rsidR="00892693">
        <w:rPr>
          <w:b/>
          <w:lang w:val="sr-Cyrl-CS"/>
        </w:rPr>
        <w:t>3</w:t>
      </w:r>
      <w:r w:rsidR="00BE0453">
        <w:rPr>
          <w:b/>
          <w:lang w:val="sr-Cyrl-CS"/>
        </w:rPr>
        <w:t xml:space="preserve">   Одбијање понуде</w:t>
      </w:r>
    </w:p>
    <w:p w:rsidR="00BE0453" w:rsidRPr="006D5D8D" w:rsidRDefault="00BE0453" w:rsidP="005F42A2">
      <w:pPr>
        <w:tabs>
          <w:tab w:val="clear" w:pos="1418"/>
          <w:tab w:val="left" w:pos="1441"/>
        </w:tabs>
      </w:pPr>
      <w:r w:rsidRPr="006D5D8D">
        <w:rPr>
          <w:lang w:val="ru-RU"/>
        </w:rPr>
        <w:t xml:space="preserve">Наручилац ће </w:t>
      </w:r>
      <w:r w:rsidRPr="006D5D8D">
        <w:rPr>
          <w:bCs/>
          <w:lang w:val="ru-RU"/>
        </w:rPr>
        <w:t xml:space="preserve">одбити све </w:t>
      </w:r>
      <w:r w:rsidRPr="006D5D8D">
        <w:rPr>
          <w:bCs/>
          <w:u w:val="single"/>
          <w:lang w:val="ru-RU"/>
        </w:rPr>
        <w:t>неприхватљиве</w:t>
      </w:r>
      <w:r w:rsidRPr="006D5D8D">
        <w:rPr>
          <w:bCs/>
          <w:lang w:val="ru-RU"/>
        </w:rPr>
        <w:t xml:space="preserve"> </w:t>
      </w:r>
      <w:r w:rsidRPr="006D5D8D">
        <w:rPr>
          <w:lang w:val="ru-RU"/>
        </w:rPr>
        <w:t>понуде</w:t>
      </w:r>
      <w:r>
        <w:rPr>
          <w:lang w:val="ru-RU"/>
        </w:rPr>
        <w:t>.</w:t>
      </w:r>
    </w:p>
    <w:p w:rsidR="00BE0453" w:rsidRPr="006D5D8D" w:rsidRDefault="00BE0453" w:rsidP="005F42A2">
      <w:pPr>
        <w:tabs>
          <w:tab w:val="clear" w:pos="1418"/>
          <w:tab w:val="left" w:pos="1441"/>
        </w:tabs>
        <w:rPr>
          <w:lang w:val="ru-RU"/>
        </w:rPr>
      </w:pPr>
      <w:r w:rsidRPr="006D5D8D">
        <w:rPr>
          <w:lang w:val="ru-RU"/>
        </w:rPr>
        <w:t xml:space="preserve">Наручилац доноси одлуку о додели уговора ако је прибавио </w:t>
      </w:r>
      <w:r w:rsidRPr="006D5D8D">
        <w:rPr>
          <w:bCs/>
          <w:lang w:val="ru-RU"/>
        </w:rPr>
        <w:t>најмање једну прихватљиву</w:t>
      </w:r>
      <w:r w:rsidRPr="006D5D8D">
        <w:rPr>
          <w:lang w:val="ru-RU"/>
        </w:rPr>
        <w:t xml:space="preserve"> понуду</w:t>
      </w:r>
      <w:r>
        <w:rPr>
          <w:lang w:val="ru-RU"/>
        </w:rPr>
        <w:t>.</w:t>
      </w:r>
    </w:p>
    <w:p w:rsidR="000E3EC3" w:rsidRDefault="00BE0453" w:rsidP="000E3EC3">
      <w:pPr>
        <w:pStyle w:val="NormalWeb"/>
        <w:spacing w:before="0" w:beforeAutospacing="0" w:after="0"/>
        <w:jc w:val="both"/>
        <w:rPr>
          <w:lang/>
        </w:rPr>
      </w:pPr>
      <w:r w:rsidRPr="00A56234">
        <w:t>Наручилац ће одбити понуду ако:</w:t>
      </w:r>
    </w:p>
    <w:p w:rsidR="000E3EC3" w:rsidRDefault="00BE0453" w:rsidP="000E3EC3">
      <w:pPr>
        <w:pStyle w:val="NormalWeb"/>
        <w:spacing w:before="0" w:beforeAutospacing="0" w:after="0"/>
        <w:jc w:val="both"/>
        <w:rPr>
          <w:lang/>
        </w:rPr>
      </w:pPr>
      <w:r w:rsidRPr="00A56234">
        <w:t>1) понуђач не докаже да испуњава обавезне услове за учешће</w:t>
      </w:r>
      <w:r w:rsidR="0035506F">
        <w:rPr>
          <w:lang/>
        </w:rPr>
        <w:t>, додатне услове или није доставио тражено средство обезбеђења</w:t>
      </w:r>
      <w:r w:rsidRPr="00A56234">
        <w:t>;</w:t>
      </w:r>
    </w:p>
    <w:p w:rsidR="000E3EC3" w:rsidRDefault="00383DAD" w:rsidP="000E3EC3">
      <w:pPr>
        <w:pStyle w:val="NormalWeb"/>
        <w:spacing w:before="0" w:beforeAutospacing="0" w:after="0"/>
        <w:jc w:val="both"/>
        <w:rPr>
          <w:lang/>
        </w:rPr>
      </w:pPr>
      <w:r>
        <w:rPr>
          <w:lang w:val="sr-Cyrl-CS"/>
        </w:rPr>
        <w:t>2</w:t>
      </w:r>
      <w:r w:rsidR="00BE0453" w:rsidRPr="00A56234">
        <w:t>) је понуђени рок важења понуде краћи од прописаног;</w:t>
      </w:r>
    </w:p>
    <w:p w:rsidR="005F42A2" w:rsidRPr="000E3EC3" w:rsidRDefault="00383DAD" w:rsidP="000E3EC3">
      <w:pPr>
        <w:pStyle w:val="NormalWeb"/>
        <w:spacing w:before="0" w:beforeAutospacing="0" w:after="0"/>
        <w:jc w:val="both"/>
        <w:rPr>
          <w:lang/>
        </w:rPr>
      </w:pPr>
      <w:r>
        <w:rPr>
          <w:lang w:val="sr-Cyrl-CS"/>
        </w:rPr>
        <w:t>3</w:t>
      </w:r>
      <w:r w:rsidR="00BE0453" w:rsidRPr="00A56234">
        <w:t>) понуда садржи друге недостатке због којих није могуће утврдити стварну садржину понуде или није могуће упоредити је са другим понудама</w:t>
      </w:r>
      <w:r w:rsidR="00BE0453">
        <w:rPr>
          <w:lang w:val="sr-Cyrl-CS"/>
        </w:rPr>
        <w:t>.</w:t>
      </w:r>
    </w:p>
    <w:p w:rsidR="0075107F" w:rsidRDefault="0075107F" w:rsidP="005F42A2">
      <w:pPr>
        <w:widowControl w:val="0"/>
        <w:tabs>
          <w:tab w:val="left" w:pos="709"/>
        </w:tabs>
        <w:adjustRightInd w:val="0"/>
        <w:textAlignment w:val="baseline"/>
        <w:rPr>
          <w:b/>
          <w:lang w:val="sr-Cyrl-CS"/>
        </w:rPr>
      </w:pPr>
    </w:p>
    <w:p w:rsidR="0075107F" w:rsidRDefault="0075107F" w:rsidP="005F42A2">
      <w:pPr>
        <w:widowControl w:val="0"/>
        <w:tabs>
          <w:tab w:val="left" w:pos="709"/>
        </w:tabs>
        <w:adjustRightInd w:val="0"/>
        <w:textAlignment w:val="baseline"/>
        <w:rPr>
          <w:b/>
          <w:lang w:val="sr-Cyrl-CS"/>
        </w:rPr>
      </w:pPr>
    </w:p>
    <w:p w:rsidR="00BE0453" w:rsidRPr="005F42A2" w:rsidRDefault="003E3847" w:rsidP="005F42A2">
      <w:pPr>
        <w:widowControl w:val="0"/>
        <w:tabs>
          <w:tab w:val="left" w:pos="709"/>
        </w:tabs>
        <w:adjustRightInd w:val="0"/>
        <w:textAlignment w:val="baseline"/>
        <w:rPr>
          <w:sz w:val="22"/>
          <w:szCs w:val="22"/>
          <w:lang w:val="sr-Cyrl-CS"/>
        </w:rPr>
      </w:pPr>
      <w:r>
        <w:rPr>
          <w:b/>
          <w:lang w:val="sr-Cyrl-CS"/>
        </w:rPr>
        <w:t>3</w:t>
      </w:r>
      <w:r w:rsidR="00BE0453">
        <w:rPr>
          <w:b/>
          <w:lang w:val="sr-Cyrl-CS"/>
        </w:rPr>
        <w:t>.2</w:t>
      </w:r>
      <w:r w:rsidR="00892693">
        <w:rPr>
          <w:b/>
          <w:lang w:val="sr-Cyrl-CS"/>
        </w:rPr>
        <w:t>4</w:t>
      </w:r>
      <w:r w:rsidR="00BE0453">
        <w:rPr>
          <w:b/>
          <w:lang w:val="sr-Cyrl-CS"/>
        </w:rPr>
        <w:t xml:space="preserve">   Обустава поступка</w:t>
      </w:r>
    </w:p>
    <w:p w:rsidR="000E3EC3" w:rsidRDefault="00BE0453" w:rsidP="005F42A2">
      <w:pPr>
        <w:pStyle w:val="NormalWeb"/>
        <w:spacing w:before="0" w:beforeAutospacing="0" w:after="0"/>
        <w:jc w:val="both"/>
        <w:rPr>
          <w:lang/>
        </w:rPr>
      </w:pPr>
      <w:r w:rsidRPr="000C77DC">
        <w:t>Наручилац доноси одлуку о обустави поступка јавне набавке на основу извештаја о стручној оцени понуда, уколико нису ис</w:t>
      </w:r>
      <w:r w:rsidR="000E3EC3">
        <w:t>пуњени услови за доделу уговора</w:t>
      </w:r>
      <w:r w:rsidR="000E3EC3">
        <w:rPr>
          <w:lang/>
        </w:rPr>
        <w:t>.</w:t>
      </w:r>
    </w:p>
    <w:p w:rsidR="000E3EC3" w:rsidRDefault="00BE0453" w:rsidP="000E3EC3">
      <w:pPr>
        <w:pStyle w:val="NormalWeb"/>
        <w:spacing w:before="0" w:beforeAutospacing="0" w:after="0"/>
        <w:jc w:val="both"/>
        <w:rPr>
          <w:lang/>
        </w:rPr>
      </w:pPr>
      <w:r w:rsidRPr="000C77DC">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2D176F" w:rsidRPr="002D176F" w:rsidRDefault="002D176F" w:rsidP="002D176F">
      <w:pPr>
        <w:pStyle w:val="NormalWeb"/>
        <w:spacing w:before="0" w:beforeAutospacing="0" w:after="0"/>
        <w:jc w:val="both"/>
        <w:rPr>
          <w:lang w:val="sr-Cyrl-CS"/>
        </w:rPr>
      </w:pPr>
      <w:r w:rsidRPr="002D176F">
        <w:t xml:space="preserve">Наручилац је дужан да своју одлуку о обустави поступка јавне набавке писмено образложи, посебно наводећи разлоге обуставе поступка и да је </w:t>
      </w:r>
      <w:r w:rsidRPr="002D176F">
        <w:rPr>
          <w:lang w:val="sr-Cyrl-CS"/>
        </w:rPr>
        <w:t>објави на Порталу јавних набавки у року од 3 (три) дана од дана доношења одлуке.</w:t>
      </w:r>
    </w:p>
    <w:p w:rsidR="002D176F" w:rsidRPr="002D176F" w:rsidRDefault="002D176F" w:rsidP="002D176F">
      <w:pPr>
        <w:rPr>
          <w:lang/>
        </w:rPr>
      </w:pPr>
      <w:r w:rsidRPr="002D176F">
        <w:rPr>
          <w:lang w:val="ru-RU"/>
        </w:rPr>
        <w:t xml:space="preserve">Обавештење о обустави поступка јавне набавке Наручилац ће објавити на Порталу јавних набавки у року од </w:t>
      </w:r>
      <w:r w:rsidRPr="002D176F">
        <w:rPr>
          <w:lang/>
        </w:rPr>
        <w:t>5</w:t>
      </w:r>
      <w:r w:rsidRPr="002D176F">
        <w:rPr>
          <w:lang w:val="ru-RU"/>
        </w:rPr>
        <w:t xml:space="preserve"> ( пет) дана од дана </w:t>
      </w:r>
      <w:r w:rsidRPr="002D176F">
        <w:rPr>
          <w:lang/>
        </w:rPr>
        <w:t>коначности</w:t>
      </w:r>
      <w:r w:rsidRPr="002D176F">
        <w:rPr>
          <w:lang w:val="ru-RU"/>
        </w:rPr>
        <w:t xml:space="preserve"> Одлуке о обустави поступка</w:t>
      </w:r>
      <w:r w:rsidRPr="002D176F">
        <w:rPr>
          <w:lang/>
        </w:rPr>
        <w:t xml:space="preserve"> јавне набавке</w:t>
      </w:r>
      <w:r w:rsidRPr="002D176F">
        <w:rPr>
          <w:lang w:val="ru-RU"/>
        </w:rPr>
        <w:t>.</w:t>
      </w:r>
    </w:p>
    <w:p w:rsidR="00C25503" w:rsidRPr="00C25503" w:rsidRDefault="00C25503" w:rsidP="00C25503">
      <w:pPr>
        <w:tabs>
          <w:tab w:val="clear" w:pos="1418"/>
        </w:tabs>
        <w:autoSpaceDE w:val="0"/>
        <w:autoSpaceDN w:val="0"/>
        <w:adjustRightInd w:val="0"/>
        <w:jc w:val="left"/>
        <w:rPr>
          <w:b/>
          <w:bCs/>
          <w:lang w:val="sr-Cyrl-CS"/>
        </w:rPr>
      </w:pPr>
      <w:r>
        <w:rPr>
          <w:b/>
          <w:lang w:val="sr-Cyrl-CS"/>
        </w:rPr>
        <w:lastRenderedPageBreak/>
        <w:t>3.2</w:t>
      </w:r>
      <w:r w:rsidR="00892693">
        <w:rPr>
          <w:b/>
          <w:lang w:val="sr-Cyrl-CS"/>
        </w:rPr>
        <w:t>5</w:t>
      </w:r>
      <w:r>
        <w:rPr>
          <w:b/>
          <w:lang w:val="sr-Cyrl-CS"/>
        </w:rPr>
        <w:t xml:space="preserve"> </w:t>
      </w:r>
      <w:r w:rsidRPr="00C25503">
        <w:rPr>
          <w:b/>
          <w:bCs/>
          <w:lang w:val="sr-Cyrl-CS"/>
        </w:rPr>
        <w:t>Коришћење патента и одговорност</w:t>
      </w:r>
      <w:r w:rsidRPr="00C25503">
        <w:rPr>
          <w:b/>
          <w:bCs/>
        </w:rPr>
        <w:t xml:space="preserve"> </w:t>
      </w:r>
      <w:r w:rsidRPr="00C25503">
        <w:rPr>
          <w:b/>
          <w:bCs/>
          <w:lang w:val="sr-Cyrl-CS"/>
        </w:rPr>
        <w:t xml:space="preserve"> за повреду заштићених</w:t>
      </w:r>
      <w:r w:rsidRPr="00C25503">
        <w:rPr>
          <w:b/>
          <w:bCs/>
        </w:rPr>
        <w:t xml:space="preserve"> </w:t>
      </w:r>
      <w:r w:rsidRPr="00C25503">
        <w:rPr>
          <w:b/>
          <w:bCs/>
          <w:lang w:val="sr-Cyrl-CS"/>
        </w:rPr>
        <w:t xml:space="preserve">права интелектуалне својине трећих лица </w:t>
      </w:r>
    </w:p>
    <w:p w:rsidR="00C25503" w:rsidRPr="00C25503" w:rsidRDefault="00C25503" w:rsidP="00C25503">
      <w:pPr>
        <w:tabs>
          <w:tab w:val="clear" w:pos="1418"/>
          <w:tab w:val="left" w:pos="1441"/>
        </w:tabs>
        <w:rPr>
          <w:lang/>
        </w:rPr>
      </w:pPr>
      <w:r w:rsidRPr="00C25503">
        <w:t>Накнаду за коришћење патената, као и одговорност за повреду заштићених права интелектуалне својине трећих лица сноси понуђач.</w:t>
      </w:r>
    </w:p>
    <w:p w:rsidR="00DB605F" w:rsidRDefault="007C1D2B" w:rsidP="008C3FD6">
      <w:pPr>
        <w:tabs>
          <w:tab w:val="clear" w:pos="1418"/>
          <w:tab w:val="left" w:pos="1441"/>
        </w:tabs>
        <w:rPr>
          <w:b/>
          <w:bCs/>
          <w:color w:val="000000"/>
          <w:lang w:val="ru-RU"/>
        </w:rPr>
      </w:pPr>
      <w:r>
        <w:rPr>
          <w:b/>
          <w:bCs/>
          <w:color w:val="000000"/>
          <w:lang w:val="ru-RU"/>
        </w:rPr>
        <w:t>3.2</w:t>
      </w:r>
      <w:r w:rsidR="00892693">
        <w:rPr>
          <w:b/>
          <w:bCs/>
          <w:color w:val="000000"/>
          <w:lang w:val="ru-RU"/>
        </w:rPr>
        <w:t>6</w:t>
      </w:r>
      <w:r w:rsidR="00DB605F" w:rsidRPr="00F42407">
        <w:rPr>
          <w:b/>
          <w:bCs/>
          <w:color w:val="000000"/>
          <w:lang w:val="ru-RU"/>
        </w:rPr>
        <w:t xml:space="preserve"> </w:t>
      </w:r>
      <w:r w:rsidR="008C3FD6">
        <w:rPr>
          <w:b/>
          <w:bCs/>
          <w:color w:val="000000"/>
          <w:lang w:val="ru-RU"/>
        </w:rPr>
        <w:t>Начин и рок за подношење захтева за заштиту права понуђача</w:t>
      </w:r>
    </w:p>
    <w:p w:rsidR="00704652" w:rsidRPr="00890CCF" w:rsidRDefault="00704652" w:rsidP="00704652">
      <w:pPr>
        <w:rPr>
          <w:sz w:val="22"/>
          <w:szCs w:val="22"/>
          <w:lang w:val="ru-RU"/>
        </w:rPr>
      </w:pPr>
      <w:r w:rsidRPr="00890CCF">
        <w:rPr>
          <w:sz w:val="22"/>
          <w:szCs w:val="22"/>
          <w:lang w:val="ru-RU"/>
        </w:rPr>
        <w:t>Захтев за заштиту права може да поднесе понуђач, односно свако заинтересовано лице, или пословно удружење у њихово им</w:t>
      </w:r>
      <w:r w:rsidRPr="00890CCF">
        <w:rPr>
          <w:sz w:val="22"/>
          <w:szCs w:val="22"/>
          <w:lang w:val="sr-Cyrl-CS"/>
        </w:rPr>
        <w:t>е</w:t>
      </w:r>
      <w:r w:rsidRPr="00890CCF">
        <w:rPr>
          <w:sz w:val="22"/>
          <w:szCs w:val="22"/>
          <w:lang w:val="ru-RU"/>
        </w:rPr>
        <w:t xml:space="preserve">. </w:t>
      </w:r>
    </w:p>
    <w:p w:rsidR="00704652" w:rsidRPr="00890CCF" w:rsidRDefault="00704652" w:rsidP="00704652">
      <w:pPr>
        <w:rPr>
          <w:sz w:val="22"/>
          <w:szCs w:val="22"/>
          <w:lang w:val="ru-RU"/>
        </w:rPr>
      </w:pPr>
      <w:r w:rsidRPr="00890CCF">
        <w:rPr>
          <w:sz w:val="22"/>
          <w:szCs w:val="22"/>
          <w:lang w:val="ru-RU"/>
        </w:rPr>
        <w:t>Захтев за заштиту права подно</w:t>
      </w:r>
      <w:r>
        <w:rPr>
          <w:sz w:val="22"/>
          <w:szCs w:val="22"/>
          <w:lang w:val="ru-RU"/>
        </w:rPr>
        <w:t>си се Наручиоцу а копија истовремено Републичкој комисији за заштиту права</w:t>
      </w:r>
      <w:r w:rsidRPr="00890CCF">
        <w:rPr>
          <w:sz w:val="22"/>
          <w:szCs w:val="22"/>
          <w:lang w:val="ru-RU"/>
        </w:rPr>
        <w:t xml:space="preserve">. </w:t>
      </w:r>
      <w:r w:rsidRPr="00890CCF">
        <w:rPr>
          <w:rFonts w:eastAsia="TimesNewRomanPSMT"/>
          <w:bCs/>
          <w:sz w:val="22"/>
          <w:szCs w:val="22"/>
          <w:lang w:val="ru-RU"/>
        </w:rPr>
        <w:t xml:space="preserve">Захтев за </w:t>
      </w:r>
      <w:r w:rsidRPr="004C6C3F">
        <w:rPr>
          <w:rFonts w:eastAsia="TimesNewRomanPSMT"/>
          <w:bCs/>
          <w:sz w:val="22"/>
          <w:szCs w:val="22"/>
          <w:lang w:val="ru-RU"/>
        </w:rPr>
        <w:t>заштиту права се доставља непосредно, електронском поштом</w:t>
      </w:r>
      <w:r w:rsidRPr="004C6C3F">
        <w:rPr>
          <w:sz w:val="22"/>
          <w:szCs w:val="22"/>
          <w:lang w:val="sr-Cyrl-CS"/>
        </w:rPr>
        <w:t xml:space="preserve"> на </w:t>
      </w:r>
      <w:r w:rsidRPr="004C6C3F">
        <w:rPr>
          <w:iCs/>
          <w:sz w:val="22"/>
          <w:szCs w:val="22"/>
        </w:rPr>
        <w:t>e</w:t>
      </w:r>
      <w:r w:rsidRPr="004C6C3F">
        <w:rPr>
          <w:iCs/>
          <w:sz w:val="22"/>
          <w:szCs w:val="22"/>
          <w:lang w:val="ru-RU"/>
        </w:rPr>
        <w:t>-</w:t>
      </w:r>
      <w:r w:rsidRPr="004C6C3F">
        <w:rPr>
          <w:iCs/>
          <w:sz w:val="22"/>
          <w:szCs w:val="22"/>
        </w:rPr>
        <w:t>mail</w:t>
      </w:r>
      <w:r w:rsidR="00EA45F0">
        <w:rPr>
          <w:iCs/>
          <w:sz w:val="22"/>
          <w:szCs w:val="22"/>
          <w:lang/>
        </w:rPr>
        <w:t xml:space="preserve"> </w:t>
      </w:r>
      <w:r w:rsidRPr="004C6C3F">
        <w:rPr>
          <w:i/>
          <w:iCs/>
          <w:sz w:val="22"/>
          <w:szCs w:val="22"/>
          <w:u w:val="single"/>
        </w:rPr>
        <w:t>novisad</w:t>
      </w:r>
      <w:r w:rsidRPr="004C6C3F">
        <w:rPr>
          <w:i/>
          <w:iCs/>
          <w:sz w:val="22"/>
          <w:szCs w:val="22"/>
          <w:u w:val="single"/>
          <w:lang w:val="ru-RU"/>
        </w:rPr>
        <w:t>.</w:t>
      </w:r>
      <w:r w:rsidRPr="004C6C3F">
        <w:rPr>
          <w:i/>
          <w:iCs/>
          <w:sz w:val="22"/>
          <w:szCs w:val="22"/>
          <w:u w:val="single"/>
        </w:rPr>
        <w:t>csr</w:t>
      </w:r>
      <w:r w:rsidRPr="004C6C3F">
        <w:rPr>
          <w:i/>
          <w:iCs/>
          <w:sz w:val="22"/>
          <w:szCs w:val="22"/>
          <w:u w:val="single"/>
          <w:lang w:val="ru-RU"/>
        </w:rPr>
        <w:t>@</w:t>
      </w:r>
      <w:r w:rsidRPr="004C6C3F">
        <w:rPr>
          <w:i/>
          <w:iCs/>
          <w:sz w:val="22"/>
          <w:szCs w:val="22"/>
          <w:u w:val="single"/>
        </w:rPr>
        <w:t>minrzs</w:t>
      </w:r>
      <w:r w:rsidRPr="004C6C3F">
        <w:rPr>
          <w:i/>
          <w:iCs/>
          <w:sz w:val="22"/>
          <w:szCs w:val="22"/>
          <w:u w:val="single"/>
          <w:lang w:val="ru-RU"/>
        </w:rPr>
        <w:t>.</w:t>
      </w:r>
      <w:r w:rsidRPr="004C6C3F">
        <w:rPr>
          <w:i/>
          <w:iCs/>
          <w:sz w:val="22"/>
          <w:szCs w:val="22"/>
          <w:u w:val="single"/>
        </w:rPr>
        <w:t>gov</w:t>
      </w:r>
      <w:r w:rsidRPr="004C6C3F">
        <w:rPr>
          <w:i/>
          <w:iCs/>
          <w:sz w:val="22"/>
          <w:szCs w:val="22"/>
          <w:u w:val="single"/>
          <w:lang w:val="ru-RU"/>
        </w:rPr>
        <w:t>.</w:t>
      </w:r>
      <w:r w:rsidRPr="004C6C3F">
        <w:rPr>
          <w:i/>
          <w:iCs/>
          <w:sz w:val="22"/>
          <w:szCs w:val="22"/>
          <w:u w:val="single"/>
        </w:rPr>
        <w:t>rs</w:t>
      </w:r>
      <w:r w:rsidRPr="004C6C3F">
        <w:rPr>
          <w:rFonts w:eastAsia="TimesNewRomanPSMT"/>
          <w:bCs/>
          <w:sz w:val="22"/>
          <w:szCs w:val="22"/>
          <w:lang w:val="ru-RU"/>
        </w:rPr>
        <w:t>или препорученом пошиљком (на адресу наручиоца)са повратницом.</w:t>
      </w:r>
      <w:r w:rsidRPr="004C6C3F">
        <w:rPr>
          <w:sz w:val="22"/>
          <w:szCs w:val="22"/>
          <w:lang w:val="ru-RU"/>
        </w:rPr>
        <w:t>Захтев за заштиту</w:t>
      </w:r>
      <w:r w:rsidRPr="00890CCF">
        <w:rPr>
          <w:sz w:val="22"/>
          <w:szCs w:val="22"/>
          <w:lang w:val="ru-RU"/>
        </w:rPr>
        <w:t xml:space="preserve"> права се може поднети у току целог поступка јавне набавке, против сваке радње наручиоца, осим уколико Законом није другачије одређено.О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704652" w:rsidRPr="00890CCF" w:rsidRDefault="00704652" w:rsidP="00704652">
      <w:pPr>
        <w:rPr>
          <w:sz w:val="22"/>
          <w:szCs w:val="22"/>
          <w:lang w:val="ru-RU"/>
        </w:rPr>
      </w:pPr>
      <w:r w:rsidRPr="00890CCF">
        <w:rPr>
          <w:sz w:val="22"/>
          <w:szCs w:val="22"/>
          <w:lang w:val="ru-RU"/>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w:t>
      </w:r>
    </w:p>
    <w:p w:rsidR="00704652" w:rsidRPr="00890CCF" w:rsidRDefault="00704652" w:rsidP="00704652">
      <w:pPr>
        <w:rPr>
          <w:sz w:val="22"/>
          <w:szCs w:val="22"/>
          <w:lang w:val="ru-RU"/>
        </w:rPr>
      </w:pPr>
      <w:r w:rsidRPr="00890CCF">
        <w:rPr>
          <w:sz w:val="22"/>
          <w:szCs w:val="22"/>
          <w:lang w:val="ru-RU"/>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w:t>
      </w:r>
      <w:r>
        <w:rPr>
          <w:sz w:val="22"/>
          <w:szCs w:val="22"/>
          <w:lang w:val="ru-RU"/>
        </w:rPr>
        <w:t xml:space="preserve">дана објављивања одлуке на Порталу. </w:t>
      </w:r>
      <w:r w:rsidRPr="00890CCF">
        <w:rPr>
          <w:sz w:val="22"/>
          <w:szCs w:val="22"/>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704652" w:rsidRPr="00890CCF" w:rsidRDefault="00704652" w:rsidP="00704652">
      <w:pPr>
        <w:rPr>
          <w:sz w:val="22"/>
          <w:szCs w:val="22"/>
          <w:lang w:val="ru-RU"/>
        </w:rPr>
      </w:pPr>
      <w:r w:rsidRPr="00890CCF">
        <w:rPr>
          <w:sz w:val="22"/>
          <w:szCs w:val="22"/>
          <w:lang w:val="ru-RU"/>
        </w:rPr>
        <w:t>Ако је у истом поступку јавне набавке поново поднет захтев за заштиту права од стр</w:t>
      </w:r>
      <w:r w:rsidRPr="00890CCF">
        <w:rPr>
          <w:sz w:val="22"/>
          <w:szCs w:val="22"/>
          <w:lang w:val="sr-Cyrl-CS"/>
        </w:rPr>
        <w:t>а</w:t>
      </w:r>
      <w:r w:rsidRPr="00890CCF">
        <w:rPr>
          <w:sz w:val="22"/>
          <w:szCs w:val="22"/>
          <w:lang w:val="ru-RU"/>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704652" w:rsidRPr="004145CE" w:rsidRDefault="00704652" w:rsidP="00704652">
      <w:pPr>
        <w:rPr>
          <w:b/>
          <w:sz w:val="22"/>
          <w:szCs w:val="22"/>
          <w:lang w:val="ru-RU"/>
        </w:rPr>
      </w:pPr>
      <w:r w:rsidRPr="00890CCF">
        <w:rPr>
          <w:sz w:val="22"/>
          <w:szCs w:val="22"/>
          <w:lang w:val="ru-RU"/>
        </w:rPr>
        <w:t>Подносилац захтева је дужан да на рачун буџета Ре</w:t>
      </w:r>
      <w:r>
        <w:rPr>
          <w:sz w:val="22"/>
          <w:szCs w:val="22"/>
          <w:lang w:val="ru-RU"/>
        </w:rPr>
        <w:t>публике Србије уплати таксу од 6</w:t>
      </w:r>
      <w:r w:rsidRPr="00890CCF">
        <w:rPr>
          <w:sz w:val="22"/>
          <w:szCs w:val="22"/>
          <w:lang w:val="ru-RU"/>
        </w:rPr>
        <w:t xml:space="preserve">0.000,00 динара (број жиро рачуна: 840-30678845-06, позив на број: подаци о броју или ознаци јавне набавке поводом које се подноси захтев за заштиту права, сврха: такса ЗЗП; назив наручиоца; број или ознака јавне набавке поводом које се подноси захтев за заштиту права; шифра плаћања: 153 или 253; корисник Буџет Републике Србије, </w:t>
      </w:r>
      <w:r w:rsidRPr="004145CE">
        <w:rPr>
          <w:sz w:val="22"/>
          <w:szCs w:val="22"/>
          <w:lang w:val="ru-RU"/>
        </w:rPr>
        <w:t>назив уплатиоца, односно назив подносиоца захтева за заштиту права за којег је извршена уплата таксе и достави потврду привредног субјекта (банке или поште) да је извршена уплата прописане таксе коначно реализована.</w:t>
      </w:r>
    </w:p>
    <w:p w:rsidR="00704652" w:rsidRPr="00890CCF" w:rsidRDefault="00704652" w:rsidP="00704652">
      <w:pPr>
        <w:rPr>
          <w:sz w:val="22"/>
          <w:szCs w:val="22"/>
          <w:lang w:val="ru-RU"/>
        </w:rPr>
      </w:pPr>
      <w:r w:rsidRPr="004145CE">
        <w:rPr>
          <w:sz w:val="22"/>
          <w:szCs w:val="22"/>
          <w:lang w:val="ru-RU"/>
        </w:rPr>
        <w:t xml:space="preserve">Доказ мора садржати јасан печат банке (поште) и потпис овлашћеног лица са видљивим датумом реализације уплате и јасно назначен број јавне набавке за коју се предметни захтев подноси. </w:t>
      </w:r>
      <w:r w:rsidRPr="00890CCF">
        <w:rPr>
          <w:rFonts w:eastAsia="TimesNewRomanPSMT"/>
          <w:bCs/>
          <w:sz w:val="22"/>
          <w:szCs w:val="22"/>
          <w:lang w:val="ru-RU"/>
        </w:rPr>
        <w:t xml:space="preserve">Поступак заштите права понуђача регулисан је одредбама чл. 138. - 167. </w:t>
      </w:r>
      <w:r w:rsidRPr="004145CE">
        <w:rPr>
          <w:rFonts w:eastAsia="TimesNewRomanPSMT"/>
          <w:bCs/>
          <w:sz w:val="22"/>
          <w:szCs w:val="22"/>
          <w:lang w:val="ru-RU"/>
        </w:rPr>
        <w:t>Закона.</w:t>
      </w:r>
    </w:p>
    <w:p w:rsidR="00704652" w:rsidRPr="004145CE" w:rsidRDefault="00704652" w:rsidP="00704652">
      <w:pPr>
        <w:rPr>
          <w:sz w:val="22"/>
          <w:szCs w:val="22"/>
          <w:lang w:val="ru-RU"/>
        </w:rPr>
      </w:pPr>
    </w:p>
    <w:p w:rsidR="00704652" w:rsidRDefault="00704652" w:rsidP="008C3FD6">
      <w:pPr>
        <w:tabs>
          <w:tab w:val="clear" w:pos="1418"/>
          <w:tab w:val="left" w:pos="1441"/>
        </w:tabs>
        <w:rPr>
          <w:b/>
          <w:bCs/>
          <w:color w:val="000000"/>
          <w:lang w:val="ru-RU"/>
        </w:rPr>
      </w:pPr>
    </w:p>
    <w:p w:rsidR="004A553E" w:rsidRPr="00F322AB" w:rsidRDefault="00F322AB" w:rsidP="00F322AB">
      <w:pPr>
        <w:tabs>
          <w:tab w:val="clear" w:pos="1418"/>
        </w:tabs>
        <w:rPr>
          <w:b/>
          <w:lang w:val="sr-Cyrl-CS"/>
        </w:rPr>
      </w:pPr>
      <w:r>
        <w:rPr>
          <w:b/>
          <w:lang w:val="sr-Cyrl-CS"/>
        </w:rPr>
        <w:t>4.</w:t>
      </w:r>
      <w:r w:rsidR="004A553E" w:rsidRPr="00F322AB">
        <w:rPr>
          <w:b/>
          <w:lang w:val="sr-Cyrl-CS"/>
        </w:rPr>
        <w:t>УСЛОВИ ЗА УЧЕШЋЕ У ПОСТУПКУ ЈАВНЕ НАБАВКЕ МАЛЕ ВРЕДНОСТИ  ИЗ чл. 75 и 76. ЗАКОНА И УПУСТВО КАКО СЕ ДОКАЗУЈЕ ИСПУЊЕНОСТ ТИХ УСЛОВА</w:t>
      </w:r>
    </w:p>
    <w:p w:rsidR="004A553E" w:rsidRPr="00F322AB" w:rsidRDefault="004A553E" w:rsidP="00F322AB">
      <w:pPr>
        <w:tabs>
          <w:tab w:val="clear" w:pos="1418"/>
        </w:tabs>
        <w:ind w:left="-284"/>
        <w:rPr>
          <w:b/>
          <w:lang w:val="sr-Cyrl-CS"/>
        </w:rPr>
      </w:pPr>
    </w:p>
    <w:p w:rsidR="004A553E" w:rsidRPr="00F322AB" w:rsidRDefault="00F322AB" w:rsidP="00F322AB">
      <w:pPr>
        <w:tabs>
          <w:tab w:val="clear" w:pos="1418"/>
        </w:tabs>
        <w:rPr>
          <w:b/>
          <w:lang w:val="sr-Cyrl-CS"/>
        </w:rPr>
      </w:pPr>
      <w:r>
        <w:rPr>
          <w:b/>
          <w:lang w:val="sr-Cyrl-CS"/>
        </w:rPr>
        <w:t>4.1.</w:t>
      </w:r>
      <w:r w:rsidR="004A553E" w:rsidRPr="00F322AB">
        <w:rPr>
          <w:b/>
          <w:lang w:val="sr-Cyrl-CS"/>
        </w:rPr>
        <w:t>УСЛОВИ ЗА УЧЕШЋЕ У ПОСТУПКУ ЈАВНЕ НАБАВКЕ МАЛЕ ВЕДНОСТИ  ИЗ чл.75 и 76.</w:t>
      </w:r>
      <w:r>
        <w:rPr>
          <w:b/>
          <w:lang w:val="sr-Cyrl-CS"/>
        </w:rPr>
        <w:t xml:space="preserve"> Закона</w:t>
      </w:r>
    </w:p>
    <w:p w:rsidR="004A553E" w:rsidRPr="00F322AB" w:rsidRDefault="004A553E" w:rsidP="004A553E">
      <w:pPr>
        <w:tabs>
          <w:tab w:val="clear" w:pos="1418"/>
        </w:tabs>
        <w:ind w:left="-284"/>
        <w:rPr>
          <w:b/>
          <w:lang w:val="sr-Cyrl-CS"/>
        </w:rPr>
      </w:pPr>
    </w:p>
    <w:p w:rsidR="004A553E" w:rsidRPr="00F322AB" w:rsidRDefault="004A553E" w:rsidP="00F322AB">
      <w:pPr>
        <w:widowControl w:val="0"/>
        <w:numPr>
          <w:ilvl w:val="2"/>
          <w:numId w:val="45"/>
        </w:numPr>
        <w:tabs>
          <w:tab w:val="clear" w:pos="1418"/>
        </w:tabs>
        <w:suppressAutoHyphens/>
        <w:spacing w:after="240"/>
        <w:contextualSpacing/>
        <w:jc w:val="left"/>
        <w:rPr>
          <w:rFonts w:eastAsia="DejaVu Sans"/>
          <w:b/>
          <w:bCs/>
          <w:iCs/>
          <w:kern w:val="1"/>
          <w:u w:val="single"/>
          <w:lang w:val="ru-RU"/>
        </w:rPr>
      </w:pPr>
      <w:r w:rsidRPr="00F322AB">
        <w:rPr>
          <w:rFonts w:eastAsia="DejaVu Sans"/>
          <w:b/>
          <w:bCs/>
          <w:iCs/>
          <w:kern w:val="1"/>
          <w:u w:val="single"/>
          <w:lang w:val="sr-Cyrl-CS"/>
        </w:rPr>
        <w:t xml:space="preserve"> ОБАВЕЗНИ </w:t>
      </w:r>
      <w:r w:rsidRPr="00F322AB">
        <w:rPr>
          <w:rFonts w:eastAsia="DejaVu Sans"/>
          <w:b/>
          <w:bCs/>
          <w:iCs/>
          <w:kern w:val="1"/>
          <w:u w:val="single"/>
          <w:lang w:val="ru-RU"/>
        </w:rPr>
        <w:t>УСЛОВИ ЗА УЧЕШЋЕ У ПОСТУПКУ ЈНМВ (члан 75. Закона)</w:t>
      </w:r>
    </w:p>
    <w:p w:rsidR="004A553E" w:rsidRPr="00F322AB" w:rsidRDefault="004A553E" w:rsidP="004A553E">
      <w:pPr>
        <w:widowControl w:val="0"/>
        <w:tabs>
          <w:tab w:val="clear" w:pos="1418"/>
        </w:tabs>
        <w:suppressAutoHyphens/>
        <w:spacing w:after="240"/>
        <w:contextualSpacing/>
        <w:jc w:val="left"/>
        <w:rPr>
          <w:rFonts w:eastAsia="DejaVu Sans"/>
          <w:b/>
          <w:bCs/>
          <w:iCs/>
          <w:kern w:val="1"/>
          <w:u w:val="single"/>
          <w:lang w:val="ru-RU"/>
        </w:rPr>
      </w:pPr>
    </w:p>
    <w:p w:rsidR="004A553E" w:rsidRPr="00F322AB" w:rsidRDefault="004A553E" w:rsidP="004A553E">
      <w:pPr>
        <w:tabs>
          <w:tab w:val="clear" w:pos="1418"/>
        </w:tabs>
        <w:suppressAutoHyphens/>
        <w:spacing w:before="240" w:after="240" w:line="100" w:lineRule="atLeast"/>
        <w:ind w:left="270"/>
        <w:rPr>
          <w:rFonts w:eastAsia="Arial Unicode MS"/>
          <w:iCs/>
          <w:kern w:val="1"/>
          <w:lang w:val="sr-Cyrl-CS" w:eastAsia="ar-SA"/>
        </w:rPr>
      </w:pPr>
      <w:r w:rsidRPr="00F322AB">
        <w:rPr>
          <w:rFonts w:eastAsia="Arial Unicode MS"/>
          <w:iCs/>
          <w:kern w:val="1"/>
          <w:lang w:eastAsia="ar-SA"/>
        </w:rPr>
        <w:t xml:space="preserve">Право на учешће у поступку предметне јавне набавке има понуђач који испуњава </w:t>
      </w:r>
      <w:r w:rsidRPr="00F322AB">
        <w:rPr>
          <w:rFonts w:eastAsia="Arial Unicode MS"/>
          <w:b/>
          <w:iCs/>
          <w:kern w:val="1"/>
          <w:lang w:eastAsia="ar-SA"/>
        </w:rPr>
        <w:t>обавезне услове</w:t>
      </w:r>
      <w:r w:rsidRPr="00F322AB">
        <w:rPr>
          <w:rFonts w:eastAsia="Arial Unicode MS"/>
          <w:iCs/>
          <w:kern w:val="1"/>
          <w:lang w:eastAsia="ar-SA"/>
        </w:rPr>
        <w:t xml:space="preserve"> за учешће у поступку јавне набавке дефинисане чл. 75. Закона, и то:</w:t>
      </w:r>
    </w:p>
    <w:p w:rsidR="004A553E" w:rsidRPr="00F322AB" w:rsidRDefault="004A553E" w:rsidP="004A553E">
      <w:pPr>
        <w:widowControl w:val="0"/>
        <w:tabs>
          <w:tab w:val="clear" w:pos="1418"/>
        </w:tabs>
        <w:suppressAutoHyphens/>
        <w:contextualSpacing/>
        <w:jc w:val="left"/>
        <w:rPr>
          <w:rFonts w:eastAsia="DejaVu Sans"/>
          <w:bCs/>
          <w:iCs/>
          <w:kern w:val="1"/>
          <w:u w:val="single"/>
          <w:lang w:val="sr-Cyrl-CS"/>
        </w:rPr>
      </w:pPr>
      <w:r w:rsidRPr="00F322AB">
        <w:rPr>
          <w:rFonts w:eastAsia="Arial Unicode MS"/>
          <w:iCs/>
          <w:kern w:val="1"/>
          <w:lang w:eastAsia="ar-SA"/>
        </w:rPr>
        <w:t>1)</w:t>
      </w:r>
      <w:r w:rsidRPr="00F322AB">
        <w:rPr>
          <w:rFonts w:eastAsia="Arial Unicode MS"/>
          <w:iCs/>
          <w:kern w:val="1"/>
          <w:lang w:val="sr-Cyrl-CS" w:eastAsia="ar-SA"/>
        </w:rPr>
        <w:t xml:space="preserve"> </w:t>
      </w:r>
      <w:r w:rsidRPr="00F322AB">
        <w:rPr>
          <w:rFonts w:eastAsia="Arial Unicode MS"/>
          <w:iCs/>
          <w:kern w:val="1"/>
          <w:lang w:eastAsia="ar-SA"/>
        </w:rPr>
        <w:t>Да је регистрован код надлежног органа, односно уписан у одговарајући регистар</w:t>
      </w:r>
      <w:r w:rsidRPr="00F322AB">
        <w:rPr>
          <w:rFonts w:eastAsia="Arial Unicode MS"/>
          <w:iCs/>
          <w:kern w:val="1"/>
          <w:lang w:val="sr-Cyrl-CS" w:eastAsia="ar-SA"/>
        </w:rPr>
        <w:t xml:space="preserve"> (чл. 75. ст. 1. тач. 1) Закона);</w:t>
      </w:r>
      <w:r w:rsidRPr="00F322AB">
        <w:rPr>
          <w:rFonts w:eastAsia="DejaVu Sans"/>
          <w:bCs/>
          <w:iCs/>
          <w:kern w:val="1"/>
          <w:u w:val="single"/>
          <w:lang w:val="sr-Cyrl-CS"/>
        </w:rPr>
        <w:t xml:space="preserve"> </w:t>
      </w:r>
    </w:p>
    <w:p w:rsidR="004A553E" w:rsidRPr="00F322AB" w:rsidRDefault="004A553E" w:rsidP="004A553E">
      <w:pPr>
        <w:widowControl w:val="0"/>
        <w:tabs>
          <w:tab w:val="clear" w:pos="1418"/>
        </w:tabs>
        <w:suppressAutoHyphens/>
        <w:contextualSpacing/>
        <w:jc w:val="left"/>
        <w:rPr>
          <w:rFonts w:eastAsia="DejaVu Sans"/>
          <w:bCs/>
          <w:iCs/>
          <w:kern w:val="1"/>
          <w:lang w:val="ru-RU"/>
        </w:rPr>
      </w:pPr>
      <w:r w:rsidRPr="00F322AB">
        <w:rPr>
          <w:rFonts w:eastAsia="DejaVu Sans"/>
          <w:b/>
          <w:kern w:val="1"/>
          <w:u w:val="single"/>
          <w:lang w:val="sr-Cyrl-CS"/>
        </w:rPr>
        <w:t>ДОКАЗ</w:t>
      </w:r>
      <w:r w:rsidRPr="00F322AB">
        <w:rPr>
          <w:rFonts w:eastAsia="DejaVu Sans"/>
          <w:b/>
          <w:kern w:val="1"/>
          <w:lang w:val="sr-Cyrl-CS"/>
        </w:rPr>
        <w:t>:</w:t>
      </w:r>
      <w:r w:rsidRPr="00F322AB">
        <w:rPr>
          <w:rFonts w:eastAsia="DejaVu Sans"/>
          <w:kern w:val="1"/>
          <w:lang w:val="sr-Cyrl-CS"/>
        </w:rPr>
        <w:t xml:space="preserve"> </w:t>
      </w:r>
      <w:r w:rsidRPr="00F322AB">
        <w:rPr>
          <w:rFonts w:eastAsia="DejaVu Sans"/>
          <w:bCs/>
          <w:iCs/>
          <w:kern w:val="1"/>
          <w:lang w:val="ru-RU"/>
        </w:rPr>
        <w:t xml:space="preserve">   </w:t>
      </w:r>
      <w:r w:rsidRPr="00F322AB">
        <w:rPr>
          <w:rFonts w:eastAsia="DejaVu Sans"/>
          <w:b/>
          <w:bCs/>
          <w:iCs/>
          <w:kern w:val="1"/>
          <w:lang w:val="ru-RU"/>
        </w:rPr>
        <w:t xml:space="preserve">за </w:t>
      </w:r>
      <w:r w:rsidRPr="00F322AB">
        <w:rPr>
          <w:rFonts w:eastAsia="DejaVu Sans"/>
          <w:b/>
          <w:bCs/>
          <w:iCs/>
          <w:kern w:val="1"/>
          <w:u w:val="single"/>
          <w:lang w:val="ru-RU"/>
        </w:rPr>
        <w:t>правно лице</w:t>
      </w:r>
      <w:r w:rsidRPr="00F322AB">
        <w:rPr>
          <w:rFonts w:eastAsia="DejaVu Sans"/>
          <w:bCs/>
          <w:iCs/>
          <w:kern w:val="1"/>
          <w:lang w:val="ru-RU"/>
        </w:rPr>
        <w:t xml:space="preserve">-извод из регистра Агенције за привредне регистре или извод из регистра надлежног Привредног суда; за </w:t>
      </w:r>
      <w:r w:rsidRPr="00F322AB">
        <w:rPr>
          <w:rFonts w:eastAsia="DejaVu Sans"/>
          <w:b/>
          <w:bCs/>
          <w:iCs/>
          <w:kern w:val="1"/>
          <w:u w:val="single"/>
          <w:lang w:val="ru-RU"/>
        </w:rPr>
        <w:t xml:space="preserve"> предузетника</w:t>
      </w:r>
      <w:r w:rsidRPr="00F322AB">
        <w:rPr>
          <w:rFonts w:eastAsia="DejaVu Sans"/>
          <w:bCs/>
          <w:iCs/>
          <w:kern w:val="1"/>
          <w:lang w:val="ru-RU"/>
        </w:rPr>
        <w:t>- извод из регистра Агенције за привредне регистре.</w:t>
      </w:r>
    </w:p>
    <w:p w:rsidR="004A553E" w:rsidRPr="00F322AB" w:rsidRDefault="004A553E" w:rsidP="004A553E">
      <w:pPr>
        <w:widowControl w:val="0"/>
        <w:tabs>
          <w:tab w:val="clear" w:pos="1418"/>
        </w:tabs>
        <w:suppressAutoHyphens/>
        <w:contextualSpacing/>
        <w:jc w:val="left"/>
        <w:rPr>
          <w:rFonts w:eastAsia="DejaVu Sans"/>
          <w:bCs/>
          <w:iCs/>
          <w:kern w:val="1"/>
          <w:lang w:val="ru-RU"/>
        </w:rPr>
      </w:pPr>
    </w:p>
    <w:p w:rsidR="004A553E" w:rsidRPr="00F322AB" w:rsidRDefault="004A553E" w:rsidP="004A553E">
      <w:pPr>
        <w:tabs>
          <w:tab w:val="clear" w:pos="1418"/>
        </w:tabs>
        <w:rPr>
          <w:rFonts w:eastAsia="Arial Unicode MS"/>
          <w:iCs/>
          <w:kern w:val="1"/>
          <w:lang w:val="sr-Cyrl-CS" w:eastAsia="ar-SA"/>
        </w:rPr>
      </w:pPr>
      <w:r w:rsidRPr="00F322AB">
        <w:rPr>
          <w:rFonts w:eastAsia="Arial Unicode MS"/>
          <w:kern w:val="1"/>
          <w:lang w:eastAsia="ar-SA"/>
        </w:rPr>
        <w:t xml:space="preserve">2) </w:t>
      </w:r>
      <w:r w:rsidRPr="00F322AB">
        <w:rPr>
          <w:rFonts w:eastAsia="Arial Unicode MS"/>
          <w:kern w:val="1"/>
          <w:lang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F322AB">
        <w:rPr>
          <w:rFonts w:eastAsia="Arial Unicode MS"/>
          <w:kern w:val="1"/>
          <w:lang w:val="sr-Cyrl-CS" w:eastAsia="ar-SA"/>
        </w:rPr>
        <w:t xml:space="preserve"> </w:t>
      </w:r>
      <w:r w:rsidRPr="00F322AB">
        <w:rPr>
          <w:rFonts w:eastAsia="Arial Unicode MS"/>
          <w:iCs/>
          <w:kern w:val="1"/>
          <w:lang w:val="sr-Cyrl-CS" w:eastAsia="ar-SA"/>
        </w:rPr>
        <w:t>(чл. 75. ст. 1. тач. 2) Закона);</w:t>
      </w:r>
    </w:p>
    <w:p w:rsidR="004A553E" w:rsidRPr="007A1664" w:rsidRDefault="004A553E" w:rsidP="007A1664">
      <w:pPr>
        <w:tabs>
          <w:tab w:val="clear" w:pos="1418"/>
        </w:tabs>
        <w:rPr>
          <w:lang/>
        </w:rPr>
      </w:pPr>
      <w:r w:rsidRPr="00F322AB">
        <w:rPr>
          <w:rFonts w:eastAsia="Arial Unicode MS"/>
          <w:iCs/>
          <w:kern w:val="1"/>
          <w:lang w:val="sr-Cyrl-CS" w:eastAsia="ar-SA"/>
        </w:rPr>
        <w:t xml:space="preserve"> </w:t>
      </w:r>
      <w:r w:rsidRPr="00F322AB">
        <w:rPr>
          <w:b/>
          <w:u w:val="single"/>
          <w:lang w:val="sr-Cyrl-CS"/>
        </w:rPr>
        <w:t>ДОКАЗ</w:t>
      </w:r>
      <w:r w:rsidRPr="00F322AB">
        <w:rPr>
          <w:b/>
          <w:lang w:val="sr-Cyrl-CS"/>
        </w:rPr>
        <w:t>:</w:t>
      </w:r>
      <w:r w:rsidRPr="00F322AB">
        <w:rPr>
          <w:lang w:val="sr-Cyrl-CS"/>
        </w:rPr>
        <w:t xml:space="preserve"> за </w:t>
      </w:r>
      <w:r w:rsidRPr="00F322AB">
        <w:rPr>
          <w:b/>
          <w:u w:val="single"/>
          <w:lang w:val="sr-Cyrl-CS"/>
        </w:rPr>
        <w:t>правно лице</w:t>
      </w:r>
      <w:r w:rsidRPr="00F322AB">
        <w:rPr>
          <w:lang w:val="sr-Cyrl-CS"/>
        </w:rPr>
        <w:t xml:space="preserve">- извод из казнене евиденције; (1) законски заступник-уверење надлежне полицијске управе  МУП-а; (2)правно лице-уверење надлежног суда;  за </w:t>
      </w:r>
      <w:r w:rsidRPr="00F322AB">
        <w:rPr>
          <w:b/>
          <w:u w:val="single"/>
          <w:lang w:val="sr-Cyrl-CS"/>
        </w:rPr>
        <w:t>предузетника</w:t>
      </w:r>
      <w:r w:rsidRPr="00F322AB">
        <w:rPr>
          <w:lang w:val="sr-Cyrl-CS"/>
        </w:rPr>
        <w:t xml:space="preserve">- извод из казнене евиденције- уверење надлежне полицијске управе  МУП-а; </w:t>
      </w:r>
    </w:p>
    <w:p w:rsidR="005D5C43" w:rsidRDefault="005D5C43" w:rsidP="004A553E">
      <w:pPr>
        <w:tabs>
          <w:tab w:val="clear" w:pos="1418"/>
        </w:tabs>
        <w:rPr>
          <w:rFonts w:eastAsia="Arial Unicode MS"/>
          <w:kern w:val="1"/>
          <w:lang w:val="sr-Cyrl-CS" w:eastAsia="ar-SA"/>
        </w:rPr>
      </w:pPr>
    </w:p>
    <w:p w:rsidR="004A553E" w:rsidRPr="00F322AB" w:rsidRDefault="004A553E" w:rsidP="004A553E">
      <w:pPr>
        <w:tabs>
          <w:tab w:val="clear" w:pos="1418"/>
        </w:tabs>
        <w:rPr>
          <w:lang w:val="sr-Cyrl-CS"/>
        </w:rPr>
      </w:pPr>
      <w:r w:rsidRPr="00F322AB">
        <w:rPr>
          <w:rFonts w:eastAsia="Arial Unicode MS"/>
          <w:kern w:val="1"/>
          <w:lang w:eastAsia="ar-SA"/>
        </w:rPr>
        <w:t xml:space="preserve">3) </w:t>
      </w:r>
      <w:r w:rsidRPr="00F322AB">
        <w:rPr>
          <w:rFonts w:eastAsia="Arial Unicode MS"/>
          <w:kern w:val="1"/>
          <w:lang w:eastAsia="ar-SA"/>
        </w:rPr>
        <w:t>Да је измирио доспеле порезе, доприносе и друге јавне дажбине у складу</w:t>
      </w:r>
      <w:r w:rsidRPr="00F322AB">
        <w:rPr>
          <w:rFonts w:eastAsia="Arial Unicode MS"/>
          <w:kern w:val="1"/>
          <w:lang w:eastAsia="ar-SA"/>
        </w:rPr>
        <w:t xml:space="preserve"> </w:t>
      </w:r>
      <w:r w:rsidRPr="00F322AB">
        <w:rPr>
          <w:rFonts w:eastAsia="Arial Unicode MS"/>
          <w:kern w:val="1"/>
          <w:lang w:eastAsia="ar-SA"/>
        </w:rPr>
        <w:t xml:space="preserve">са прописима Републике Србије или стране државе када има седиште на њеној територији </w:t>
      </w:r>
      <w:r w:rsidRPr="00F322AB">
        <w:rPr>
          <w:rFonts w:eastAsia="Arial Unicode MS"/>
          <w:iCs/>
          <w:kern w:val="1"/>
          <w:lang w:val="sr-Cyrl-CS" w:eastAsia="ar-SA"/>
        </w:rPr>
        <w:t>(чл. 75. ст. 1. тач. 4) Закона);</w:t>
      </w:r>
      <w:r w:rsidRPr="00F322AB">
        <w:rPr>
          <w:b/>
          <w:u w:val="single"/>
          <w:lang w:val="sr-Cyrl-CS"/>
        </w:rPr>
        <w:t xml:space="preserve"> ДОКАЗ</w:t>
      </w:r>
      <w:r w:rsidRPr="00F322AB">
        <w:rPr>
          <w:b/>
          <w:lang w:val="sr-Cyrl-CS"/>
        </w:rPr>
        <w:t>:</w:t>
      </w:r>
      <w:r w:rsidRPr="00F322AB">
        <w:rPr>
          <w:lang w:val="sr-Cyrl-CS"/>
        </w:rPr>
        <w:t xml:space="preserve"> за</w:t>
      </w:r>
      <w:r w:rsidRPr="00F322AB">
        <w:rPr>
          <w:bCs/>
          <w:iCs/>
          <w:u w:val="single"/>
          <w:lang w:val="ru-RU"/>
        </w:rPr>
        <w:t xml:space="preserve"> </w:t>
      </w:r>
      <w:r w:rsidRPr="00F322AB">
        <w:rPr>
          <w:b/>
          <w:bCs/>
          <w:iCs/>
          <w:u w:val="single"/>
          <w:lang w:val="ru-RU"/>
        </w:rPr>
        <w:t>правно лице</w:t>
      </w:r>
      <w:r w:rsidRPr="00F322AB">
        <w:rPr>
          <w:bCs/>
          <w:iCs/>
          <w:lang w:val="ru-RU"/>
        </w:rPr>
        <w:t>- уверење Пореске управе Министарства финансија и привреде (порези и доприноси) и уверење локалне самоуправе (изворни локални јавни приходи)-</w:t>
      </w:r>
      <w:r w:rsidRPr="00F322AB">
        <w:rPr>
          <w:lang w:val="sr-Cyrl-CS"/>
        </w:rPr>
        <w:t xml:space="preserve"> не старије од два месеца пре отварања понуда; за </w:t>
      </w:r>
      <w:r w:rsidRPr="00F322AB">
        <w:rPr>
          <w:b/>
          <w:u w:val="single"/>
          <w:lang w:val="sr-Cyrl-CS"/>
        </w:rPr>
        <w:t>предузетника</w:t>
      </w:r>
      <w:r w:rsidRPr="00F322AB">
        <w:rPr>
          <w:lang w:val="sr-Cyrl-CS"/>
        </w:rPr>
        <w:t xml:space="preserve"> –</w:t>
      </w:r>
      <w:r w:rsidRPr="00F322AB">
        <w:rPr>
          <w:bCs/>
          <w:iCs/>
          <w:lang w:val="ru-RU"/>
        </w:rPr>
        <w:t xml:space="preserve"> уверење Пореске управе Министарства финансија и привреде (порези и доприноси) и уверење локалне самоуправе (изворни локални јавни приходи)-</w:t>
      </w:r>
      <w:r w:rsidRPr="00F322AB">
        <w:rPr>
          <w:lang w:val="sr-Cyrl-CS"/>
        </w:rPr>
        <w:t xml:space="preserve"> не старије од два месеца пре отварања понуда;</w:t>
      </w:r>
    </w:p>
    <w:p w:rsidR="004A553E" w:rsidRPr="00F322AB" w:rsidRDefault="004A553E" w:rsidP="004A553E">
      <w:pPr>
        <w:tabs>
          <w:tab w:val="clear" w:pos="1418"/>
        </w:tabs>
        <w:rPr>
          <w:i/>
          <w:lang w:val="sr-Cyrl-CS"/>
        </w:rPr>
      </w:pPr>
    </w:p>
    <w:p w:rsidR="004A553E" w:rsidRPr="00F322AB" w:rsidRDefault="004A553E" w:rsidP="004A553E">
      <w:pPr>
        <w:tabs>
          <w:tab w:val="clear" w:pos="1418"/>
        </w:tabs>
        <w:suppressAutoHyphens/>
        <w:spacing w:line="100" w:lineRule="atLeast"/>
        <w:rPr>
          <w:rFonts w:eastAsia="DejaVu Sans"/>
          <w:iCs/>
          <w:kern w:val="1"/>
          <w:lang w:val="sr-Cyrl-CS"/>
        </w:rPr>
      </w:pPr>
      <w:r w:rsidRPr="00F322AB">
        <w:rPr>
          <w:lang w:val="sr-Cyrl-CS"/>
        </w:rPr>
        <w:t>4</w:t>
      </w:r>
      <w:r w:rsidRPr="00F322AB">
        <w:rPr>
          <w:lang/>
        </w:rPr>
        <w:t>)</w:t>
      </w:r>
      <w:r w:rsidRPr="00F322AB">
        <w:rPr>
          <w:lang w:val="sr-Cyrl-CS"/>
        </w:rPr>
        <w:t xml:space="preserve"> </w:t>
      </w:r>
      <w:r w:rsidRPr="00F322AB">
        <w:t>Понуђач је дужан да при састављању понуде изричито наведе да је поштовао обавезе</w:t>
      </w:r>
      <w:r w:rsidRPr="00F322AB">
        <w:rPr>
          <w:lang w:val="sr-Cyrl-CS"/>
        </w:rPr>
        <w:t xml:space="preserve"> </w:t>
      </w:r>
      <w:r w:rsidRPr="00F322AB">
        <w:rPr>
          <w:rFonts w:eastAsia="DejaVu Sans"/>
          <w:kern w:val="1"/>
        </w:rPr>
        <w:t xml:space="preserve">које произлазе из важећих прописа о заштити на раду, запошљавању и условима рада, </w:t>
      </w:r>
      <w:r w:rsidRPr="00F322AB">
        <w:rPr>
          <w:rFonts w:eastAsia="DejaVu Sans"/>
          <w:kern w:val="1"/>
          <w:lang/>
        </w:rPr>
        <w:t xml:space="preserve"> </w:t>
      </w:r>
      <w:r w:rsidRPr="00F322AB">
        <w:rPr>
          <w:rFonts w:eastAsia="DejaVu Sans"/>
          <w:kern w:val="1"/>
        </w:rPr>
        <w:t xml:space="preserve">заштити животне средине, </w:t>
      </w:r>
      <w:r w:rsidRPr="00F322AB">
        <w:t xml:space="preserve">као и да </w:t>
      </w:r>
      <w:r w:rsidRPr="00F322AB">
        <w:rPr>
          <w:lang/>
        </w:rPr>
        <w:t>нема забрану обављања делатности која је на снази у време подношења понуде</w:t>
      </w:r>
      <w:r w:rsidRPr="00F322AB">
        <w:rPr>
          <w:rFonts w:eastAsia="DejaVu Sans"/>
          <w:i/>
          <w:iCs/>
          <w:kern w:val="1"/>
          <w:lang w:val="sr-Cyrl-CS"/>
        </w:rPr>
        <w:t xml:space="preserve"> </w:t>
      </w:r>
      <w:r w:rsidRPr="00F322AB">
        <w:rPr>
          <w:rFonts w:eastAsia="DejaVu Sans"/>
          <w:iCs/>
          <w:kern w:val="1"/>
          <w:lang w:val="sr-Cyrl-CS"/>
        </w:rPr>
        <w:t>(чл. 75. ст. 2. Закона).</w:t>
      </w:r>
    </w:p>
    <w:p w:rsidR="004A553E" w:rsidRPr="007A1664" w:rsidRDefault="004A553E" w:rsidP="004A553E">
      <w:pPr>
        <w:tabs>
          <w:tab w:val="clear" w:pos="1418"/>
        </w:tabs>
        <w:suppressAutoHyphens/>
        <w:spacing w:line="100" w:lineRule="atLeast"/>
        <w:rPr>
          <w:rFonts w:eastAsia="DejaVu Sans"/>
          <w:iCs/>
          <w:color w:val="FF0000"/>
          <w:kern w:val="1"/>
          <w:lang w:val="sr-Cyrl-CS"/>
        </w:rPr>
      </w:pPr>
      <w:r w:rsidRPr="00F322AB">
        <w:rPr>
          <w:rFonts w:eastAsia="DejaVu Sans"/>
          <w:b/>
          <w:iCs/>
          <w:kern w:val="1"/>
          <w:u w:val="single"/>
          <w:lang w:val="sr-Cyrl-CS"/>
        </w:rPr>
        <w:t>ДОКАЗ:</w:t>
      </w:r>
      <w:r w:rsidRPr="00F322AB">
        <w:rPr>
          <w:rFonts w:eastAsia="DejaVu Sans"/>
          <w:iCs/>
          <w:kern w:val="1"/>
          <w:lang w:val="sr-Cyrl-CS"/>
        </w:rPr>
        <w:t xml:space="preserve"> </w:t>
      </w:r>
      <w:r w:rsidRPr="00D61A3C">
        <w:rPr>
          <w:rFonts w:eastAsia="DejaVu Sans"/>
          <w:iCs/>
          <w:kern w:val="1"/>
          <w:lang w:val="sr-Cyrl-CS"/>
        </w:rPr>
        <w:t>Изја</w:t>
      </w:r>
      <w:r w:rsidRPr="00D61A3C">
        <w:rPr>
          <w:rFonts w:eastAsia="DejaVu Sans"/>
          <w:iCs/>
          <w:kern w:val="1"/>
          <w:lang w:val="sr-Latn-CS"/>
        </w:rPr>
        <w:t>ва</w:t>
      </w:r>
      <w:r w:rsidRPr="00D61A3C">
        <w:rPr>
          <w:rFonts w:eastAsia="DejaVu Sans"/>
          <w:iCs/>
          <w:kern w:val="1"/>
          <w:lang/>
        </w:rPr>
        <w:t xml:space="preserve"> </w:t>
      </w:r>
      <w:r w:rsidRPr="00D61A3C">
        <w:rPr>
          <w:rFonts w:eastAsia="DejaVu Sans"/>
          <w:b/>
          <w:iCs/>
          <w:kern w:val="1"/>
          <w:lang/>
        </w:rPr>
        <w:t xml:space="preserve">на страни </w:t>
      </w:r>
      <w:r w:rsidR="00E00F91" w:rsidRPr="00D61A3C">
        <w:rPr>
          <w:rFonts w:eastAsia="DejaVu Sans"/>
          <w:b/>
          <w:iCs/>
          <w:kern w:val="1"/>
          <w:lang w:val="sr-Cyrl-CS"/>
        </w:rPr>
        <w:t>29</w:t>
      </w:r>
      <w:r w:rsidR="00F322AB" w:rsidRPr="00D61A3C">
        <w:rPr>
          <w:rFonts w:eastAsia="DejaVu Sans"/>
          <w:b/>
          <w:iCs/>
          <w:kern w:val="1"/>
          <w:lang w:val="sr-Cyrl-CS"/>
        </w:rPr>
        <w:t>.</w:t>
      </w:r>
      <w:r w:rsidR="00F322AB" w:rsidRPr="00D61A3C">
        <w:rPr>
          <w:rFonts w:eastAsia="DejaVu Sans"/>
          <w:iCs/>
          <w:kern w:val="1"/>
          <w:lang w:val="sr-Cyrl-CS"/>
        </w:rPr>
        <w:t xml:space="preserve"> </w:t>
      </w:r>
      <w:r w:rsidRPr="00D61A3C">
        <w:rPr>
          <w:rFonts w:eastAsia="DejaVu Sans"/>
          <w:iCs/>
          <w:kern w:val="1"/>
          <w:lang/>
        </w:rPr>
        <w:t>конкурсне документације</w:t>
      </w:r>
      <w:r w:rsidRPr="007A1664">
        <w:rPr>
          <w:rFonts w:eastAsia="DejaVu Sans"/>
          <w:iCs/>
          <w:color w:val="FF0000"/>
          <w:kern w:val="1"/>
          <w:lang w:val="sr-Cyrl-CS"/>
        </w:rPr>
        <w:t>.</w:t>
      </w:r>
    </w:p>
    <w:p w:rsidR="004A553E" w:rsidRPr="00F322AB" w:rsidRDefault="004A553E" w:rsidP="004A553E">
      <w:pPr>
        <w:tabs>
          <w:tab w:val="clear" w:pos="1418"/>
        </w:tabs>
        <w:suppressAutoHyphens/>
        <w:spacing w:line="100" w:lineRule="atLeast"/>
        <w:rPr>
          <w:lang w:val="sr-Cyrl-CS"/>
        </w:rPr>
      </w:pPr>
    </w:p>
    <w:p w:rsidR="004A553E" w:rsidRPr="00F322AB" w:rsidRDefault="004A553E" w:rsidP="004A553E">
      <w:pPr>
        <w:tabs>
          <w:tab w:val="clear" w:pos="1418"/>
        </w:tabs>
        <w:suppressAutoHyphens/>
        <w:spacing w:line="100" w:lineRule="atLeast"/>
        <w:rPr>
          <w:lang w:val="sr-Cyrl-CS"/>
        </w:rPr>
      </w:pPr>
    </w:p>
    <w:p w:rsidR="004A553E" w:rsidRDefault="004A553E" w:rsidP="004A553E">
      <w:pPr>
        <w:tabs>
          <w:tab w:val="clear" w:pos="1418"/>
        </w:tabs>
        <w:suppressAutoHyphens/>
        <w:spacing w:line="100" w:lineRule="atLeast"/>
        <w:rPr>
          <w:lang w:val="sr-Cyrl-CS"/>
        </w:rPr>
      </w:pPr>
    </w:p>
    <w:p w:rsidR="00FD3013" w:rsidRDefault="00FD3013" w:rsidP="004A553E">
      <w:pPr>
        <w:tabs>
          <w:tab w:val="clear" w:pos="1418"/>
        </w:tabs>
        <w:suppressAutoHyphens/>
        <w:spacing w:line="100" w:lineRule="atLeast"/>
        <w:rPr>
          <w:lang w:val="sr-Cyrl-CS"/>
        </w:rPr>
      </w:pPr>
    </w:p>
    <w:p w:rsidR="00FD3013" w:rsidRPr="00F322AB" w:rsidRDefault="00FD3013" w:rsidP="004A553E">
      <w:pPr>
        <w:tabs>
          <w:tab w:val="clear" w:pos="1418"/>
        </w:tabs>
        <w:suppressAutoHyphens/>
        <w:spacing w:line="100" w:lineRule="atLeast"/>
        <w:rPr>
          <w:lang w:val="sr-Cyrl-CS"/>
        </w:rPr>
      </w:pPr>
    </w:p>
    <w:p w:rsidR="004A553E" w:rsidRPr="00F322AB" w:rsidRDefault="00FD3013" w:rsidP="00FD3013">
      <w:pPr>
        <w:tabs>
          <w:tab w:val="clear" w:pos="1418"/>
          <w:tab w:val="left" w:pos="1080"/>
        </w:tabs>
        <w:spacing w:after="120"/>
        <w:rPr>
          <w:b/>
          <w:u w:val="single"/>
          <w:lang w:val="sr-Cyrl-CS"/>
        </w:rPr>
      </w:pPr>
      <w:r>
        <w:rPr>
          <w:b/>
          <w:lang w:val="sr-Cyrl-CS"/>
        </w:rPr>
        <w:t>4.1.2</w:t>
      </w:r>
      <w:r w:rsidR="00F322AB" w:rsidRPr="00F322AB">
        <w:rPr>
          <w:b/>
          <w:lang w:val="sr-Cyrl-CS"/>
        </w:rPr>
        <w:t xml:space="preserve"> </w:t>
      </w:r>
      <w:r w:rsidR="004A553E" w:rsidRPr="00F322AB">
        <w:rPr>
          <w:b/>
          <w:u w:val="single"/>
          <w:lang w:val="sr-Cyrl-CS"/>
        </w:rPr>
        <w:t xml:space="preserve"> УСЛОВИ КОЈЕ МОРА ДА ИСПУНИ ПОДИЗВОЂАЧ И ДОКАЗ  У СКЛАДУ СА чл. 80. Закона</w:t>
      </w:r>
      <w:r>
        <w:rPr>
          <w:b/>
          <w:u w:val="single"/>
          <w:lang w:val="sr-Cyrl-CS"/>
        </w:rPr>
        <w:t xml:space="preserve"> о јавним набавкама</w:t>
      </w:r>
    </w:p>
    <w:p w:rsidR="004A553E" w:rsidRPr="00F322AB" w:rsidRDefault="004A553E" w:rsidP="004A553E">
      <w:pPr>
        <w:tabs>
          <w:tab w:val="clear" w:pos="1418"/>
        </w:tabs>
        <w:suppressAutoHyphens/>
        <w:spacing w:before="240" w:line="100" w:lineRule="atLeast"/>
        <w:ind w:firstLine="720"/>
        <w:rPr>
          <w:rFonts w:eastAsia="Arial Unicode MS"/>
          <w:bCs/>
          <w:iCs/>
          <w:kern w:val="1"/>
          <w:lang w:eastAsia="ar-SA"/>
        </w:rPr>
      </w:pPr>
      <w:r w:rsidRPr="00F322AB">
        <w:rPr>
          <w:rFonts w:eastAsia="Arial Unicode MS"/>
          <w:bCs/>
          <w:iCs/>
          <w:kern w:val="1"/>
          <w:lang w:eastAsia="ar-SA"/>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w:t>
      </w:r>
      <w:r w:rsidRPr="00F322AB">
        <w:rPr>
          <w:rFonts w:eastAsia="Arial Unicode MS"/>
          <w:bCs/>
          <w:iCs/>
          <w:kern w:val="1"/>
          <w:lang w:eastAsia="ar-SA"/>
        </w:rPr>
        <w:t>.</w:t>
      </w:r>
      <w:r w:rsidRPr="00F322AB">
        <w:rPr>
          <w:rFonts w:eastAsia="Arial Unicode MS"/>
          <w:bCs/>
          <w:iCs/>
          <w:kern w:val="1"/>
          <w:lang w:eastAsia="ar-SA"/>
        </w:rPr>
        <w:t xml:space="preserve"> </w:t>
      </w:r>
    </w:p>
    <w:p w:rsidR="004A553E" w:rsidRPr="00F322AB" w:rsidRDefault="00F322AB" w:rsidP="004A553E">
      <w:pPr>
        <w:tabs>
          <w:tab w:val="clear" w:pos="1418"/>
        </w:tabs>
        <w:suppressAutoHyphens/>
        <w:spacing w:line="100" w:lineRule="atLeast"/>
        <w:ind w:firstLine="720"/>
        <w:rPr>
          <w:rFonts w:eastAsia="Arial Unicode MS"/>
          <w:bCs/>
          <w:iCs/>
          <w:kern w:val="1"/>
          <w:lang w:eastAsia="ar-SA"/>
        </w:rPr>
      </w:pPr>
      <w:r w:rsidRPr="00F322AB">
        <w:rPr>
          <w:rFonts w:eastAsia="Arial Unicode MS"/>
          <w:b/>
          <w:bCs/>
          <w:iCs/>
          <w:kern w:val="1"/>
          <w:u w:val="single"/>
          <w:lang w:val="sr-Cyrl-CS" w:eastAsia="ar-SA"/>
        </w:rPr>
        <w:t>ДОКАЗ</w:t>
      </w:r>
      <w:r>
        <w:rPr>
          <w:rFonts w:eastAsia="Arial Unicode MS"/>
          <w:bCs/>
          <w:iCs/>
          <w:kern w:val="1"/>
          <w:lang w:val="sr-Cyrl-CS" w:eastAsia="ar-SA"/>
        </w:rPr>
        <w:t xml:space="preserve"> </w:t>
      </w:r>
      <w:r w:rsidR="004A553E" w:rsidRPr="00F322AB">
        <w:rPr>
          <w:rFonts w:eastAsia="Arial Unicode MS"/>
          <w:bCs/>
          <w:iCs/>
          <w:kern w:val="1"/>
          <w:lang w:eastAsia="ar-SA"/>
        </w:rPr>
        <w:t xml:space="preserve"> за усл</w:t>
      </w:r>
      <w:r>
        <w:rPr>
          <w:rFonts w:eastAsia="Arial Unicode MS"/>
          <w:bCs/>
          <w:iCs/>
          <w:kern w:val="1"/>
          <w:lang w:eastAsia="ar-SA"/>
        </w:rPr>
        <w:t>ове из чл.75.ст.1.тач.1-4 ЗЈН :</w:t>
      </w:r>
      <w:r w:rsidR="001F3010">
        <w:rPr>
          <w:rFonts w:eastAsia="Arial Unicode MS"/>
          <w:bCs/>
          <w:iCs/>
          <w:kern w:val="1"/>
          <w:lang w:val="sr-Cyrl-CS" w:eastAsia="ar-SA"/>
        </w:rPr>
        <w:t xml:space="preserve"> </w:t>
      </w:r>
      <w:r>
        <w:rPr>
          <w:rFonts w:eastAsia="Arial Unicode MS"/>
          <w:bCs/>
          <w:iCs/>
          <w:kern w:val="1"/>
          <w:lang w:val="sr-Cyrl-CS" w:eastAsia="ar-SA"/>
        </w:rPr>
        <w:t>И</w:t>
      </w:r>
      <w:r w:rsidR="004A553E" w:rsidRPr="00F322AB">
        <w:rPr>
          <w:rFonts w:eastAsia="Arial Unicode MS"/>
          <w:bCs/>
          <w:iCs/>
          <w:kern w:val="1"/>
          <w:lang w:eastAsia="ar-SA"/>
        </w:rPr>
        <w:t>зјава подизвођача о испуњености услова из чл. 75. ст.1-тач.1-4, на страни</w:t>
      </w:r>
      <w:r>
        <w:rPr>
          <w:rFonts w:eastAsia="Arial Unicode MS"/>
          <w:bCs/>
          <w:iCs/>
          <w:kern w:val="1"/>
          <w:lang w:val="sr-Cyrl-CS" w:eastAsia="ar-SA"/>
        </w:rPr>
        <w:t xml:space="preserve">  </w:t>
      </w:r>
      <w:r w:rsidR="00E00F91" w:rsidRPr="00E00F91">
        <w:rPr>
          <w:rFonts w:eastAsia="Arial Unicode MS"/>
          <w:b/>
          <w:bCs/>
          <w:iCs/>
          <w:kern w:val="1"/>
          <w:lang w:val="sr-Cyrl-CS" w:eastAsia="ar-SA"/>
        </w:rPr>
        <w:t>28</w:t>
      </w:r>
      <w:r w:rsidRPr="00E00F91">
        <w:rPr>
          <w:rFonts w:eastAsia="Arial Unicode MS"/>
          <w:b/>
          <w:bCs/>
          <w:iCs/>
          <w:kern w:val="1"/>
          <w:lang w:val="sr-Cyrl-CS" w:eastAsia="ar-SA"/>
        </w:rPr>
        <w:t>.</w:t>
      </w:r>
      <w:r w:rsidR="004A553E" w:rsidRPr="00F322AB">
        <w:rPr>
          <w:rFonts w:eastAsia="Arial Unicode MS"/>
          <w:bCs/>
          <w:iCs/>
          <w:kern w:val="1"/>
          <w:lang w:eastAsia="ar-SA"/>
        </w:rPr>
        <w:t xml:space="preserve"> конкурсне документације</w:t>
      </w:r>
      <w:r w:rsidR="004A553E" w:rsidRPr="00F322AB">
        <w:rPr>
          <w:rFonts w:eastAsia="Arial Unicode MS"/>
          <w:bCs/>
          <w:iCs/>
          <w:kern w:val="1"/>
          <w:lang w:eastAsia="ar-SA"/>
        </w:rPr>
        <w:t>.</w:t>
      </w:r>
    </w:p>
    <w:p w:rsidR="004A553E" w:rsidRPr="00F322AB" w:rsidRDefault="004A553E" w:rsidP="004A553E">
      <w:pPr>
        <w:tabs>
          <w:tab w:val="clear" w:pos="1418"/>
        </w:tabs>
        <w:suppressAutoHyphens/>
        <w:spacing w:line="100" w:lineRule="atLeast"/>
        <w:ind w:firstLine="720"/>
        <w:rPr>
          <w:rFonts w:eastAsia="Arial Unicode MS"/>
          <w:bCs/>
          <w:iCs/>
          <w:kern w:val="1"/>
          <w:lang w:val="sr-Cyrl-CS" w:eastAsia="ar-SA"/>
        </w:rPr>
      </w:pPr>
    </w:p>
    <w:p w:rsidR="004A553E" w:rsidRPr="00F322AB" w:rsidRDefault="00F322AB" w:rsidP="004A553E">
      <w:pPr>
        <w:tabs>
          <w:tab w:val="clear" w:pos="1418"/>
        </w:tabs>
        <w:rPr>
          <w:b/>
          <w:u w:val="single"/>
          <w:lang w:val="sr-Cyrl-CS"/>
        </w:rPr>
      </w:pPr>
      <w:r w:rsidRPr="00F322AB">
        <w:rPr>
          <w:b/>
          <w:lang w:val="sr-Cyrl-CS"/>
        </w:rPr>
        <w:t>4</w:t>
      </w:r>
      <w:r w:rsidR="00FD3013">
        <w:rPr>
          <w:b/>
          <w:lang w:val="sr-Cyrl-CS"/>
        </w:rPr>
        <w:t>.1</w:t>
      </w:r>
      <w:r w:rsidR="004A553E" w:rsidRPr="00F322AB">
        <w:rPr>
          <w:b/>
          <w:lang w:val="sr-Cyrl-CS"/>
        </w:rPr>
        <w:t>.</w:t>
      </w:r>
      <w:r w:rsidR="00FD3013">
        <w:rPr>
          <w:b/>
          <w:lang w:val="sr-Cyrl-CS"/>
        </w:rPr>
        <w:t>3</w:t>
      </w:r>
      <w:r w:rsidR="004A553E" w:rsidRPr="00F322AB">
        <w:rPr>
          <w:b/>
          <w:u w:val="single"/>
          <w:lang w:val="sr-Cyrl-CS"/>
        </w:rPr>
        <w:t xml:space="preserve"> УСЛОВИ  КОЈЕ МОРА ДА ИСПУНИ СВАКИ ОД ПОНУЂАЧА ИЗ ГРУПЕ ПОНУЂАЧА  И ДОКАЗИ У СКЛАДУ СА чланом 81. Закона</w:t>
      </w:r>
      <w:r w:rsidR="001F3010">
        <w:rPr>
          <w:b/>
          <w:u w:val="single"/>
          <w:lang w:val="sr-Cyrl-CS"/>
        </w:rPr>
        <w:t xml:space="preserve"> о јавним набавкама</w:t>
      </w:r>
    </w:p>
    <w:p w:rsidR="004A553E" w:rsidRPr="00F322AB" w:rsidRDefault="004A553E" w:rsidP="004A553E">
      <w:pPr>
        <w:tabs>
          <w:tab w:val="clear" w:pos="1418"/>
        </w:tabs>
        <w:rPr>
          <w:b/>
          <w:u w:val="single"/>
          <w:lang w:val="sr-Cyrl-CS"/>
        </w:rPr>
      </w:pPr>
    </w:p>
    <w:p w:rsidR="004A553E" w:rsidRPr="00F322AB" w:rsidRDefault="004A553E" w:rsidP="004A553E">
      <w:pPr>
        <w:tabs>
          <w:tab w:val="clear" w:pos="1418"/>
        </w:tabs>
        <w:suppressAutoHyphens/>
        <w:spacing w:line="100" w:lineRule="atLeast"/>
        <w:ind w:firstLine="720"/>
        <w:rPr>
          <w:rFonts w:eastAsia="Arial Unicode MS"/>
          <w:bCs/>
          <w:iCs/>
          <w:kern w:val="1"/>
          <w:lang w:eastAsia="ar-SA"/>
        </w:rPr>
      </w:pPr>
      <w:r w:rsidRPr="00F322AB">
        <w:rPr>
          <w:rFonts w:eastAsia="Arial Unicode MS"/>
          <w:bCs/>
          <w:iCs/>
          <w:kern w:val="1"/>
          <w:lang w:eastAsia="ar-SA"/>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4A553E" w:rsidRDefault="00F322AB" w:rsidP="004A553E">
      <w:pPr>
        <w:tabs>
          <w:tab w:val="clear" w:pos="1418"/>
        </w:tabs>
        <w:suppressAutoHyphens/>
        <w:spacing w:line="100" w:lineRule="atLeast"/>
        <w:ind w:firstLine="720"/>
        <w:rPr>
          <w:rFonts w:eastAsia="Arial Unicode MS"/>
          <w:bCs/>
          <w:iCs/>
          <w:kern w:val="1"/>
          <w:lang w:val="sr-Cyrl-CS" w:eastAsia="ar-SA"/>
        </w:rPr>
      </w:pPr>
      <w:r w:rsidRPr="00F322AB">
        <w:rPr>
          <w:rFonts w:eastAsia="Arial Unicode MS"/>
          <w:b/>
          <w:bCs/>
          <w:iCs/>
          <w:kern w:val="1"/>
          <w:u w:val="single"/>
          <w:lang w:val="sr-Cyrl-CS" w:eastAsia="ar-SA"/>
        </w:rPr>
        <w:t>ДОКАЗ</w:t>
      </w:r>
      <w:r w:rsidRPr="00F322AB">
        <w:rPr>
          <w:rFonts w:eastAsia="Arial Unicode MS"/>
          <w:bCs/>
          <w:iCs/>
          <w:kern w:val="1"/>
          <w:lang w:eastAsia="ar-SA"/>
        </w:rPr>
        <w:t xml:space="preserve"> </w:t>
      </w:r>
      <w:r w:rsidR="004A553E" w:rsidRPr="00F322AB">
        <w:rPr>
          <w:rFonts w:eastAsia="Arial Unicode MS"/>
          <w:bCs/>
          <w:iCs/>
          <w:kern w:val="1"/>
          <w:lang w:eastAsia="ar-SA"/>
        </w:rPr>
        <w:t xml:space="preserve">за услове из чл.75.ст.1.тач.1-4 ЗЈН: </w:t>
      </w:r>
      <w:r>
        <w:rPr>
          <w:rFonts w:eastAsia="Arial Unicode MS"/>
          <w:bCs/>
          <w:iCs/>
          <w:kern w:val="1"/>
          <w:lang w:val="sr-Cyrl-CS" w:eastAsia="ar-SA"/>
        </w:rPr>
        <w:t>И</w:t>
      </w:r>
      <w:r w:rsidR="004A553E" w:rsidRPr="00F322AB">
        <w:rPr>
          <w:rFonts w:eastAsia="Arial Unicode MS"/>
          <w:bCs/>
          <w:iCs/>
          <w:kern w:val="1"/>
          <w:lang w:eastAsia="ar-SA"/>
        </w:rPr>
        <w:t>зјава п</w:t>
      </w:r>
      <w:r w:rsidR="004A553E" w:rsidRPr="00F322AB">
        <w:rPr>
          <w:rFonts w:eastAsia="Arial Unicode MS"/>
          <w:bCs/>
          <w:iCs/>
          <w:kern w:val="1"/>
          <w:lang w:val="sr-Cyrl-CS" w:eastAsia="ar-SA"/>
        </w:rPr>
        <w:t>онуђача</w:t>
      </w:r>
      <w:r w:rsidR="004A553E" w:rsidRPr="00F322AB">
        <w:rPr>
          <w:rFonts w:eastAsia="Arial Unicode MS"/>
          <w:bCs/>
          <w:iCs/>
          <w:kern w:val="1"/>
          <w:lang w:eastAsia="ar-SA"/>
        </w:rPr>
        <w:t xml:space="preserve"> о испуњености услова из чл. 75. ст.1-тач.1-4, </w:t>
      </w:r>
      <w:r w:rsidR="004A553E" w:rsidRPr="006B259B">
        <w:rPr>
          <w:rFonts w:eastAsia="Arial Unicode MS"/>
          <w:b/>
          <w:bCs/>
          <w:iCs/>
          <w:kern w:val="1"/>
          <w:lang w:eastAsia="ar-SA"/>
        </w:rPr>
        <w:t>на страни</w:t>
      </w:r>
      <w:r w:rsidR="004A553E" w:rsidRPr="00F322AB">
        <w:rPr>
          <w:rFonts w:eastAsia="Arial Unicode MS"/>
          <w:bCs/>
          <w:iCs/>
          <w:kern w:val="1"/>
          <w:lang w:eastAsia="ar-SA"/>
        </w:rPr>
        <w:t xml:space="preserve"> </w:t>
      </w:r>
      <w:r w:rsidR="00E00F91" w:rsidRPr="00E00F91">
        <w:rPr>
          <w:rFonts w:eastAsia="Arial Unicode MS"/>
          <w:b/>
          <w:bCs/>
          <w:iCs/>
          <w:kern w:val="1"/>
          <w:lang w:val="sr-Cyrl-CS" w:eastAsia="ar-SA"/>
        </w:rPr>
        <w:t>25</w:t>
      </w:r>
      <w:r w:rsidRPr="006B259B">
        <w:rPr>
          <w:rFonts w:eastAsia="Arial Unicode MS"/>
          <w:b/>
          <w:bCs/>
          <w:iCs/>
          <w:kern w:val="1"/>
          <w:lang w:val="sr-Cyrl-CS" w:eastAsia="ar-SA"/>
        </w:rPr>
        <w:t>.</w:t>
      </w:r>
      <w:r>
        <w:rPr>
          <w:rFonts w:eastAsia="Arial Unicode MS"/>
          <w:bCs/>
          <w:iCs/>
          <w:kern w:val="1"/>
          <w:lang w:val="sr-Cyrl-CS" w:eastAsia="ar-SA"/>
        </w:rPr>
        <w:t xml:space="preserve"> </w:t>
      </w:r>
      <w:r w:rsidR="004A553E" w:rsidRPr="00F322AB">
        <w:rPr>
          <w:rFonts w:eastAsia="Arial Unicode MS"/>
          <w:bCs/>
          <w:iCs/>
          <w:kern w:val="1"/>
          <w:lang w:eastAsia="ar-SA"/>
        </w:rPr>
        <w:t>конкурсне документације.</w:t>
      </w:r>
    </w:p>
    <w:p w:rsidR="00FD3013" w:rsidRPr="00FD3013" w:rsidRDefault="00FD3013" w:rsidP="004A553E">
      <w:pPr>
        <w:tabs>
          <w:tab w:val="clear" w:pos="1418"/>
        </w:tabs>
        <w:suppressAutoHyphens/>
        <w:spacing w:line="100" w:lineRule="atLeast"/>
        <w:ind w:firstLine="720"/>
        <w:rPr>
          <w:rFonts w:eastAsia="Arial Unicode MS"/>
          <w:bCs/>
          <w:iCs/>
          <w:kern w:val="1"/>
          <w:lang w:val="sr-Cyrl-CS" w:eastAsia="ar-SA"/>
        </w:rPr>
      </w:pPr>
    </w:p>
    <w:p w:rsidR="004A553E" w:rsidRPr="00F322AB" w:rsidRDefault="004A553E" w:rsidP="004A553E">
      <w:pPr>
        <w:tabs>
          <w:tab w:val="clear" w:pos="1418"/>
        </w:tabs>
        <w:suppressAutoHyphens/>
        <w:spacing w:line="100" w:lineRule="atLeast"/>
        <w:ind w:firstLine="720"/>
        <w:rPr>
          <w:rFonts w:eastAsia="Arial Unicode MS"/>
          <w:b/>
          <w:bCs/>
          <w:i/>
          <w:iCs/>
          <w:kern w:val="1"/>
          <w:lang w:eastAsia="ar-SA"/>
        </w:rPr>
      </w:pPr>
    </w:p>
    <w:p w:rsidR="004A553E" w:rsidRPr="00F322AB" w:rsidRDefault="004A553E" w:rsidP="00FD3013">
      <w:pPr>
        <w:numPr>
          <w:ilvl w:val="1"/>
          <w:numId w:val="45"/>
        </w:numPr>
        <w:tabs>
          <w:tab w:val="clear" w:pos="1418"/>
        </w:tabs>
        <w:rPr>
          <w:b/>
          <w:u w:val="single"/>
          <w:lang w:val="sr-Cyrl-CS"/>
        </w:rPr>
      </w:pPr>
      <w:r w:rsidRPr="00F322AB">
        <w:rPr>
          <w:b/>
          <w:u w:val="single"/>
          <w:lang w:val="sr-Cyrl-CS"/>
        </w:rPr>
        <w:t xml:space="preserve"> ДОКАЗИВАЊЕ  УСЛОВА У ПОСТУПКУ ЈАВНЕ НАБАВКЕ МАЛЕ ВРЕДНОСТИ</w:t>
      </w:r>
    </w:p>
    <w:p w:rsidR="004A553E" w:rsidRPr="00F322AB" w:rsidRDefault="004A553E" w:rsidP="004A553E">
      <w:pPr>
        <w:tabs>
          <w:tab w:val="clear" w:pos="1418"/>
        </w:tabs>
        <w:jc w:val="center"/>
        <w:rPr>
          <w:b/>
          <w:u w:val="single"/>
          <w:lang w:val="sr-Cyrl-CS"/>
        </w:rPr>
      </w:pPr>
    </w:p>
    <w:p w:rsidR="004A553E" w:rsidRPr="00F322AB" w:rsidRDefault="00F322AB" w:rsidP="004A553E">
      <w:pPr>
        <w:tabs>
          <w:tab w:val="clear" w:pos="1418"/>
        </w:tabs>
        <w:suppressAutoHyphens/>
        <w:spacing w:line="100" w:lineRule="atLeast"/>
        <w:rPr>
          <w:rFonts w:eastAsia="Arial Unicode MS"/>
          <w:kern w:val="1"/>
          <w:lang w:eastAsia="ar-SA"/>
        </w:rPr>
      </w:pPr>
      <w:r w:rsidRPr="00F322AB">
        <w:rPr>
          <w:rFonts w:eastAsia="Arial Unicode MS"/>
          <w:b/>
          <w:kern w:val="1"/>
          <w:lang w:val="sr-Cyrl-CS" w:eastAsia="ar-SA"/>
        </w:rPr>
        <w:t>4.</w:t>
      </w:r>
      <w:r w:rsidR="00FD3013">
        <w:rPr>
          <w:rFonts w:eastAsia="Arial Unicode MS"/>
          <w:b/>
          <w:kern w:val="1"/>
          <w:lang w:val="sr-Cyrl-CS" w:eastAsia="ar-SA"/>
        </w:rPr>
        <w:t>2</w:t>
      </w:r>
      <w:r w:rsidR="001F3010">
        <w:rPr>
          <w:rFonts w:eastAsia="Arial Unicode MS"/>
          <w:b/>
          <w:kern w:val="1"/>
          <w:lang w:val="sr-Cyrl-CS" w:eastAsia="ar-SA"/>
        </w:rPr>
        <w:t>.1</w:t>
      </w:r>
      <w:r w:rsidR="00FD3013">
        <w:rPr>
          <w:rFonts w:eastAsia="Arial Unicode MS"/>
          <w:b/>
          <w:kern w:val="1"/>
          <w:lang w:val="sr-Cyrl-CS" w:eastAsia="ar-SA"/>
        </w:rPr>
        <w:t xml:space="preserve"> </w:t>
      </w:r>
      <w:r w:rsidR="004A553E" w:rsidRPr="00F322AB">
        <w:rPr>
          <w:rFonts w:eastAsia="Arial Unicode MS"/>
          <w:b/>
          <w:kern w:val="1"/>
          <w:u w:val="single"/>
          <w:lang w:eastAsia="ar-SA"/>
        </w:rPr>
        <w:t xml:space="preserve"> </w:t>
      </w:r>
      <w:r w:rsidR="004A553E" w:rsidRPr="00F322AB">
        <w:rPr>
          <w:rFonts w:eastAsia="Arial Unicode MS"/>
          <w:b/>
          <w:kern w:val="1"/>
          <w:u w:val="single"/>
          <w:lang w:eastAsia="ar-SA"/>
        </w:rPr>
        <w:t>Испуњеност обавезних услова</w:t>
      </w:r>
      <w:r w:rsidR="004A553E" w:rsidRPr="00F322AB">
        <w:rPr>
          <w:rFonts w:eastAsia="Arial Unicode MS"/>
          <w:b/>
          <w:kern w:val="1"/>
          <w:lang w:eastAsia="ar-SA"/>
        </w:rPr>
        <w:t xml:space="preserve"> </w:t>
      </w:r>
      <w:r w:rsidR="004A553E" w:rsidRPr="00F322AB">
        <w:rPr>
          <w:rFonts w:eastAsia="Arial Unicode MS"/>
          <w:kern w:val="1"/>
          <w:lang w:eastAsia="ar-SA"/>
        </w:rPr>
        <w:t xml:space="preserve">за учешће у поступку предметне јавне набавке, </w:t>
      </w:r>
      <w:r w:rsidR="004A553E" w:rsidRPr="00F322AB">
        <w:rPr>
          <w:rFonts w:eastAsia="Arial Unicode MS"/>
          <w:kern w:val="1"/>
          <w:lang w:val="sr-Cyrl-CS" w:eastAsia="ar-SA"/>
        </w:rPr>
        <w:t>у</w:t>
      </w:r>
      <w:r w:rsidR="00FD3013">
        <w:rPr>
          <w:rFonts w:eastAsia="Arial Unicode MS"/>
          <w:kern w:val="1"/>
          <w:lang w:val="sr-Cyrl-CS" w:eastAsia="ar-SA"/>
        </w:rPr>
        <w:t xml:space="preserve"> </w:t>
      </w:r>
      <w:r w:rsidR="004A553E" w:rsidRPr="00F322AB">
        <w:rPr>
          <w:rFonts w:eastAsia="Arial Unicode MS"/>
          <w:kern w:val="1"/>
          <w:lang w:val="sr-Cyrl-CS" w:eastAsia="ar-SA"/>
        </w:rPr>
        <w:t xml:space="preserve">складу са чл. 77. став 4. Закона, </w:t>
      </w:r>
      <w:r w:rsidR="004A553E" w:rsidRPr="00F322AB">
        <w:rPr>
          <w:rFonts w:eastAsia="Arial Unicode MS"/>
          <w:kern w:val="1"/>
          <w:lang w:eastAsia="ar-SA"/>
        </w:rPr>
        <w:t xml:space="preserve">понуђач доказује достављањем </w:t>
      </w:r>
      <w:r w:rsidR="004A553E" w:rsidRPr="00D61A3C">
        <w:rPr>
          <w:rFonts w:eastAsia="Arial Unicode MS"/>
          <w:b/>
          <w:kern w:val="1"/>
          <w:u w:val="single"/>
          <w:lang w:eastAsia="ar-SA"/>
        </w:rPr>
        <w:t>Изјаве</w:t>
      </w:r>
      <w:r w:rsidR="004A553E" w:rsidRPr="00D61A3C">
        <w:rPr>
          <w:rFonts w:eastAsia="Arial Unicode MS"/>
          <w:kern w:val="1"/>
          <w:lang w:eastAsia="ar-SA"/>
        </w:rPr>
        <w:t xml:space="preserve"> </w:t>
      </w:r>
      <w:r w:rsidR="004A553E" w:rsidRPr="00D61A3C">
        <w:rPr>
          <w:rFonts w:eastAsia="Arial Unicode MS"/>
          <w:kern w:val="1"/>
          <w:lang w:val="sr-Cyrl-CS" w:eastAsia="ar-SA"/>
        </w:rPr>
        <w:t>(</w:t>
      </w:r>
      <w:r w:rsidR="004A553E" w:rsidRPr="00D61A3C">
        <w:rPr>
          <w:rFonts w:eastAsia="Arial Unicode MS"/>
          <w:i/>
          <w:kern w:val="1"/>
          <w:lang w:val="sr-Cyrl-CS" w:eastAsia="ar-SA"/>
        </w:rPr>
        <w:t xml:space="preserve">Образац Изјаве </w:t>
      </w:r>
      <w:r w:rsidR="004A553E" w:rsidRPr="00D61A3C">
        <w:rPr>
          <w:rFonts w:eastAsia="Arial Unicode MS"/>
          <w:b/>
          <w:i/>
          <w:kern w:val="1"/>
          <w:lang w:val="sr-Cyrl-CS" w:eastAsia="ar-SA"/>
        </w:rPr>
        <w:t>на страни</w:t>
      </w:r>
      <w:r w:rsidR="004A553E" w:rsidRPr="00D61A3C">
        <w:rPr>
          <w:rFonts w:eastAsia="Arial Unicode MS"/>
          <w:i/>
          <w:kern w:val="1"/>
          <w:lang w:val="sr-Cyrl-CS" w:eastAsia="ar-SA"/>
        </w:rPr>
        <w:t xml:space="preserve"> </w:t>
      </w:r>
      <w:r w:rsidR="00E00F91" w:rsidRPr="00D61A3C">
        <w:rPr>
          <w:rFonts w:eastAsia="Arial Unicode MS"/>
          <w:b/>
          <w:i/>
          <w:kern w:val="1"/>
          <w:lang w:val="sr-Cyrl-CS" w:eastAsia="ar-SA"/>
        </w:rPr>
        <w:t>25</w:t>
      </w:r>
      <w:r w:rsidRPr="00D61A3C">
        <w:rPr>
          <w:rFonts w:eastAsia="Arial Unicode MS"/>
          <w:b/>
          <w:i/>
          <w:kern w:val="1"/>
          <w:lang w:val="sr-Cyrl-CS" w:eastAsia="ar-SA"/>
        </w:rPr>
        <w:t>.</w:t>
      </w:r>
      <w:r w:rsidRPr="00D61A3C">
        <w:rPr>
          <w:rFonts w:eastAsia="Arial Unicode MS"/>
          <w:i/>
          <w:kern w:val="1"/>
          <w:lang w:val="sr-Cyrl-CS" w:eastAsia="ar-SA"/>
        </w:rPr>
        <w:t xml:space="preserve"> </w:t>
      </w:r>
      <w:r w:rsidR="004A553E" w:rsidRPr="00D61A3C">
        <w:rPr>
          <w:rFonts w:eastAsia="Arial Unicode MS"/>
          <w:i/>
          <w:kern w:val="1"/>
          <w:lang w:val="sr-Cyrl-CS" w:eastAsia="ar-SA"/>
        </w:rPr>
        <w:t>конкурсне документације</w:t>
      </w:r>
      <w:r w:rsidR="004A553E" w:rsidRPr="00D61A3C">
        <w:rPr>
          <w:rFonts w:eastAsia="Arial Unicode MS"/>
          <w:kern w:val="1"/>
          <w:lang w:val="sr-Cyrl-CS" w:eastAsia="ar-SA"/>
        </w:rPr>
        <w:t>),</w:t>
      </w:r>
      <w:r w:rsidR="004A553E" w:rsidRPr="00F322AB">
        <w:rPr>
          <w:rFonts w:eastAsia="Arial Unicode MS"/>
          <w:kern w:val="1"/>
          <w:lang w:val="sr-Cyrl-CS" w:eastAsia="ar-SA"/>
        </w:rPr>
        <w:t xml:space="preserve"> </w:t>
      </w:r>
      <w:r w:rsidR="004A553E" w:rsidRPr="00F322AB">
        <w:rPr>
          <w:rFonts w:eastAsia="Arial Unicode MS"/>
          <w:kern w:val="1"/>
          <w:lang w:eastAsia="ar-SA"/>
        </w:rPr>
        <w:t xml:space="preserve">којом под пуном материјалном и кривичном одговорношћу потврђује да </w:t>
      </w:r>
      <w:r w:rsidR="004A553E" w:rsidRPr="00F322AB">
        <w:rPr>
          <w:rFonts w:eastAsia="Arial Unicode MS"/>
          <w:kern w:val="1"/>
          <w:lang w:eastAsia="ar-SA"/>
        </w:rPr>
        <w:lastRenderedPageBreak/>
        <w:t>испуњава услове за учешће у поступку јавне набавке из чл. 75. Закона, дефинисане овом конкурсном документацијом</w:t>
      </w:r>
      <w:r w:rsidR="004A553E" w:rsidRPr="00F322AB">
        <w:rPr>
          <w:rFonts w:eastAsia="Arial Unicode MS"/>
          <w:kern w:val="1"/>
          <w:lang w:eastAsia="ar-SA"/>
        </w:rPr>
        <w:t>.</w:t>
      </w:r>
    </w:p>
    <w:p w:rsidR="005D5C43" w:rsidRDefault="004A553E" w:rsidP="004A553E">
      <w:pPr>
        <w:tabs>
          <w:tab w:val="clear" w:pos="1418"/>
        </w:tabs>
        <w:suppressAutoHyphens/>
        <w:spacing w:line="100" w:lineRule="atLeast"/>
        <w:rPr>
          <w:rFonts w:eastAsia="Arial Unicode MS"/>
          <w:kern w:val="1"/>
          <w:lang w:val="sr-Cyrl-CS" w:eastAsia="ar-SA"/>
        </w:rPr>
      </w:pPr>
      <w:r w:rsidRPr="00F322AB">
        <w:rPr>
          <w:rFonts w:eastAsia="Arial Unicode MS"/>
          <w:kern w:val="1"/>
          <w:lang w:val="sr-Cyrl-CS" w:eastAsia="ar-SA"/>
        </w:rPr>
        <w:t xml:space="preserve">            </w:t>
      </w:r>
    </w:p>
    <w:p w:rsidR="004A553E" w:rsidRPr="00F322AB" w:rsidRDefault="004A553E" w:rsidP="005D5C43">
      <w:pPr>
        <w:tabs>
          <w:tab w:val="clear" w:pos="1418"/>
        </w:tabs>
        <w:suppressAutoHyphens/>
        <w:spacing w:line="100" w:lineRule="atLeast"/>
        <w:ind w:firstLine="720"/>
        <w:rPr>
          <w:rFonts w:eastAsia="Arial Unicode MS"/>
          <w:bCs/>
          <w:iCs/>
          <w:kern w:val="1"/>
          <w:lang w:eastAsia="ar-SA"/>
        </w:rPr>
      </w:pPr>
      <w:r w:rsidRPr="00F322AB">
        <w:rPr>
          <w:rFonts w:eastAsia="Arial Unicode MS"/>
          <w:kern w:val="1"/>
          <w:lang w:val="sr-Cyrl-CS" w:eastAsia="ar-SA"/>
        </w:rPr>
        <w:t xml:space="preserve">Услов из члана </w:t>
      </w:r>
      <w:r w:rsidRPr="00F322AB">
        <w:rPr>
          <w:rFonts w:eastAsia="Arial Unicode MS"/>
          <w:iCs/>
          <w:kern w:val="1"/>
          <w:lang w:val="sr-Cyrl-CS" w:eastAsia="ar-SA"/>
        </w:rPr>
        <w:t xml:space="preserve">чл. 75. ст. 2.  – </w:t>
      </w:r>
      <w:r w:rsidR="00610B15" w:rsidRPr="00610B15">
        <w:rPr>
          <w:rFonts w:eastAsia="Arial Unicode MS"/>
          <w:iCs/>
          <w:kern w:val="1"/>
          <w:lang w:val="sr-Cyrl-CS" w:eastAsia="ar-SA"/>
        </w:rPr>
        <w:t xml:space="preserve">понуђач доказује </w:t>
      </w:r>
      <w:r w:rsidR="00610B15">
        <w:rPr>
          <w:rFonts w:eastAsia="Arial Unicode MS"/>
          <w:iCs/>
          <w:kern w:val="1"/>
          <w:lang w:val="sr-Cyrl-CS" w:eastAsia="ar-SA"/>
        </w:rPr>
        <w:t>д</w:t>
      </w:r>
      <w:r w:rsidR="00610B15" w:rsidRPr="00610B15">
        <w:rPr>
          <w:rFonts w:eastAsia="Arial Unicode MS"/>
          <w:iCs/>
          <w:kern w:val="1"/>
          <w:lang w:val="sr-Cyrl-CS" w:eastAsia="ar-SA"/>
        </w:rPr>
        <w:t>остављањем</w:t>
      </w:r>
      <w:r w:rsidR="00610B15">
        <w:rPr>
          <w:rFonts w:eastAsia="Arial Unicode MS"/>
          <w:b/>
          <w:iCs/>
          <w:kern w:val="1"/>
          <w:lang w:val="sr-Cyrl-CS" w:eastAsia="ar-SA"/>
        </w:rPr>
        <w:t xml:space="preserve"> </w:t>
      </w:r>
      <w:r w:rsidR="00610B15" w:rsidRPr="00610B15">
        <w:rPr>
          <w:rFonts w:eastAsia="Arial Unicode MS"/>
          <w:b/>
          <w:iCs/>
          <w:kern w:val="1"/>
          <w:u w:val="single"/>
          <w:lang w:val="sr-Cyrl-CS" w:eastAsia="ar-SA"/>
        </w:rPr>
        <w:t>Изјаве</w:t>
      </w:r>
      <w:r w:rsidRPr="00F322AB">
        <w:rPr>
          <w:rFonts w:eastAsia="Arial Unicode MS"/>
          <w:b/>
          <w:iCs/>
          <w:kern w:val="1"/>
          <w:lang w:val="sr-Cyrl-CS" w:eastAsia="ar-SA"/>
        </w:rPr>
        <w:t xml:space="preserve"> </w:t>
      </w:r>
      <w:r w:rsidR="00610B15">
        <w:rPr>
          <w:rFonts w:eastAsia="Arial Unicode MS"/>
          <w:b/>
          <w:iCs/>
          <w:kern w:val="1"/>
          <w:lang w:val="sr-Cyrl-CS" w:eastAsia="ar-SA"/>
        </w:rPr>
        <w:t>(</w:t>
      </w:r>
      <w:r w:rsidRPr="00610B15">
        <w:rPr>
          <w:rFonts w:eastAsia="Arial Unicode MS"/>
          <w:i/>
          <w:iCs/>
          <w:kern w:val="1"/>
          <w:lang w:eastAsia="ar-SA"/>
        </w:rPr>
        <w:t>O</w:t>
      </w:r>
      <w:r w:rsidRPr="00610B15">
        <w:rPr>
          <w:rFonts w:eastAsia="Arial Unicode MS"/>
          <w:i/>
          <w:iCs/>
          <w:kern w:val="1"/>
          <w:lang w:val="sr-Cyrl-CS" w:eastAsia="ar-SA"/>
        </w:rPr>
        <w:t xml:space="preserve">бразац </w:t>
      </w:r>
      <w:r w:rsidRPr="00610B15">
        <w:rPr>
          <w:rFonts w:eastAsia="Arial Unicode MS"/>
          <w:i/>
          <w:iCs/>
          <w:kern w:val="1"/>
          <w:lang w:eastAsia="ar-SA"/>
        </w:rPr>
        <w:t>и</w:t>
      </w:r>
      <w:r w:rsidRPr="00610B15">
        <w:rPr>
          <w:rFonts w:eastAsia="Arial Unicode MS"/>
          <w:i/>
          <w:iCs/>
          <w:kern w:val="1"/>
          <w:lang w:val="sr-Cyrl-CS" w:eastAsia="ar-SA"/>
        </w:rPr>
        <w:t xml:space="preserve">зјаве  </w:t>
      </w:r>
      <w:r w:rsidRPr="006B259B">
        <w:rPr>
          <w:rFonts w:eastAsia="Arial Unicode MS"/>
          <w:b/>
          <w:i/>
          <w:iCs/>
          <w:kern w:val="1"/>
          <w:lang w:val="sr-Cyrl-CS" w:eastAsia="ar-SA"/>
        </w:rPr>
        <w:t xml:space="preserve">на страни </w:t>
      </w:r>
      <w:r w:rsidR="00E00F91" w:rsidRPr="00E00F91">
        <w:rPr>
          <w:rFonts w:eastAsia="Arial Unicode MS"/>
          <w:b/>
          <w:i/>
          <w:iCs/>
          <w:kern w:val="1"/>
          <w:lang w:val="sr-Cyrl-CS" w:eastAsia="ar-SA"/>
        </w:rPr>
        <w:t>29.</w:t>
      </w:r>
      <w:r w:rsidRPr="00610B15">
        <w:rPr>
          <w:rFonts w:eastAsia="Arial Unicode MS"/>
          <w:i/>
          <w:iCs/>
          <w:kern w:val="1"/>
          <w:lang w:val="sr-Cyrl-CS" w:eastAsia="ar-SA"/>
        </w:rPr>
        <w:t xml:space="preserve"> конкурсне документације</w:t>
      </w:r>
      <w:r w:rsidR="00610B15">
        <w:rPr>
          <w:rFonts w:eastAsia="Arial Unicode MS"/>
          <w:i/>
          <w:iCs/>
          <w:kern w:val="1"/>
          <w:lang w:val="sr-Cyrl-CS" w:eastAsia="ar-SA"/>
        </w:rPr>
        <w:t>)</w:t>
      </w:r>
      <w:r w:rsidRPr="00F322AB">
        <w:rPr>
          <w:rFonts w:eastAsia="Arial Unicode MS"/>
          <w:iCs/>
          <w:kern w:val="1"/>
          <w:lang w:val="sr-Cyrl-CS" w:eastAsia="ar-SA"/>
        </w:rPr>
        <w:t xml:space="preserve">. </w:t>
      </w:r>
      <w:r w:rsidRPr="00F322AB">
        <w:rPr>
          <w:rFonts w:eastAsia="Arial Unicode MS"/>
          <w:kern w:val="1"/>
          <w:lang w:eastAsia="ar-SA"/>
        </w:rPr>
        <w:t xml:space="preserve">Изјава мора да буде потписана од стране овлашћеног лица понуђача и оверена печатом. </w:t>
      </w:r>
      <w:r w:rsidRPr="00F322AB">
        <w:rPr>
          <w:rFonts w:eastAsia="Arial Unicode MS"/>
          <w:b/>
          <w:bCs/>
          <w:iCs/>
          <w:kern w:val="1"/>
          <w:u w:val="single"/>
          <w:lang w:eastAsia="ar-SA"/>
        </w:rPr>
        <w:t>Уколико понуду подноси група понуђача</w:t>
      </w:r>
      <w:r w:rsidRPr="00F322AB">
        <w:rPr>
          <w:rFonts w:eastAsia="Arial Unicode MS"/>
          <w:bCs/>
          <w:iCs/>
          <w:kern w:val="1"/>
          <w:lang w:eastAsia="ar-SA"/>
        </w:rPr>
        <w:t>,</w:t>
      </w:r>
      <w:r w:rsidRPr="00F322AB">
        <w:rPr>
          <w:rFonts w:eastAsia="Arial Unicode MS"/>
          <w:bCs/>
          <w:iCs/>
          <w:kern w:val="1"/>
          <w:lang w:eastAsia="ar-SA"/>
        </w:rPr>
        <w:t xml:space="preserve"> </w:t>
      </w:r>
      <w:r w:rsidR="001F3010">
        <w:rPr>
          <w:rFonts w:eastAsia="Arial Unicode MS"/>
          <w:bCs/>
          <w:iCs/>
          <w:kern w:val="1"/>
          <w:lang w:val="sr-Cyrl-CS" w:eastAsia="ar-SA"/>
        </w:rPr>
        <w:t xml:space="preserve">ова </w:t>
      </w:r>
      <w:r w:rsidRPr="00F322AB">
        <w:rPr>
          <w:rFonts w:eastAsia="Arial Unicode MS"/>
          <w:bCs/>
          <w:iCs/>
          <w:kern w:val="1"/>
          <w:lang w:eastAsia="ar-SA"/>
        </w:rPr>
        <w:t xml:space="preserve">Изјава мора бити потписана од стране овлашћеног лица </w:t>
      </w:r>
      <w:r w:rsidRPr="00F322AB">
        <w:rPr>
          <w:rFonts w:eastAsia="Arial Unicode MS"/>
          <w:bCs/>
          <w:iCs/>
          <w:kern w:val="1"/>
          <w:lang w:eastAsia="ar-SA"/>
        </w:rPr>
        <w:t>свак</w:t>
      </w:r>
      <w:r w:rsidRPr="00F322AB">
        <w:rPr>
          <w:rFonts w:eastAsia="Arial Unicode MS"/>
          <w:bCs/>
          <w:iCs/>
          <w:kern w:val="1"/>
          <w:lang w:eastAsia="ar-SA"/>
        </w:rPr>
        <w:t>ог</w:t>
      </w:r>
      <w:r w:rsidRPr="00F322AB">
        <w:rPr>
          <w:rFonts w:eastAsia="Arial Unicode MS"/>
          <w:bCs/>
          <w:iCs/>
          <w:kern w:val="1"/>
          <w:lang w:eastAsia="ar-SA"/>
        </w:rPr>
        <w:t xml:space="preserve"> понуђач</w:t>
      </w:r>
      <w:r w:rsidRPr="00F322AB">
        <w:rPr>
          <w:rFonts w:eastAsia="Arial Unicode MS"/>
          <w:bCs/>
          <w:iCs/>
          <w:kern w:val="1"/>
          <w:lang w:eastAsia="ar-SA"/>
        </w:rPr>
        <w:t>а</w:t>
      </w:r>
      <w:r w:rsidRPr="00F322AB">
        <w:rPr>
          <w:rFonts w:eastAsia="Arial Unicode MS"/>
          <w:bCs/>
          <w:iCs/>
          <w:kern w:val="1"/>
          <w:lang w:eastAsia="ar-SA"/>
        </w:rPr>
        <w:t xml:space="preserve"> из групе понуђача</w:t>
      </w:r>
      <w:r w:rsidRPr="00F322AB">
        <w:rPr>
          <w:rFonts w:eastAsia="Arial Unicode MS"/>
          <w:bCs/>
          <w:iCs/>
          <w:kern w:val="1"/>
          <w:lang w:eastAsia="ar-SA"/>
        </w:rPr>
        <w:t xml:space="preserve"> и оверена печатом.</w:t>
      </w:r>
      <w:r w:rsidRPr="00F322AB">
        <w:rPr>
          <w:rFonts w:eastAsia="Arial Unicode MS"/>
          <w:bCs/>
          <w:iCs/>
          <w:kern w:val="1"/>
          <w:lang w:eastAsia="ar-SA"/>
        </w:rPr>
        <w:t xml:space="preserve"> </w:t>
      </w:r>
    </w:p>
    <w:p w:rsidR="004A553E" w:rsidRPr="00F322AB" w:rsidRDefault="004A553E" w:rsidP="004A553E">
      <w:pPr>
        <w:tabs>
          <w:tab w:val="clear" w:pos="1418"/>
        </w:tabs>
        <w:suppressAutoHyphens/>
        <w:spacing w:line="100" w:lineRule="atLeast"/>
        <w:rPr>
          <w:rFonts w:eastAsia="Arial Unicode MS"/>
          <w:kern w:val="1"/>
          <w:lang w:val="sr-Cyrl-CS" w:eastAsia="ar-SA"/>
        </w:rPr>
      </w:pPr>
    </w:p>
    <w:p w:rsidR="004A553E" w:rsidRPr="00F322AB" w:rsidRDefault="004A553E" w:rsidP="004A553E">
      <w:pPr>
        <w:tabs>
          <w:tab w:val="clear" w:pos="1418"/>
        </w:tabs>
        <w:suppressAutoHyphens/>
        <w:spacing w:line="100" w:lineRule="atLeast"/>
        <w:ind w:firstLine="720"/>
        <w:rPr>
          <w:rFonts w:eastAsia="Arial Unicode MS"/>
          <w:kern w:val="1"/>
          <w:lang w:eastAsia="ar-SA"/>
        </w:rPr>
      </w:pPr>
      <w:r w:rsidRPr="00F322AB">
        <w:rPr>
          <w:rFonts w:eastAsia="Arial Unicode MS"/>
          <w:kern w:val="1"/>
          <w:lang w:eastAsia="ar-SA"/>
        </w:rPr>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потписивањe.</w:t>
      </w:r>
    </w:p>
    <w:p w:rsidR="004A553E" w:rsidRPr="00F322AB" w:rsidRDefault="004A553E" w:rsidP="004A553E">
      <w:pPr>
        <w:tabs>
          <w:tab w:val="clear" w:pos="1418"/>
          <w:tab w:val="left" w:pos="1441"/>
        </w:tabs>
        <w:spacing w:line="360" w:lineRule="auto"/>
        <w:rPr>
          <w:bCs/>
          <w:lang w:val="sr-Cyrl-CS"/>
        </w:rPr>
      </w:pPr>
    </w:p>
    <w:p w:rsidR="001F3010" w:rsidRDefault="001F3010" w:rsidP="00C76EF7">
      <w:pPr>
        <w:tabs>
          <w:tab w:val="clear" w:pos="1418"/>
          <w:tab w:val="left" w:pos="1441"/>
        </w:tabs>
        <w:spacing w:line="360" w:lineRule="auto"/>
        <w:jc w:val="center"/>
        <w:rPr>
          <w:b/>
          <w:lang w:val="ru-RU"/>
        </w:rPr>
      </w:pPr>
    </w:p>
    <w:p w:rsidR="001F3010" w:rsidRDefault="001F3010" w:rsidP="00C76EF7">
      <w:pPr>
        <w:tabs>
          <w:tab w:val="clear" w:pos="1418"/>
          <w:tab w:val="left" w:pos="1441"/>
        </w:tabs>
        <w:spacing w:line="360" w:lineRule="auto"/>
        <w:jc w:val="center"/>
        <w:rPr>
          <w:b/>
          <w:lang w:val="ru-RU"/>
        </w:rPr>
      </w:pPr>
    </w:p>
    <w:p w:rsidR="001F3010" w:rsidRDefault="001F3010" w:rsidP="00C76EF7">
      <w:pPr>
        <w:tabs>
          <w:tab w:val="clear" w:pos="1418"/>
          <w:tab w:val="left" w:pos="1441"/>
        </w:tabs>
        <w:spacing w:line="360" w:lineRule="auto"/>
        <w:jc w:val="center"/>
        <w:rPr>
          <w:b/>
          <w:lang w:val="ru-RU"/>
        </w:rPr>
      </w:pPr>
    </w:p>
    <w:p w:rsidR="001F3010" w:rsidRDefault="001F3010" w:rsidP="00C76EF7">
      <w:pPr>
        <w:tabs>
          <w:tab w:val="clear" w:pos="1418"/>
          <w:tab w:val="left" w:pos="1441"/>
        </w:tabs>
        <w:spacing w:line="360" w:lineRule="auto"/>
        <w:jc w:val="center"/>
        <w:rPr>
          <w:b/>
          <w:lang w:val="ru-RU"/>
        </w:rPr>
      </w:pPr>
    </w:p>
    <w:p w:rsidR="001F3010" w:rsidRDefault="001F3010" w:rsidP="00C76EF7">
      <w:pPr>
        <w:tabs>
          <w:tab w:val="clear" w:pos="1418"/>
          <w:tab w:val="left" w:pos="1441"/>
        </w:tabs>
        <w:spacing w:line="360" w:lineRule="auto"/>
        <w:jc w:val="center"/>
        <w:rPr>
          <w:b/>
          <w:lang w:val="ru-RU"/>
        </w:rPr>
      </w:pPr>
    </w:p>
    <w:p w:rsidR="001F3010" w:rsidRDefault="001F3010" w:rsidP="00C76EF7">
      <w:pPr>
        <w:tabs>
          <w:tab w:val="clear" w:pos="1418"/>
          <w:tab w:val="left" w:pos="1441"/>
        </w:tabs>
        <w:spacing w:line="360" w:lineRule="auto"/>
        <w:jc w:val="center"/>
        <w:rPr>
          <w:b/>
          <w:lang w:val="ru-RU"/>
        </w:rPr>
      </w:pPr>
    </w:p>
    <w:p w:rsidR="001F3010" w:rsidRDefault="001F3010" w:rsidP="00C76EF7">
      <w:pPr>
        <w:tabs>
          <w:tab w:val="clear" w:pos="1418"/>
          <w:tab w:val="left" w:pos="1441"/>
        </w:tabs>
        <w:spacing w:line="360" w:lineRule="auto"/>
        <w:jc w:val="center"/>
        <w:rPr>
          <w:b/>
          <w:lang w:val="ru-RU"/>
        </w:rPr>
      </w:pPr>
    </w:p>
    <w:p w:rsidR="001F3010" w:rsidRDefault="001F3010" w:rsidP="00C76EF7">
      <w:pPr>
        <w:tabs>
          <w:tab w:val="clear" w:pos="1418"/>
          <w:tab w:val="left" w:pos="1441"/>
        </w:tabs>
        <w:spacing w:line="360" w:lineRule="auto"/>
        <w:jc w:val="center"/>
        <w:rPr>
          <w:b/>
          <w:lang w:val="ru-RU"/>
        </w:rPr>
      </w:pPr>
    </w:p>
    <w:p w:rsidR="001F3010" w:rsidRDefault="001F3010" w:rsidP="00C76EF7">
      <w:pPr>
        <w:tabs>
          <w:tab w:val="clear" w:pos="1418"/>
          <w:tab w:val="left" w:pos="1441"/>
        </w:tabs>
        <w:spacing w:line="360" w:lineRule="auto"/>
        <w:jc w:val="center"/>
        <w:rPr>
          <w:b/>
          <w:lang w:val="ru-RU"/>
        </w:rPr>
      </w:pPr>
    </w:p>
    <w:p w:rsidR="001F3010" w:rsidRDefault="001F3010" w:rsidP="00C76EF7">
      <w:pPr>
        <w:tabs>
          <w:tab w:val="clear" w:pos="1418"/>
          <w:tab w:val="left" w:pos="1441"/>
        </w:tabs>
        <w:spacing w:line="360" w:lineRule="auto"/>
        <w:jc w:val="center"/>
        <w:rPr>
          <w:b/>
          <w:lang w:val="ru-RU"/>
        </w:rPr>
      </w:pPr>
    </w:p>
    <w:p w:rsidR="001F3010" w:rsidRDefault="001F3010" w:rsidP="00C76EF7">
      <w:pPr>
        <w:tabs>
          <w:tab w:val="clear" w:pos="1418"/>
          <w:tab w:val="left" w:pos="1441"/>
        </w:tabs>
        <w:spacing w:line="360" w:lineRule="auto"/>
        <w:jc w:val="center"/>
        <w:rPr>
          <w:b/>
          <w:lang w:val="ru-RU"/>
        </w:rPr>
      </w:pPr>
    </w:p>
    <w:p w:rsidR="007A1664" w:rsidRDefault="007A1664" w:rsidP="00C76EF7">
      <w:pPr>
        <w:tabs>
          <w:tab w:val="clear" w:pos="1418"/>
          <w:tab w:val="left" w:pos="1441"/>
        </w:tabs>
        <w:spacing w:line="360" w:lineRule="auto"/>
        <w:jc w:val="center"/>
        <w:rPr>
          <w:b/>
          <w:lang w:val="ru-RU"/>
        </w:rPr>
      </w:pPr>
    </w:p>
    <w:p w:rsidR="007A1664" w:rsidRDefault="007A1664" w:rsidP="00C76EF7">
      <w:pPr>
        <w:tabs>
          <w:tab w:val="clear" w:pos="1418"/>
          <w:tab w:val="left" w:pos="1441"/>
        </w:tabs>
        <w:spacing w:line="360" w:lineRule="auto"/>
        <w:jc w:val="center"/>
        <w:rPr>
          <w:b/>
          <w:lang w:val="ru-RU"/>
        </w:rPr>
      </w:pPr>
    </w:p>
    <w:p w:rsidR="007A1664" w:rsidRDefault="007A1664" w:rsidP="00C76EF7">
      <w:pPr>
        <w:tabs>
          <w:tab w:val="clear" w:pos="1418"/>
          <w:tab w:val="left" w:pos="1441"/>
        </w:tabs>
        <w:spacing w:line="360" w:lineRule="auto"/>
        <w:jc w:val="center"/>
        <w:rPr>
          <w:b/>
          <w:lang w:val="ru-RU"/>
        </w:rPr>
      </w:pPr>
    </w:p>
    <w:p w:rsidR="007A1664" w:rsidRDefault="007A1664" w:rsidP="00C76EF7">
      <w:pPr>
        <w:tabs>
          <w:tab w:val="clear" w:pos="1418"/>
          <w:tab w:val="left" w:pos="1441"/>
        </w:tabs>
        <w:spacing w:line="360" w:lineRule="auto"/>
        <w:jc w:val="center"/>
        <w:rPr>
          <w:b/>
          <w:lang w:val="ru-RU"/>
        </w:rPr>
      </w:pPr>
    </w:p>
    <w:p w:rsidR="007A1664" w:rsidRDefault="007A1664" w:rsidP="00C76EF7">
      <w:pPr>
        <w:tabs>
          <w:tab w:val="clear" w:pos="1418"/>
          <w:tab w:val="left" w:pos="1441"/>
        </w:tabs>
        <w:spacing w:line="360" w:lineRule="auto"/>
        <w:jc w:val="center"/>
        <w:rPr>
          <w:b/>
          <w:lang w:val="ru-RU"/>
        </w:rPr>
      </w:pPr>
    </w:p>
    <w:p w:rsidR="007A1664" w:rsidRDefault="007A1664" w:rsidP="00C76EF7">
      <w:pPr>
        <w:tabs>
          <w:tab w:val="clear" w:pos="1418"/>
          <w:tab w:val="left" w:pos="1441"/>
        </w:tabs>
        <w:spacing w:line="360" w:lineRule="auto"/>
        <w:jc w:val="center"/>
        <w:rPr>
          <w:b/>
          <w:lang w:val="ru-RU"/>
        </w:rPr>
      </w:pPr>
    </w:p>
    <w:p w:rsidR="007A1664" w:rsidRDefault="007A1664" w:rsidP="00C76EF7">
      <w:pPr>
        <w:tabs>
          <w:tab w:val="clear" w:pos="1418"/>
          <w:tab w:val="left" w:pos="1441"/>
        </w:tabs>
        <w:spacing w:line="360" w:lineRule="auto"/>
        <w:jc w:val="center"/>
        <w:rPr>
          <w:b/>
          <w:lang w:val="ru-RU"/>
        </w:rPr>
      </w:pPr>
    </w:p>
    <w:p w:rsidR="007A1664" w:rsidRDefault="007A1664" w:rsidP="00C76EF7">
      <w:pPr>
        <w:tabs>
          <w:tab w:val="clear" w:pos="1418"/>
          <w:tab w:val="left" w:pos="1441"/>
        </w:tabs>
        <w:spacing w:line="360" w:lineRule="auto"/>
        <w:jc w:val="center"/>
        <w:rPr>
          <w:b/>
          <w:lang w:val="ru-RU"/>
        </w:rPr>
      </w:pPr>
    </w:p>
    <w:p w:rsidR="007A1664" w:rsidRDefault="007A1664" w:rsidP="00C76EF7">
      <w:pPr>
        <w:tabs>
          <w:tab w:val="clear" w:pos="1418"/>
          <w:tab w:val="left" w:pos="1441"/>
        </w:tabs>
        <w:spacing w:line="360" w:lineRule="auto"/>
        <w:jc w:val="center"/>
        <w:rPr>
          <w:b/>
          <w:lang w:val="ru-RU"/>
        </w:rPr>
      </w:pPr>
    </w:p>
    <w:p w:rsidR="007A1664" w:rsidRDefault="007A1664" w:rsidP="00C76EF7">
      <w:pPr>
        <w:tabs>
          <w:tab w:val="clear" w:pos="1418"/>
          <w:tab w:val="left" w:pos="1441"/>
        </w:tabs>
        <w:spacing w:line="360" w:lineRule="auto"/>
        <w:jc w:val="center"/>
        <w:rPr>
          <w:b/>
          <w:lang w:val="ru-RU"/>
        </w:rPr>
      </w:pPr>
    </w:p>
    <w:p w:rsidR="007A1664" w:rsidRDefault="007A1664" w:rsidP="00C76EF7">
      <w:pPr>
        <w:tabs>
          <w:tab w:val="clear" w:pos="1418"/>
          <w:tab w:val="left" w:pos="1441"/>
        </w:tabs>
        <w:spacing w:line="360" w:lineRule="auto"/>
        <w:jc w:val="center"/>
        <w:rPr>
          <w:b/>
          <w:lang w:val="ru-RU"/>
        </w:rPr>
      </w:pPr>
    </w:p>
    <w:p w:rsidR="007A1664" w:rsidRDefault="007A1664" w:rsidP="00C76EF7">
      <w:pPr>
        <w:tabs>
          <w:tab w:val="clear" w:pos="1418"/>
          <w:tab w:val="left" w:pos="1441"/>
        </w:tabs>
        <w:spacing w:line="360" w:lineRule="auto"/>
        <w:jc w:val="center"/>
        <w:rPr>
          <w:b/>
          <w:lang w:val="ru-RU"/>
        </w:rPr>
      </w:pPr>
    </w:p>
    <w:p w:rsidR="007A1664" w:rsidRDefault="007A1664" w:rsidP="00C76EF7">
      <w:pPr>
        <w:tabs>
          <w:tab w:val="clear" w:pos="1418"/>
          <w:tab w:val="left" w:pos="1441"/>
        </w:tabs>
        <w:spacing w:line="360" w:lineRule="auto"/>
        <w:jc w:val="center"/>
        <w:rPr>
          <w:b/>
          <w:lang w:val="ru-RU"/>
        </w:rPr>
      </w:pPr>
    </w:p>
    <w:p w:rsidR="007A1664" w:rsidRDefault="007A1664" w:rsidP="00C76EF7">
      <w:pPr>
        <w:tabs>
          <w:tab w:val="clear" w:pos="1418"/>
          <w:tab w:val="left" w:pos="1441"/>
        </w:tabs>
        <w:spacing w:line="360" w:lineRule="auto"/>
        <w:jc w:val="center"/>
        <w:rPr>
          <w:b/>
          <w:lang w:val="ru-RU"/>
        </w:rPr>
      </w:pPr>
    </w:p>
    <w:p w:rsidR="007A1664" w:rsidRDefault="007A1664" w:rsidP="00C76EF7">
      <w:pPr>
        <w:tabs>
          <w:tab w:val="clear" w:pos="1418"/>
          <w:tab w:val="left" w:pos="1441"/>
        </w:tabs>
        <w:spacing w:line="360" w:lineRule="auto"/>
        <w:jc w:val="center"/>
        <w:rPr>
          <w:b/>
          <w:lang w:val="ru-RU"/>
        </w:rPr>
      </w:pPr>
    </w:p>
    <w:p w:rsidR="00C76EF7" w:rsidRDefault="00610B15" w:rsidP="00C76EF7">
      <w:pPr>
        <w:tabs>
          <w:tab w:val="clear" w:pos="1418"/>
          <w:tab w:val="left" w:pos="1441"/>
        </w:tabs>
        <w:spacing w:line="360" w:lineRule="auto"/>
        <w:jc w:val="center"/>
        <w:rPr>
          <w:b/>
          <w:lang w:val="ru-RU"/>
        </w:rPr>
      </w:pPr>
      <w:r>
        <w:rPr>
          <w:b/>
          <w:lang w:val="ru-RU"/>
        </w:rPr>
        <w:t>5</w:t>
      </w:r>
      <w:r w:rsidR="00C76EF7" w:rsidRPr="00D35D84">
        <w:rPr>
          <w:b/>
          <w:lang w:val="ru-RU"/>
        </w:rPr>
        <w:t>. ТЕХНИЧКА СПЕЦИФИКАЦИЈА</w:t>
      </w:r>
    </w:p>
    <w:p w:rsidR="002D176F" w:rsidRDefault="002D176F" w:rsidP="001B7F54">
      <w:pPr>
        <w:rPr>
          <w:lang w:val="sr-Cyrl-CS"/>
        </w:rPr>
      </w:pPr>
      <w:r w:rsidRPr="00860442">
        <w:rPr>
          <w:lang w:val="sr-Latn-CS"/>
        </w:rPr>
        <w:t xml:space="preserve">-  </w:t>
      </w:r>
      <w:r w:rsidR="001B7F54" w:rsidRPr="00860442">
        <w:rPr>
          <w:lang w:val="sr-Cyrl-CS"/>
        </w:rPr>
        <w:t>Професионална машина за прање веша</w:t>
      </w:r>
      <w:r w:rsidR="005E5B58">
        <w:t xml:space="preserve">, </w:t>
      </w:r>
      <w:r w:rsidR="00D04DD6">
        <w:t>нова</w:t>
      </w:r>
      <w:r w:rsidR="005E5B58">
        <w:t xml:space="preserve">, </w:t>
      </w:r>
      <w:r w:rsidR="00D04DD6">
        <w:t>некори</w:t>
      </w:r>
      <w:r w:rsidR="00D04DD6">
        <w:rPr>
          <w:lang w:val="sr-Cyrl-CS"/>
        </w:rPr>
        <w:t>шћ</w:t>
      </w:r>
      <w:r w:rsidR="00D04DD6">
        <w:t>ена</w:t>
      </w:r>
      <w:r w:rsidR="001B7F54" w:rsidRPr="00860442">
        <w:rPr>
          <w:lang w:val="sr-Cyrl-CS"/>
        </w:rPr>
        <w:t xml:space="preserve"> – 1 комад</w:t>
      </w:r>
    </w:p>
    <w:p w:rsidR="00860442" w:rsidRPr="00860442" w:rsidRDefault="00860442" w:rsidP="001B7F54">
      <w:pPr>
        <w:rPr>
          <w:lang w:val="sr-Cyrl-CS"/>
        </w:rPr>
      </w:pPr>
    </w:p>
    <w:p w:rsidR="001B7F54" w:rsidRDefault="001B7F54" w:rsidP="001B7F54">
      <w:pPr>
        <w:rPr>
          <w:lang w:val="sr-Cyrl-CS"/>
        </w:rPr>
      </w:pPr>
      <w:r w:rsidRPr="00860442">
        <w:rPr>
          <w:lang w:val="sr-Cyrl-CS"/>
        </w:rPr>
        <w:t xml:space="preserve">- Капацитет </w:t>
      </w:r>
      <w:r w:rsidR="00860442" w:rsidRPr="00860442">
        <w:rPr>
          <w:lang w:val="sr-Cyrl-CS"/>
        </w:rPr>
        <w:t>пуњења</w:t>
      </w:r>
      <w:r w:rsidR="00285BCC">
        <w:rPr>
          <w:lang w:val="sr-Cyrl-CS"/>
        </w:rPr>
        <w:t>:</w:t>
      </w:r>
      <w:r w:rsidR="00860442" w:rsidRPr="00860442">
        <w:rPr>
          <w:lang w:val="sr-Cyrl-CS"/>
        </w:rPr>
        <w:t xml:space="preserve"> </w:t>
      </w:r>
      <w:r w:rsidR="00FC151E">
        <w:rPr>
          <w:lang w:val="sr-Cyrl-CS"/>
        </w:rPr>
        <w:t>18</w:t>
      </w:r>
      <w:r w:rsidRPr="00860442">
        <w:rPr>
          <w:lang w:val="sr-Cyrl-CS"/>
        </w:rPr>
        <w:t xml:space="preserve"> kg</w:t>
      </w:r>
    </w:p>
    <w:p w:rsidR="00860442" w:rsidRPr="00860442" w:rsidRDefault="00860442" w:rsidP="001B7F54">
      <w:pPr>
        <w:rPr>
          <w:lang w:val="sr-Cyrl-CS"/>
        </w:rPr>
      </w:pPr>
    </w:p>
    <w:p w:rsidR="001B7F54" w:rsidRDefault="00860442" w:rsidP="001B7F54">
      <w:pPr>
        <w:rPr>
          <w:lang w:val="sr-Cyrl-CS"/>
        </w:rPr>
      </w:pPr>
      <w:r w:rsidRPr="00860442">
        <w:rPr>
          <w:lang w:val="sr-Cyrl-CS"/>
        </w:rPr>
        <w:t>-</w:t>
      </w:r>
      <w:r w:rsidRPr="00860442">
        <w:t xml:space="preserve"> </w:t>
      </w:r>
      <w:r w:rsidR="00214461">
        <w:rPr>
          <w:lang w:val="sr-Cyrl-CS"/>
        </w:rPr>
        <w:t>Ц</w:t>
      </w:r>
      <w:r w:rsidRPr="00860442">
        <w:t>ентрифуга</w:t>
      </w:r>
      <w:r w:rsidR="00285BCC">
        <w:rPr>
          <w:lang w:val="sr-Cyrl-CS"/>
        </w:rPr>
        <w:t>:</w:t>
      </w:r>
      <w:r w:rsidR="001B5699">
        <w:rPr>
          <w:lang w:val="sr-Cyrl-CS"/>
        </w:rPr>
        <w:t xml:space="preserve">  900</w:t>
      </w:r>
      <w:r w:rsidRPr="00860442">
        <w:rPr>
          <w:lang w:val="sr-Cyrl-CS"/>
        </w:rPr>
        <w:t xml:space="preserve"> o/min</w:t>
      </w:r>
    </w:p>
    <w:p w:rsidR="00214461" w:rsidRDefault="00214461" w:rsidP="001B7F54">
      <w:pPr>
        <w:rPr>
          <w:lang w:val="sr-Cyrl-CS"/>
        </w:rPr>
      </w:pPr>
    </w:p>
    <w:p w:rsidR="00214461" w:rsidRDefault="00214461" w:rsidP="001B7F54">
      <w:pPr>
        <w:rPr>
          <w:lang w:val="sr-Cyrl-CS"/>
        </w:rPr>
      </w:pPr>
      <w:r>
        <w:rPr>
          <w:lang w:val="sr-Cyrl-CS"/>
        </w:rPr>
        <w:t xml:space="preserve">- </w:t>
      </w:r>
      <w:r w:rsidRPr="00860442">
        <w:rPr>
          <w:lang w:val="sr-Cyrl-CS"/>
        </w:rPr>
        <w:t>Загревање</w:t>
      </w:r>
      <w:r w:rsidR="00285BCC">
        <w:rPr>
          <w:lang w:val="sr-Cyrl-CS"/>
        </w:rPr>
        <w:t>: Е</w:t>
      </w:r>
      <w:r w:rsidRPr="00860442">
        <w:rPr>
          <w:lang w:val="sr-Cyrl-CS"/>
        </w:rPr>
        <w:t>лектрично</w:t>
      </w:r>
    </w:p>
    <w:p w:rsidR="00860442" w:rsidRPr="00860442" w:rsidRDefault="00860442" w:rsidP="001B7F54">
      <w:pPr>
        <w:rPr>
          <w:lang w:val="sr-Cyrl-CS"/>
        </w:rPr>
      </w:pPr>
    </w:p>
    <w:p w:rsidR="00860442" w:rsidRDefault="00860442" w:rsidP="001B7F54">
      <w:pPr>
        <w:rPr>
          <w:lang w:val="sr-Cyrl-CS"/>
        </w:rPr>
      </w:pPr>
      <w:r w:rsidRPr="00860442">
        <w:rPr>
          <w:lang w:val="sr-Cyrl-CS"/>
        </w:rPr>
        <w:t>- Снага грејача</w:t>
      </w:r>
      <w:r w:rsidR="00285BCC">
        <w:rPr>
          <w:lang w:val="sr-Cyrl-CS"/>
        </w:rPr>
        <w:t>:</w:t>
      </w:r>
      <w:r w:rsidRPr="00860442">
        <w:rPr>
          <w:lang w:val="sr-Cyrl-CS"/>
        </w:rPr>
        <w:t xml:space="preserve"> 1</w:t>
      </w:r>
      <w:r w:rsidR="00416320">
        <w:rPr>
          <w:lang w:val="sr-Cyrl-CS"/>
        </w:rPr>
        <w:t>2</w:t>
      </w:r>
      <w:r w:rsidRPr="00860442">
        <w:t xml:space="preserve"> </w:t>
      </w:r>
      <w:r w:rsidRPr="00860442">
        <w:rPr>
          <w:lang w:val="sr-Cyrl-CS"/>
        </w:rPr>
        <w:t>kw</w:t>
      </w:r>
    </w:p>
    <w:p w:rsidR="004526CC" w:rsidRDefault="004526CC" w:rsidP="001B7F54">
      <w:pPr>
        <w:rPr>
          <w:lang w:val="sr-Cyrl-CS"/>
        </w:rPr>
      </w:pPr>
    </w:p>
    <w:p w:rsidR="004526CC" w:rsidRPr="00AB7B0E" w:rsidRDefault="004526CC" w:rsidP="004526CC">
      <w:r>
        <w:rPr>
          <w:lang w:val="sr-Cyrl-CS"/>
        </w:rPr>
        <w:t>- Напон</w:t>
      </w:r>
      <w:r w:rsidR="00285BCC">
        <w:rPr>
          <w:lang w:val="sr-Cyrl-CS"/>
        </w:rPr>
        <w:t xml:space="preserve">: </w:t>
      </w:r>
      <w:r w:rsidR="00AB7B0E">
        <w:rPr>
          <w:lang w:val="sr-Cyrl-CS"/>
        </w:rPr>
        <w:t xml:space="preserve"> 3x400 V + Т + </w:t>
      </w:r>
      <w:r w:rsidR="00AB7B0E">
        <w:t>N</w:t>
      </w:r>
    </w:p>
    <w:p w:rsidR="00DA5B40" w:rsidRDefault="00DA5B40" w:rsidP="004526CC"/>
    <w:p w:rsidR="00DA5B40" w:rsidRPr="00D84C3F" w:rsidRDefault="00DA5B40" w:rsidP="004526CC">
      <w:r>
        <w:t xml:space="preserve">- </w:t>
      </w:r>
      <w:r w:rsidR="00600989">
        <w:rPr>
          <w:lang w:val="sr-Cyrl-CS"/>
        </w:rPr>
        <w:t>М</w:t>
      </w:r>
      <w:r>
        <w:t>аксималне димензије (mm)</w:t>
      </w:r>
      <w:r w:rsidR="00285BCC">
        <w:rPr>
          <w:lang w:val="sr-Cyrl-CS"/>
        </w:rPr>
        <w:t xml:space="preserve">: </w:t>
      </w:r>
      <w:r w:rsidR="00D84C3F">
        <w:rPr>
          <w:lang w:val="sr-Cyrl-CS"/>
        </w:rPr>
        <w:t xml:space="preserve"> 88</w:t>
      </w:r>
      <w:r>
        <w:rPr>
          <w:lang w:val="sr-Cyrl-CS"/>
        </w:rPr>
        <w:t>x10</w:t>
      </w:r>
      <w:r w:rsidR="00D84C3F">
        <w:t>3,9</w:t>
      </w:r>
      <w:r>
        <w:rPr>
          <w:lang w:val="sr-Cyrl-CS"/>
        </w:rPr>
        <w:t>x1</w:t>
      </w:r>
      <w:r w:rsidR="00D84C3F">
        <w:t>34,4</w:t>
      </w:r>
    </w:p>
    <w:p w:rsidR="00860442" w:rsidRPr="00860442" w:rsidRDefault="00860442" w:rsidP="001B7F54">
      <w:pPr>
        <w:rPr>
          <w:lang w:val="sr-Cyrl-CS"/>
        </w:rPr>
      </w:pPr>
    </w:p>
    <w:p w:rsidR="00860442" w:rsidRDefault="00860442" w:rsidP="001B7F54">
      <w:pPr>
        <w:rPr>
          <w:lang w:val="sr-Cyrl-CS"/>
        </w:rPr>
      </w:pPr>
      <w:r w:rsidRPr="00860442">
        <w:rPr>
          <w:lang w:val="sr-Cyrl-CS"/>
        </w:rPr>
        <w:t>- Предњи, горњи и бочни панели од нерђајућег челика</w:t>
      </w:r>
    </w:p>
    <w:p w:rsidR="00860442" w:rsidRPr="00860442" w:rsidRDefault="00860442" w:rsidP="001B7F54">
      <w:pPr>
        <w:rPr>
          <w:lang w:val="sr-Cyrl-CS"/>
        </w:rPr>
      </w:pPr>
    </w:p>
    <w:p w:rsidR="00860442" w:rsidRDefault="00860442" w:rsidP="001B7F54">
      <w:pPr>
        <w:rPr>
          <w:lang w:val="sr-Cyrl-CS"/>
        </w:rPr>
      </w:pPr>
      <w:r w:rsidRPr="00860442">
        <w:rPr>
          <w:lang w:val="sr-Cyrl-CS"/>
        </w:rPr>
        <w:t>- Бубањ и спољашњи бубањ од нерђајућег челика</w:t>
      </w:r>
    </w:p>
    <w:p w:rsidR="00860442" w:rsidRPr="00860442" w:rsidRDefault="00860442" w:rsidP="001B7F54">
      <w:pPr>
        <w:rPr>
          <w:noProof/>
        </w:rPr>
      </w:pPr>
    </w:p>
    <w:p w:rsidR="002D176F" w:rsidRPr="00860442" w:rsidRDefault="002D176F" w:rsidP="002D176F">
      <w:pPr>
        <w:tabs>
          <w:tab w:val="clear" w:pos="1418"/>
        </w:tabs>
        <w:spacing w:before="60" w:line="360" w:lineRule="auto"/>
        <w:rPr>
          <w:lang w:val="sr-Cyrl-CS"/>
        </w:rPr>
      </w:pPr>
      <w:r w:rsidRPr="00860442">
        <w:rPr>
          <w:lang w:val="sr-Cyrl-CS"/>
        </w:rPr>
        <w:t>- Све понуде које не задовољавају минимум захтеваних карактеристика сматраће се неважећим.</w:t>
      </w:r>
    </w:p>
    <w:p w:rsidR="002D176F" w:rsidRDefault="005D5C43" w:rsidP="002D176F">
      <w:pPr>
        <w:tabs>
          <w:tab w:val="clear" w:pos="1418"/>
        </w:tabs>
        <w:spacing w:before="60" w:line="360" w:lineRule="auto"/>
        <w:rPr>
          <w:color w:val="000000"/>
          <w:lang w:val="sr-Cyrl-CS"/>
        </w:rPr>
      </w:pPr>
      <w:r>
        <w:rPr>
          <w:lang w:val="sr-Cyrl-CS"/>
        </w:rPr>
        <w:t>- Тражено</w:t>
      </w:r>
      <w:r w:rsidR="002D176F" w:rsidRPr="00860442">
        <w:rPr>
          <w:lang w:val="sr-Cyrl-CS"/>
        </w:rPr>
        <w:t xml:space="preserve"> добр</w:t>
      </w:r>
      <w:r>
        <w:rPr>
          <w:lang w:val="sr-Cyrl-CS"/>
        </w:rPr>
        <w:t>о мора</w:t>
      </w:r>
      <w:r w:rsidR="002D176F" w:rsidRPr="00860442">
        <w:rPr>
          <w:lang w:val="sr-Cyrl-CS"/>
        </w:rPr>
        <w:t xml:space="preserve"> да задовољ</w:t>
      </w:r>
      <w:r>
        <w:rPr>
          <w:lang w:val="sr-Cyrl-CS"/>
        </w:rPr>
        <w:t>и</w:t>
      </w:r>
      <w:r w:rsidR="002D176F" w:rsidRPr="00860442">
        <w:rPr>
          <w:lang w:val="sr-Cyrl-CS"/>
        </w:rPr>
        <w:t xml:space="preserve"> све услове у погледу квалитета</w:t>
      </w:r>
      <w:r w:rsidR="002D176F" w:rsidRPr="0030483C">
        <w:rPr>
          <w:color w:val="000000"/>
          <w:lang w:val="sr-Cyrl-CS"/>
        </w:rPr>
        <w:t xml:space="preserve"> према важећим стандардима.</w:t>
      </w:r>
    </w:p>
    <w:p w:rsidR="00285BCC" w:rsidRPr="0030483C" w:rsidRDefault="00310518" w:rsidP="002D176F">
      <w:pPr>
        <w:tabs>
          <w:tab w:val="clear" w:pos="1418"/>
        </w:tabs>
        <w:spacing w:before="60" w:line="360" w:lineRule="auto"/>
        <w:rPr>
          <w:color w:val="000000"/>
          <w:lang w:val="sr-Cyrl-CS"/>
        </w:rPr>
      </w:pPr>
      <w:r>
        <w:rPr>
          <w:color w:val="000000"/>
          <w:lang w:val="sr-Cyrl-CS"/>
        </w:rPr>
        <w:t xml:space="preserve">- Гарантни рок: Не краћи од </w:t>
      </w:r>
      <w:r w:rsidR="00D61A3C">
        <w:rPr>
          <w:color w:val="000000"/>
          <w:lang/>
        </w:rPr>
        <w:t>2</w:t>
      </w:r>
      <w:r w:rsidR="00285BCC">
        <w:rPr>
          <w:color w:val="000000"/>
          <w:lang w:val="sr-Cyrl-CS"/>
        </w:rPr>
        <w:t xml:space="preserve"> године</w:t>
      </w:r>
    </w:p>
    <w:p w:rsidR="005E5B58" w:rsidRPr="005E5B58" w:rsidRDefault="005E5B58" w:rsidP="005E5B58">
      <w:pPr>
        <w:tabs>
          <w:tab w:val="clear" w:pos="1418"/>
        </w:tabs>
        <w:autoSpaceDE w:val="0"/>
        <w:autoSpaceDN w:val="0"/>
        <w:adjustRightInd w:val="0"/>
        <w:jc w:val="left"/>
        <w:rPr>
          <w:rFonts w:ascii="Calibri" w:hAnsi="Calibri" w:cs="Calibri"/>
          <w:color w:val="000000"/>
        </w:rPr>
      </w:pPr>
    </w:p>
    <w:p w:rsidR="000571BD" w:rsidRDefault="0096342F" w:rsidP="000571BD">
      <w:pPr>
        <w:tabs>
          <w:tab w:val="clear" w:pos="1418"/>
          <w:tab w:val="left" w:pos="1441"/>
        </w:tabs>
        <w:rPr>
          <w:lang w:val="ru-RU"/>
        </w:rPr>
      </w:pPr>
      <w:r>
        <w:rPr>
          <w:b/>
          <w:lang w:val="ru-RU"/>
        </w:rPr>
        <w:t xml:space="preserve">- </w:t>
      </w:r>
      <w:r w:rsidRPr="0096342F">
        <w:rPr>
          <w:lang w:val="ru-RU"/>
        </w:rPr>
        <w:t>Уз понуду се достављају</w:t>
      </w:r>
      <w:r w:rsidR="000571BD">
        <w:rPr>
          <w:lang w:val="ru-RU"/>
        </w:rPr>
        <w:t>:</w:t>
      </w:r>
    </w:p>
    <w:p w:rsidR="00D74BB6" w:rsidRDefault="00D74BB6" w:rsidP="000571BD">
      <w:pPr>
        <w:tabs>
          <w:tab w:val="clear" w:pos="1418"/>
          <w:tab w:val="left" w:pos="1441"/>
        </w:tabs>
        <w:rPr>
          <w:lang w:val="ru-RU"/>
        </w:rPr>
      </w:pPr>
    </w:p>
    <w:p w:rsidR="0096342F" w:rsidRPr="0096342F" w:rsidRDefault="00997065" w:rsidP="000571BD">
      <w:pPr>
        <w:tabs>
          <w:tab w:val="clear" w:pos="1418"/>
          <w:tab w:val="left" w:pos="1441"/>
        </w:tabs>
        <w:rPr>
          <w:lang w:val="ru-RU"/>
        </w:rPr>
      </w:pPr>
      <w:r>
        <w:rPr>
          <w:lang w:val="ru-RU"/>
        </w:rPr>
        <w:t>1.</w:t>
      </w:r>
      <w:r w:rsidR="000571BD">
        <w:rPr>
          <w:lang w:val="ru-RU"/>
        </w:rPr>
        <w:t xml:space="preserve"> Т</w:t>
      </w:r>
      <w:r w:rsidR="0096342F" w:rsidRPr="0096342F">
        <w:rPr>
          <w:lang w:val="ru-RU"/>
        </w:rPr>
        <w:t>ехничке карактеристике за понуђену машину са подацима о произвођачу и ознаком модела</w:t>
      </w:r>
      <w:r w:rsidR="0096342F">
        <w:rPr>
          <w:lang w:val="ru-RU"/>
        </w:rPr>
        <w:t>.</w:t>
      </w:r>
    </w:p>
    <w:p w:rsidR="002D5576" w:rsidRDefault="00997065" w:rsidP="000571BD">
      <w:pPr>
        <w:tabs>
          <w:tab w:val="clear" w:pos="1418"/>
        </w:tabs>
        <w:rPr>
          <w:color w:val="000000"/>
          <w:lang w:val="sr-Cyrl-CS"/>
        </w:rPr>
      </w:pPr>
      <w:r>
        <w:rPr>
          <w:color w:val="000000"/>
          <w:lang w:val="sr-Cyrl-CS"/>
        </w:rPr>
        <w:t>2.</w:t>
      </w:r>
      <w:r w:rsidR="000571BD">
        <w:rPr>
          <w:color w:val="000000"/>
          <w:lang w:val="sr-Cyrl-CS"/>
        </w:rPr>
        <w:t xml:space="preserve"> </w:t>
      </w:r>
      <w:r w:rsidR="000571BD" w:rsidRPr="000571BD">
        <w:rPr>
          <w:bCs/>
          <w:lang w:val="sr-Cyrl-CS"/>
        </w:rPr>
        <w:t>Потврда од произвођача да је понуђач овлашћени дистрибутер и сервисер понуђеног добра</w:t>
      </w:r>
    </w:p>
    <w:p w:rsidR="000571BD" w:rsidRDefault="00997065" w:rsidP="000571BD">
      <w:pPr>
        <w:tabs>
          <w:tab w:val="clear" w:pos="1418"/>
          <w:tab w:val="left" w:pos="1441"/>
        </w:tabs>
        <w:rPr>
          <w:iCs/>
          <w:lang w:val="ru-RU"/>
        </w:rPr>
      </w:pPr>
      <w:r>
        <w:rPr>
          <w:lang w:val="ru-RU"/>
        </w:rPr>
        <w:t>3.</w:t>
      </w:r>
      <w:r w:rsidR="000571BD">
        <w:rPr>
          <w:lang w:val="ru-RU"/>
        </w:rPr>
        <w:t xml:space="preserve"> </w:t>
      </w:r>
      <w:r w:rsidR="000571BD" w:rsidRPr="000571BD">
        <w:rPr>
          <w:iCs/>
          <w:lang w:val="ru-RU"/>
        </w:rPr>
        <w:t>Упутство за руковање, одржавање и коришћење на српском језику</w:t>
      </w:r>
      <w:r w:rsidR="000571BD" w:rsidRPr="000B2BE8">
        <w:rPr>
          <w:iCs/>
          <w:lang w:val="ru-RU"/>
        </w:rPr>
        <w:t xml:space="preserve"> </w:t>
      </w:r>
    </w:p>
    <w:p w:rsidR="00AF684B" w:rsidRDefault="007C3D9A" w:rsidP="000571BD">
      <w:pPr>
        <w:tabs>
          <w:tab w:val="clear" w:pos="1418"/>
        </w:tabs>
        <w:rPr>
          <w:iCs/>
          <w:lang/>
        </w:rPr>
      </w:pPr>
      <w:r>
        <w:rPr>
          <w:iCs/>
          <w:lang w:val="ru-RU"/>
        </w:rPr>
        <w:t>4</w:t>
      </w:r>
      <w:r w:rsidR="00997065" w:rsidRPr="00997065">
        <w:rPr>
          <w:iCs/>
          <w:lang w:val="ru-RU"/>
        </w:rPr>
        <w:t>.</w:t>
      </w:r>
      <w:r w:rsidR="000571BD" w:rsidRPr="000B2BE8">
        <w:rPr>
          <w:b/>
          <w:iCs/>
          <w:lang w:val="ru-RU"/>
        </w:rPr>
        <w:t xml:space="preserve"> </w:t>
      </w:r>
      <w:r w:rsidR="000571BD" w:rsidRPr="000571BD">
        <w:rPr>
          <w:iCs/>
          <w:lang w:val="ru-RU"/>
        </w:rPr>
        <w:t xml:space="preserve">Изјава обезбеђеном сервису и резервним деловима у периоду од минимум </w:t>
      </w:r>
      <w:r w:rsidR="000571BD" w:rsidRPr="000571BD">
        <w:rPr>
          <w:iCs/>
        </w:rPr>
        <w:t>2</w:t>
      </w:r>
      <w:r w:rsidR="000571BD" w:rsidRPr="000571BD">
        <w:rPr>
          <w:iCs/>
          <w:lang w:val="ru-RU"/>
        </w:rPr>
        <w:t xml:space="preserve"> годин</w:t>
      </w:r>
      <w:r w:rsidR="000571BD" w:rsidRPr="000571BD">
        <w:rPr>
          <w:iCs/>
        </w:rPr>
        <w:t>e</w:t>
      </w:r>
    </w:p>
    <w:p w:rsidR="00AF684B" w:rsidRDefault="00AF684B" w:rsidP="000571BD">
      <w:pPr>
        <w:tabs>
          <w:tab w:val="clear" w:pos="1418"/>
        </w:tabs>
        <w:rPr>
          <w:b/>
          <w:iCs/>
          <w:lang w:val="sr-Cyrl-CS"/>
        </w:rPr>
      </w:pPr>
      <w:r>
        <w:rPr>
          <w:iCs/>
          <w:lang/>
        </w:rPr>
        <w:t>5. Сертификати: SRPS ISO 9001:2008, SRPS OHSAS 1801:2008, SRPS ISO 14</w:t>
      </w:r>
      <w:r>
        <w:rPr>
          <w:iCs/>
          <w:lang/>
        </w:rPr>
        <w:t>0</w:t>
      </w:r>
      <w:r>
        <w:rPr>
          <w:iCs/>
          <w:lang/>
        </w:rPr>
        <w:t>01:</w:t>
      </w:r>
      <w:r>
        <w:rPr>
          <w:iCs/>
          <w:lang/>
        </w:rPr>
        <w:t>2005</w:t>
      </w:r>
      <w:r w:rsidR="000571BD">
        <w:rPr>
          <w:b/>
          <w:iCs/>
          <w:lang w:val="sr-Cyrl-CS"/>
        </w:rPr>
        <w:t xml:space="preserve"> </w:t>
      </w:r>
    </w:p>
    <w:p w:rsidR="00214461" w:rsidRDefault="000571BD" w:rsidP="000571BD">
      <w:pPr>
        <w:tabs>
          <w:tab w:val="clear" w:pos="1418"/>
        </w:tabs>
        <w:rPr>
          <w:b/>
          <w:iCs/>
          <w:lang w:val="sr-Cyrl-CS"/>
        </w:rPr>
      </w:pPr>
      <w:r>
        <w:rPr>
          <w:b/>
          <w:iCs/>
          <w:lang w:val="sr-Cyrl-CS"/>
        </w:rPr>
        <w:t xml:space="preserve"> </w:t>
      </w:r>
    </w:p>
    <w:p w:rsidR="002D176F" w:rsidRDefault="002D176F" w:rsidP="002D176F">
      <w:pPr>
        <w:tabs>
          <w:tab w:val="clear" w:pos="1418"/>
        </w:tabs>
        <w:spacing w:before="60" w:line="360" w:lineRule="auto"/>
        <w:ind w:left="357"/>
        <w:rPr>
          <w:color w:val="000000"/>
          <w:lang w:val="sr-Cyrl-CS"/>
        </w:rPr>
      </w:pPr>
    </w:p>
    <w:p w:rsidR="002D176F" w:rsidRDefault="002D176F" w:rsidP="002D176F">
      <w:pPr>
        <w:tabs>
          <w:tab w:val="clear" w:pos="1418"/>
        </w:tabs>
        <w:spacing w:before="60" w:line="360" w:lineRule="auto"/>
        <w:ind w:left="357"/>
        <w:rPr>
          <w:color w:val="000000"/>
          <w:lang w:val="sr-Cyrl-CS"/>
        </w:rPr>
      </w:pPr>
    </w:p>
    <w:p w:rsidR="004A553E" w:rsidRDefault="004A553E" w:rsidP="002D176F">
      <w:pPr>
        <w:tabs>
          <w:tab w:val="clear" w:pos="1418"/>
        </w:tabs>
        <w:spacing w:before="60" w:line="360" w:lineRule="auto"/>
        <w:ind w:left="357"/>
        <w:rPr>
          <w:color w:val="000000"/>
          <w:lang w:val="sr-Cyrl-CS"/>
        </w:rPr>
      </w:pPr>
    </w:p>
    <w:p w:rsidR="005D5C43" w:rsidRDefault="005D5C43" w:rsidP="002D176F">
      <w:pPr>
        <w:tabs>
          <w:tab w:val="clear" w:pos="1418"/>
        </w:tabs>
        <w:spacing w:before="60" w:line="360" w:lineRule="auto"/>
        <w:ind w:left="357"/>
        <w:rPr>
          <w:color w:val="000000"/>
          <w:lang w:val="sr-Cyrl-CS"/>
        </w:rPr>
      </w:pPr>
    </w:p>
    <w:p w:rsidR="005D5C43" w:rsidRDefault="005D5C43" w:rsidP="002D176F">
      <w:pPr>
        <w:tabs>
          <w:tab w:val="clear" w:pos="1418"/>
        </w:tabs>
        <w:spacing w:before="60" w:line="360" w:lineRule="auto"/>
        <w:ind w:left="357"/>
        <w:rPr>
          <w:color w:val="000000"/>
        </w:rPr>
      </w:pPr>
    </w:p>
    <w:p w:rsidR="00861902" w:rsidRPr="00861902" w:rsidRDefault="00861902" w:rsidP="002D176F">
      <w:pPr>
        <w:tabs>
          <w:tab w:val="clear" w:pos="1418"/>
        </w:tabs>
        <w:spacing w:before="60" w:line="360" w:lineRule="auto"/>
        <w:ind w:left="357"/>
        <w:rPr>
          <w:color w:val="000000"/>
        </w:rPr>
      </w:pPr>
    </w:p>
    <w:p w:rsidR="005D5C43" w:rsidRDefault="005D5C43" w:rsidP="002D176F">
      <w:pPr>
        <w:tabs>
          <w:tab w:val="clear" w:pos="1418"/>
        </w:tabs>
        <w:spacing w:before="60" w:line="360" w:lineRule="auto"/>
        <w:ind w:left="357"/>
        <w:rPr>
          <w:color w:val="000000"/>
          <w:lang w:val="sr-Cyrl-CS"/>
        </w:rPr>
      </w:pPr>
    </w:p>
    <w:p w:rsidR="001F3010" w:rsidRDefault="001F3010" w:rsidP="002D176F">
      <w:pPr>
        <w:tabs>
          <w:tab w:val="clear" w:pos="1418"/>
        </w:tabs>
        <w:spacing w:before="60" w:line="360" w:lineRule="auto"/>
        <w:ind w:left="357"/>
        <w:rPr>
          <w:color w:val="000000"/>
          <w:lang w:val="sr-Cyrl-CS"/>
        </w:rPr>
      </w:pPr>
    </w:p>
    <w:p w:rsidR="004A553E" w:rsidRDefault="004A553E" w:rsidP="002D176F">
      <w:pPr>
        <w:tabs>
          <w:tab w:val="clear" w:pos="1418"/>
        </w:tabs>
        <w:spacing w:before="60" w:line="360" w:lineRule="auto"/>
        <w:ind w:left="357"/>
        <w:rPr>
          <w:color w:val="000000"/>
          <w:lang w:val="sr-Cyrl-CS"/>
        </w:rPr>
      </w:pPr>
    </w:p>
    <w:p w:rsidR="00D74BB6" w:rsidRDefault="00D74BB6" w:rsidP="00FE5B4B">
      <w:pPr>
        <w:tabs>
          <w:tab w:val="clear" w:pos="1418"/>
          <w:tab w:val="left" w:pos="1441"/>
        </w:tabs>
        <w:spacing w:line="360" w:lineRule="auto"/>
        <w:jc w:val="center"/>
        <w:rPr>
          <w:b/>
          <w:lang w:val="ru-RU"/>
        </w:rPr>
      </w:pPr>
    </w:p>
    <w:p w:rsidR="001F3010" w:rsidRDefault="00610B15" w:rsidP="00FE5B4B">
      <w:pPr>
        <w:tabs>
          <w:tab w:val="clear" w:pos="1418"/>
          <w:tab w:val="left" w:pos="1441"/>
        </w:tabs>
        <w:spacing w:line="360" w:lineRule="auto"/>
        <w:jc w:val="center"/>
        <w:rPr>
          <w:b/>
          <w:lang w:val="ru-RU"/>
        </w:rPr>
      </w:pPr>
      <w:r>
        <w:rPr>
          <w:b/>
          <w:lang w:val="ru-RU"/>
        </w:rPr>
        <w:t>6</w:t>
      </w:r>
      <w:r w:rsidR="00D40B50">
        <w:rPr>
          <w:b/>
          <w:lang w:val="ru-RU"/>
        </w:rPr>
        <w:t>.</w:t>
      </w:r>
      <w:r w:rsidR="00A24C02" w:rsidRPr="00230FE4">
        <w:rPr>
          <w:b/>
          <w:lang w:val="ru-RU"/>
        </w:rPr>
        <w:t xml:space="preserve"> ОБРАЗАЦ  </w:t>
      </w:r>
      <w:r w:rsidR="00FE5B4B" w:rsidRPr="00230FE4">
        <w:rPr>
          <w:b/>
          <w:lang w:val="ru-RU"/>
        </w:rPr>
        <w:t xml:space="preserve">ПОНУДЕ </w:t>
      </w:r>
      <w:r w:rsidR="00D706BC" w:rsidRPr="00D87180">
        <w:rPr>
          <w:b/>
          <w:lang w:val="ru-RU"/>
        </w:rPr>
        <w:t>–</w:t>
      </w:r>
      <w:r w:rsidR="00D87180">
        <w:rPr>
          <w:b/>
          <w:lang w:val="ru-RU"/>
        </w:rPr>
        <w:t xml:space="preserve"> </w:t>
      </w:r>
      <w:r w:rsidR="00D706BC" w:rsidRPr="00230FE4">
        <w:rPr>
          <w:b/>
          <w:lang w:val="ru-RU"/>
        </w:rPr>
        <w:t>општи део</w:t>
      </w:r>
    </w:p>
    <w:p w:rsidR="00A24C02" w:rsidRDefault="00FE5B4B" w:rsidP="00FE5B4B">
      <w:pPr>
        <w:tabs>
          <w:tab w:val="clear" w:pos="1418"/>
          <w:tab w:val="left" w:pos="1441"/>
        </w:tabs>
        <w:spacing w:line="360" w:lineRule="auto"/>
        <w:jc w:val="center"/>
        <w:rPr>
          <w:b/>
          <w:lang w:val="ru-RU"/>
        </w:rPr>
      </w:pPr>
      <w:r w:rsidRPr="00230FE4">
        <w:rPr>
          <w:b/>
          <w:lang w:val="ru-RU"/>
        </w:rPr>
        <w:t xml:space="preserve"> </w:t>
      </w:r>
    </w:p>
    <w:p w:rsidR="00FB3ADF" w:rsidRDefault="00FB3ADF" w:rsidP="007A1664">
      <w:pPr>
        <w:tabs>
          <w:tab w:val="clear" w:pos="1418"/>
          <w:tab w:val="left" w:pos="1441"/>
        </w:tabs>
        <w:spacing w:line="360" w:lineRule="auto"/>
        <w:rPr>
          <w:lang w:val="sr-Cyrl-CS"/>
        </w:rPr>
      </w:pPr>
      <w:r w:rsidRPr="00230FE4">
        <w:rPr>
          <w:lang w:val="ru-RU"/>
        </w:rPr>
        <w:t>На</w:t>
      </w:r>
      <w:r w:rsidRPr="00230FE4">
        <w:rPr>
          <w:lang w:val="sr-Latn-CS"/>
        </w:rPr>
        <w:t xml:space="preserve"> </w:t>
      </w:r>
      <w:r w:rsidRPr="00230FE4">
        <w:rPr>
          <w:lang w:val="ru-RU"/>
        </w:rPr>
        <w:t>основу</w:t>
      </w:r>
      <w:r w:rsidRPr="00230FE4">
        <w:rPr>
          <w:lang w:val="sr-Latn-CS"/>
        </w:rPr>
        <w:t xml:space="preserve"> </w:t>
      </w:r>
      <w:r w:rsidRPr="00230FE4">
        <w:rPr>
          <w:lang w:val="ru-RU"/>
        </w:rPr>
        <w:t>позива</w:t>
      </w:r>
      <w:r w:rsidRPr="00230FE4">
        <w:rPr>
          <w:lang w:val="sr-Latn-CS"/>
        </w:rPr>
        <w:t xml:space="preserve"> </w:t>
      </w:r>
      <w:r w:rsidRPr="00230FE4">
        <w:rPr>
          <w:lang w:val="ru-RU"/>
        </w:rPr>
        <w:t>за</w:t>
      </w:r>
      <w:r w:rsidRPr="00230FE4">
        <w:rPr>
          <w:lang w:val="sr-Latn-CS"/>
        </w:rPr>
        <w:t xml:space="preserve"> подношење понуде </w:t>
      </w:r>
      <w:r w:rsidRPr="00230FE4">
        <w:rPr>
          <w:lang w:val="ru-RU"/>
        </w:rPr>
        <w:t xml:space="preserve">за јавну набавку </w:t>
      </w:r>
      <w:r w:rsidR="00D40B50">
        <w:rPr>
          <w:lang w:val="ru-RU"/>
        </w:rPr>
        <w:t xml:space="preserve">мале вредности, набавка </w:t>
      </w:r>
      <w:r w:rsidR="00C66A47">
        <w:rPr>
          <w:lang w:val="ru-RU"/>
        </w:rPr>
        <w:t>добара</w:t>
      </w:r>
      <w:r w:rsidR="00D40B50">
        <w:rPr>
          <w:lang w:val="ru-RU"/>
        </w:rPr>
        <w:t xml:space="preserve">- </w:t>
      </w:r>
      <w:r w:rsidR="00E50A1A">
        <w:rPr>
          <w:lang w:val="ru-RU"/>
        </w:rPr>
        <w:t>Професионална машина за прање веша</w:t>
      </w:r>
      <w:r w:rsidR="009344AB">
        <w:rPr>
          <w:lang w:val="sr-Cyrl-CS"/>
        </w:rPr>
        <w:t xml:space="preserve">, редни број </w:t>
      </w:r>
      <w:r w:rsidR="007A1664" w:rsidRPr="008E3175">
        <w:rPr>
          <w:lang w:val="sr-Cyrl-CS"/>
        </w:rPr>
        <w:t>20-40401-</w:t>
      </w:r>
      <w:r w:rsidR="008E3175" w:rsidRPr="008E3175">
        <w:rPr>
          <w:lang w:val="sr-Cyrl-CS"/>
        </w:rPr>
        <w:t>1609</w:t>
      </w:r>
      <w:r w:rsidR="007A1664" w:rsidRPr="008E3175">
        <w:rPr>
          <w:lang w:val="sr-Cyrl-CS"/>
        </w:rPr>
        <w:t xml:space="preserve"> </w:t>
      </w:r>
      <w:r w:rsidR="009344AB" w:rsidRPr="008E3175">
        <w:rPr>
          <w:lang w:val="sr-Cyrl-CS"/>
        </w:rPr>
        <w:t>/201</w:t>
      </w:r>
      <w:r w:rsidR="00DD6D53" w:rsidRPr="008E3175">
        <w:rPr>
          <w:lang w:val="sr-Cyrl-CS"/>
        </w:rPr>
        <w:t>5</w:t>
      </w:r>
      <w:r w:rsidR="009344AB">
        <w:rPr>
          <w:lang w:val="sr-Cyrl-CS"/>
        </w:rPr>
        <w:t>,</w:t>
      </w:r>
      <w:r w:rsidRPr="00230FE4">
        <w:rPr>
          <w:lang w:val="ru-RU"/>
        </w:rPr>
        <w:t xml:space="preserve"> </w:t>
      </w:r>
      <w:r w:rsidRPr="00230FE4">
        <w:rPr>
          <w:lang w:val="sr-Cyrl-CS"/>
        </w:rPr>
        <w:t>за потребе</w:t>
      </w:r>
      <w:r w:rsidR="007A1664">
        <w:rPr>
          <w:lang w:val="sr-Cyrl-CS"/>
        </w:rPr>
        <w:t xml:space="preserve"> Центра за социјални рад Града Новог Сада</w:t>
      </w:r>
      <w:r w:rsidRPr="00230FE4">
        <w:rPr>
          <w:lang w:val="sr-Latn-CS"/>
        </w:rPr>
        <w:t>,</w:t>
      </w:r>
      <w:r w:rsidR="00680952">
        <w:rPr>
          <w:lang/>
        </w:rPr>
        <w:t xml:space="preserve"> објављеног на Портал</w:t>
      </w:r>
      <w:r w:rsidR="00E02D18">
        <w:rPr>
          <w:lang/>
        </w:rPr>
        <w:t>у Управе за јавне набавке</w:t>
      </w:r>
      <w:r w:rsidR="00B90A1A">
        <w:rPr>
          <w:lang/>
        </w:rPr>
        <w:t xml:space="preserve"> </w:t>
      </w:r>
      <w:r w:rsidR="00B90A1A" w:rsidRPr="002D5576">
        <w:rPr>
          <w:lang/>
        </w:rPr>
        <w:t>дана</w:t>
      </w:r>
      <w:r w:rsidR="007A1664">
        <w:rPr>
          <w:lang w:val="sr-Cyrl-CS"/>
        </w:rPr>
        <w:t xml:space="preserve">      </w:t>
      </w:r>
      <w:r w:rsidR="00B90A1A" w:rsidRPr="002D5576">
        <w:rPr>
          <w:lang/>
        </w:rPr>
        <w:t>. године</w:t>
      </w:r>
      <w:r w:rsidR="00680952">
        <w:rPr>
          <w:lang/>
        </w:rPr>
        <w:t xml:space="preserve">, </w:t>
      </w:r>
      <w:r w:rsidRPr="00230FE4">
        <w:rPr>
          <w:lang w:val="sr-Latn-CS"/>
        </w:rPr>
        <w:t xml:space="preserve"> </w:t>
      </w:r>
      <w:r w:rsidRPr="00230FE4">
        <w:rPr>
          <w:lang w:val="sr-Cyrl-CS"/>
        </w:rPr>
        <w:t>подносимо</w:t>
      </w:r>
    </w:p>
    <w:p w:rsidR="00680952" w:rsidRPr="00230FE4" w:rsidRDefault="00680952" w:rsidP="00FB3ADF">
      <w:pPr>
        <w:tabs>
          <w:tab w:val="clear" w:pos="1418"/>
          <w:tab w:val="left" w:pos="1441"/>
        </w:tabs>
        <w:spacing w:line="360" w:lineRule="auto"/>
        <w:jc w:val="left"/>
        <w:rPr>
          <w:b/>
          <w:lang w:val="ru-RU"/>
        </w:rPr>
      </w:pPr>
    </w:p>
    <w:p w:rsidR="00FE5B4B" w:rsidRDefault="00273A87" w:rsidP="00273A87">
      <w:pPr>
        <w:tabs>
          <w:tab w:val="clear" w:pos="1418"/>
          <w:tab w:val="left" w:pos="1441"/>
        </w:tabs>
        <w:spacing w:line="360" w:lineRule="auto"/>
        <w:rPr>
          <w:b/>
          <w:lang w:val="sr-Cyrl-CS"/>
        </w:rPr>
      </w:pPr>
      <w:r w:rsidRPr="00230FE4">
        <w:rPr>
          <w:b/>
          <w:lang w:val="sr-Cyrl-CS"/>
        </w:rPr>
        <w:t>ПОНУДУ</w:t>
      </w:r>
      <w:r w:rsidR="00FE5B4B" w:rsidRPr="00230FE4">
        <w:rPr>
          <w:b/>
          <w:lang w:val="sr-Cyrl-CS"/>
        </w:rPr>
        <w:t xml:space="preserve"> БРОЈ:___________</w:t>
      </w:r>
      <w:r w:rsidR="00C16AD4" w:rsidRPr="00230FE4">
        <w:rPr>
          <w:b/>
          <w:lang w:val="sr-Cyrl-CS"/>
        </w:rPr>
        <w:t xml:space="preserve">___, </w:t>
      </w:r>
      <w:r w:rsidRPr="00230FE4">
        <w:rPr>
          <w:b/>
          <w:lang w:val="sr-Cyrl-CS"/>
        </w:rPr>
        <w:t xml:space="preserve"> од ________._________.</w:t>
      </w:r>
      <w:r w:rsidR="00671869">
        <w:rPr>
          <w:b/>
          <w:lang w:val="sr-Cyrl-CS"/>
        </w:rPr>
        <w:t xml:space="preserve"> 201</w:t>
      </w:r>
      <w:r w:rsidR="00DD6D53">
        <w:rPr>
          <w:b/>
          <w:lang w:val="sr-Cyrl-CS"/>
        </w:rPr>
        <w:t>5</w:t>
      </w:r>
      <w:r w:rsidR="00FE5B4B" w:rsidRPr="00230FE4">
        <w:rPr>
          <w:b/>
          <w:lang w:val="sr-Cyrl-CS"/>
        </w:rPr>
        <w:t>.год</w:t>
      </w:r>
      <w:r w:rsidRPr="00230FE4">
        <w:rPr>
          <w:b/>
          <w:lang w:val="sr-Cyrl-CS"/>
        </w:rPr>
        <w:t>ине  (попуњава понуђач)</w:t>
      </w:r>
    </w:p>
    <w:p w:rsidR="00D40B50" w:rsidRPr="00483CB1" w:rsidRDefault="00D40B50" w:rsidP="00273A87">
      <w:pPr>
        <w:tabs>
          <w:tab w:val="clear" w:pos="1418"/>
          <w:tab w:val="left" w:pos="1441"/>
        </w:tabs>
        <w:spacing w:line="360" w:lineRule="auto"/>
        <w:rPr>
          <w:sz w:val="20"/>
          <w:szCs w:val="20"/>
          <w:lang w:val="sr-Cyrl-CS"/>
        </w:rPr>
      </w:pPr>
      <w:r>
        <w:rPr>
          <w:b/>
          <w:lang w:val="sr-Cyrl-CS"/>
        </w:rPr>
        <w:t>као</w:t>
      </w:r>
      <w:r w:rsidR="00483CB1">
        <w:rPr>
          <w:b/>
          <w:lang w:val="sr-Cyrl-CS"/>
        </w:rPr>
        <w:t xml:space="preserve">   </w:t>
      </w:r>
      <w:r w:rsidR="00483CB1" w:rsidRPr="00483CB1">
        <w:rPr>
          <w:lang w:val="sr-Cyrl-CS"/>
        </w:rPr>
        <w:t>(</w:t>
      </w:r>
      <w:r w:rsidR="00483CB1">
        <w:rPr>
          <w:sz w:val="20"/>
          <w:szCs w:val="20"/>
          <w:lang w:val="sr-Cyrl-CS"/>
        </w:rPr>
        <w:t>заокружити)</w:t>
      </w:r>
    </w:p>
    <w:p w:rsidR="00273A87" w:rsidRPr="00230FE4" w:rsidRDefault="00273A87" w:rsidP="00273A87">
      <w:pPr>
        <w:pStyle w:val="BodyText"/>
        <w:rPr>
          <w:lang w:val="ru-RU"/>
        </w:rPr>
      </w:pPr>
      <w:r w:rsidRPr="00680952">
        <w:rPr>
          <w:b/>
          <w:lang w:val="ru-RU"/>
        </w:rPr>
        <w:t>а)</w:t>
      </w:r>
      <w:r w:rsidRPr="00230FE4">
        <w:rPr>
          <w:lang w:val="ru-RU"/>
        </w:rPr>
        <w:t xml:space="preserve"> самосталну понуду;</w:t>
      </w:r>
    </w:p>
    <w:p w:rsidR="00273A87" w:rsidRPr="00230FE4" w:rsidRDefault="00680952" w:rsidP="00273A87">
      <w:pPr>
        <w:pStyle w:val="BodyText"/>
        <w:rPr>
          <w:lang w:val="ru-RU"/>
        </w:rPr>
      </w:pPr>
      <w:r w:rsidRPr="00680952">
        <w:rPr>
          <w:b/>
          <w:lang w:val="ru-RU"/>
        </w:rPr>
        <w:t>б)</w:t>
      </w:r>
      <w:r>
        <w:rPr>
          <w:lang w:val="ru-RU"/>
        </w:rPr>
        <w:t xml:space="preserve"> заједничку понуду:</w:t>
      </w:r>
    </w:p>
    <w:p w:rsidR="003E1699" w:rsidRPr="00230FE4" w:rsidRDefault="003E1699" w:rsidP="00273A87">
      <w:pPr>
        <w:pStyle w:val="BodyText"/>
        <w:rPr>
          <w:lang w:val="ru-RU"/>
        </w:rPr>
      </w:pPr>
    </w:p>
    <w:p w:rsidR="00273A87" w:rsidRPr="00230FE4" w:rsidRDefault="00273A87" w:rsidP="00273A87">
      <w:pPr>
        <w:pStyle w:val="BodyText"/>
        <w:rPr>
          <w:lang w:val="ru-RU"/>
        </w:rPr>
      </w:pPr>
      <w:r w:rsidRPr="00230FE4">
        <w:rPr>
          <w:lang w:val="ru-RU"/>
        </w:rPr>
        <w:t>Учесници у заједничкој понуди (навести учеснике):</w:t>
      </w:r>
    </w:p>
    <w:p w:rsidR="00273A87" w:rsidRPr="00230FE4" w:rsidRDefault="00273A87" w:rsidP="00273A87">
      <w:pPr>
        <w:pStyle w:val="BodyText"/>
        <w:widowControl w:val="0"/>
        <w:numPr>
          <w:ilvl w:val="0"/>
          <w:numId w:val="19"/>
        </w:numPr>
        <w:tabs>
          <w:tab w:val="clear" w:pos="1418"/>
        </w:tabs>
        <w:adjustRightInd w:val="0"/>
        <w:spacing w:after="0" w:line="360" w:lineRule="atLeast"/>
        <w:textAlignment w:val="baseline"/>
        <w:rPr>
          <w:lang w:val="ru-RU"/>
        </w:rPr>
      </w:pPr>
      <w:r w:rsidRPr="00230FE4">
        <w:rPr>
          <w:lang w:val="ru-RU"/>
        </w:rPr>
        <w:t>___________________________________________________;</w:t>
      </w:r>
    </w:p>
    <w:p w:rsidR="00273A87" w:rsidRPr="00230FE4" w:rsidRDefault="00273A87" w:rsidP="00273A87">
      <w:pPr>
        <w:pStyle w:val="BodyText"/>
        <w:widowControl w:val="0"/>
        <w:numPr>
          <w:ilvl w:val="0"/>
          <w:numId w:val="19"/>
        </w:numPr>
        <w:tabs>
          <w:tab w:val="clear" w:pos="1418"/>
        </w:tabs>
        <w:adjustRightInd w:val="0"/>
        <w:spacing w:after="0" w:line="360" w:lineRule="atLeast"/>
        <w:textAlignment w:val="baseline"/>
        <w:rPr>
          <w:lang w:val="ru-RU"/>
        </w:rPr>
      </w:pPr>
      <w:r w:rsidRPr="00230FE4">
        <w:rPr>
          <w:lang w:val="ru-RU"/>
        </w:rPr>
        <w:t>___________________________________________________;</w:t>
      </w:r>
    </w:p>
    <w:p w:rsidR="00273A87" w:rsidRPr="00230FE4" w:rsidRDefault="00273A87" w:rsidP="00273A87">
      <w:pPr>
        <w:pStyle w:val="BodyText"/>
        <w:widowControl w:val="0"/>
        <w:numPr>
          <w:ilvl w:val="0"/>
          <w:numId w:val="19"/>
        </w:numPr>
        <w:tabs>
          <w:tab w:val="clear" w:pos="1418"/>
        </w:tabs>
        <w:adjustRightInd w:val="0"/>
        <w:spacing w:after="0" w:line="360" w:lineRule="atLeast"/>
        <w:textAlignment w:val="baseline"/>
        <w:rPr>
          <w:lang w:val="ru-RU"/>
        </w:rPr>
      </w:pPr>
      <w:r w:rsidRPr="00230FE4">
        <w:rPr>
          <w:lang w:val="ru-RU"/>
        </w:rPr>
        <w:t>___________________________________________________;</w:t>
      </w:r>
    </w:p>
    <w:p w:rsidR="003E1699" w:rsidRPr="00230FE4" w:rsidRDefault="003E1699" w:rsidP="00273A87">
      <w:pPr>
        <w:pStyle w:val="BodyText"/>
        <w:widowControl w:val="0"/>
        <w:adjustRightInd w:val="0"/>
        <w:spacing w:line="360" w:lineRule="atLeast"/>
        <w:textAlignment w:val="baseline"/>
        <w:rPr>
          <w:lang w:val="ru-RU"/>
        </w:rPr>
      </w:pPr>
    </w:p>
    <w:p w:rsidR="00273A87" w:rsidRPr="00230FE4" w:rsidRDefault="00273A87" w:rsidP="00273A87">
      <w:pPr>
        <w:pStyle w:val="BodyText"/>
        <w:widowControl w:val="0"/>
        <w:adjustRightInd w:val="0"/>
        <w:spacing w:line="360" w:lineRule="atLeast"/>
        <w:textAlignment w:val="baseline"/>
        <w:rPr>
          <w:lang w:val="ru-RU"/>
        </w:rPr>
      </w:pPr>
      <w:r w:rsidRPr="00680952">
        <w:rPr>
          <w:b/>
          <w:lang w:val="ru-RU"/>
        </w:rPr>
        <w:t>ц)</w:t>
      </w:r>
      <w:r w:rsidRPr="00230FE4">
        <w:rPr>
          <w:lang w:val="ru-RU"/>
        </w:rPr>
        <w:t xml:space="preserve"> понуду са подизвођачем:</w:t>
      </w:r>
    </w:p>
    <w:p w:rsidR="003E1699" w:rsidRPr="00230FE4" w:rsidRDefault="003E1699" w:rsidP="00273A87">
      <w:pPr>
        <w:pStyle w:val="BodyText"/>
        <w:widowControl w:val="0"/>
        <w:adjustRightInd w:val="0"/>
        <w:spacing w:line="360" w:lineRule="atLeast"/>
        <w:textAlignment w:val="baseline"/>
        <w:rPr>
          <w:lang w:val="ru-RU"/>
        </w:rPr>
      </w:pPr>
    </w:p>
    <w:p w:rsidR="00273A87" w:rsidRPr="00230FE4" w:rsidRDefault="00273A87" w:rsidP="00273A87">
      <w:pPr>
        <w:pStyle w:val="BodyText"/>
        <w:rPr>
          <w:lang w:val="ru-RU"/>
        </w:rPr>
      </w:pPr>
      <w:r w:rsidRPr="00230FE4">
        <w:rPr>
          <w:lang w:val="ru-RU"/>
        </w:rPr>
        <w:t>Подизвођачи (навести учеснике):</w:t>
      </w:r>
    </w:p>
    <w:p w:rsidR="00273A87" w:rsidRPr="00230FE4" w:rsidRDefault="00273A87" w:rsidP="00273A87">
      <w:pPr>
        <w:pStyle w:val="BodyText"/>
        <w:widowControl w:val="0"/>
        <w:numPr>
          <w:ilvl w:val="0"/>
          <w:numId w:val="19"/>
        </w:numPr>
        <w:tabs>
          <w:tab w:val="clear" w:pos="1418"/>
        </w:tabs>
        <w:adjustRightInd w:val="0"/>
        <w:spacing w:after="0" w:line="360" w:lineRule="atLeast"/>
        <w:textAlignment w:val="baseline"/>
        <w:rPr>
          <w:lang w:val="ru-RU"/>
        </w:rPr>
      </w:pPr>
      <w:r w:rsidRPr="00230FE4">
        <w:rPr>
          <w:lang w:val="ru-RU"/>
        </w:rPr>
        <w:t>___________________________________________________;</w:t>
      </w:r>
    </w:p>
    <w:p w:rsidR="00273A87" w:rsidRPr="00230FE4" w:rsidRDefault="00273A87" w:rsidP="00273A87">
      <w:pPr>
        <w:pStyle w:val="BodyText"/>
        <w:widowControl w:val="0"/>
        <w:numPr>
          <w:ilvl w:val="0"/>
          <w:numId w:val="19"/>
        </w:numPr>
        <w:tabs>
          <w:tab w:val="clear" w:pos="1418"/>
        </w:tabs>
        <w:adjustRightInd w:val="0"/>
        <w:spacing w:after="0" w:line="360" w:lineRule="atLeast"/>
        <w:textAlignment w:val="baseline"/>
        <w:rPr>
          <w:lang w:val="ru-RU"/>
        </w:rPr>
      </w:pPr>
      <w:r w:rsidRPr="00230FE4">
        <w:rPr>
          <w:lang w:val="ru-RU"/>
        </w:rPr>
        <w:t>___________________________________________________;</w:t>
      </w:r>
    </w:p>
    <w:p w:rsidR="00273A87" w:rsidRPr="00230FE4" w:rsidRDefault="00273A87" w:rsidP="00273A87">
      <w:pPr>
        <w:pStyle w:val="BodyText"/>
        <w:widowControl w:val="0"/>
        <w:numPr>
          <w:ilvl w:val="0"/>
          <w:numId w:val="19"/>
        </w:numPr>
        <w:tabs>
          <w:tab w:val="clear" w:pos="1418"/>
        </w:tabs>
        <w:adjustRightInd w:val="0"/>
        <w:spacing w:after="0" w:line="360" w:lineRule="atLeast"/>
        <w:textAlignment w:val="baseline"/>
        <w:rPr>
          <w:lang w:val="ru-RU"/>
        </w:rPr>
      </w:pPr>
      <w:r w:rsidRPr="00230FE4">
        <w:rPr>
          <w:lang w:val="ru-RU"/>
        </w:rPr>
        <w:t>___________________________________________________;</w:t>
      </w:r>
    </w:p>
    <w:p w:rsidR="00FE5B4B" w:rsidRDefault="00FE5B4B" w:rsidP="00FE5B4B">
      <w:pPr>
        <w:autoSpaceDE w:val="0"/>
        <w:autoSpaceDN w:val="0"/>
        <w:adjustRightInd w:val="0"/>
        <w:outlineLvl w:val="0"/>
        <w:rPr>
          <w:b/>
          <w:bCs/>
          <w:color w:val="0000FF"/>
          <w:lang w:val="ru-RU"/>
        </w:rPr>
      </w:pPr>
    </w:p>
    <w:p w:rsidR="003E1699" w:rsidRDefault="003E1699" w:rsidP="00FE5B4B">
      <w:pPr>
        <w:autoSpaceDE w:val="0"/>
        <w:autoSpaceDN w:val="0"/>
        <w:adjustRightInd w:val="0"/>
        <w:outlineLvl w:val="0"/>
        <w:rPr>
          <w:b/>
          <w:bCs/>
          <w:color w:val="0000FF"/>
          <w:lang w:val="ru-RU"/>
        </w:rPr>
      </w:pPr>
    </w:p>
    <w:p w:rsidR="00230FE4" w:rsidRDefault="00230FE4" w:rsidP="00FE5B4B">
      <w:pPr>
        <w:autoSpaceDE w:val="0"/>
        <w:autoSpaceDN w:val="0"/>
        <w:adjustRightInd w:val="0"/>
        <w:outlineLvl w:val="0"/>
        <w:rPr>
          <w:b/>
          <w:bCs/>
          <w:color w:val="0000FF"/>
          <w:lang w:val="ru-RU"/>
        </w:rPr>
      </w:pPr>
    </w:p>
    <w:p w:rsidR="00230FE4" w:rsidRDefault="00230FE4" w:rsidP="00FE5B4B">
      <w:pPr>
        <w:autoSpaceDE w:val="0"/>
        <w:autoSpaceDN w:val="0"/>
        <w:adjustRightInd w:val="0"/>
        <w:outlineLvl w:val="0"/>
        <w:rPr>
          <w:b/>
          <w:bCs/>
          <w:color w:val="0000FF"/>
          <w:lang w:val="ru-RU"/>
        </w:rPr>
      </w:pPr>
    </w:p>
    <w:p w:rsidR="00230FE4" w:rsidRDefault="00230FE4" w:rsidP="00FE5B4B">
      <w:pPr>
        <w:autoSpaceDE w:val="0"/>
        <w:autoSpaceDN w:val="0"/>
        <w:adjustRightInd w:val="0"/>
        <w:outlineLvl w:val="0"/>
        <w:rPr>
          <w:b/>
          <w:bCs/>
          <w:color w:val="0000FF"/>
          <w:lang w:val="ru-RU"/>
        </w:rPr>
      </w:pPr>
    </w:p>
    <w:p w:rsidR="00CC47D7" w:rsidRDefault="00CC47D7" w:rsidP="00CC47D7">
      <w:pPr>
        <w:spacing w:line="360" w:lineRule="auto"/>
        <w:rPr>
          <w:lang w:val="ru-RU"/>
        </w:rPr>
      </w:pPr>
      <w:r w:rsidRPr="008355AC">
        <w:rPr>
          <w:lang w:val="sr-Cyrl-CS"/>
        </w:rPr>
        <w:t>Место и</w:t>
      </w:r>
      <w:r w:rsidRPr="008355AC">
        <w:rPr>
          <w:lang w:val="ru-RU"/>
        </w:rPr>
        <w:t xml:space="preserve"> датум</w:t>
      </w:r>
      <w:r w:rsidRPr="008355AC">
        <w:rPr>
          <w:lang w:val="ru-RU"/>
        </w:rPr>
        <w:tab/>
      </w:r>
      <w:r w:rsidRPr="008355AC">
        <w:rPr>
          <w:lang w:val="ru-RU"/>
        </w:rPr>
        <w:tab/>
      </w:r>
      <w:r w:rsidRPr="008355AC">
        <w:rPr>
          <w:lang w:val="ru-RU"/>
        </w:rPr>
        <w:tab/>
      </w:r>
      <w:r w:rsidRPr="008355AC">
        <w:rPr>
          <w:lang w:val="ru-RU"/>
        </w:rPr>
        <w:tab/>
      </w:r>
      <w:r w:rsidRPr="008355AC">
        <w:rPr>
          <w:lang w:val="ru-RU"/>
        </w:rPr>
        <w:tab/>
      </w:r>
      <w:r w:rsidRPr="008355AC">
        <w:rPr>
          <w:lang w:val="ru-RU"/>
        </w:rPr>
        <w:tab/>
        <w:t xml:space="preserve">      </w:t>
      </w:r>
      <w:r>
        <w:rPr>
          <w:lang w:val="ru-RU"/>
        </w:rPr>
        <w:t xml:space="preserve">                      Понуђач</w:t>
      </w:r>
    </w:p>
    <w:p w:rsidR="00CC47D7" w:rsidRPr="008355AC" w:rsidRDefault="00CC47D7" w:rsidP="00CC47D7">
      <w:pPr>
        <w:spacing w:line="360" w:lineRule="auto"/>
        <w:rPr>
          <w:lang w:val="sr-Cyrl-CS"/>
        </w:rPr>
      </w:pPr>
      <w:r w:rsidRPr="008355AC">
        <w:rPr>
          <w:lang w:val="sr-Cyrl-CS"/>
        </w:rPr>
        <w:t>_______________, ___. ___. 201</w:t>
      </w:r>
      <w:r w:rsidR="00DD6D53">
        <w:rPr>
          <w:lang w:val="sr-Cyrl-CS"/>
        </w:rPr>
        <w:t>5</w:t>
      </w:r>
      <w:r>
        <w:rPr>
          <w:lang w:val="sr-Cyrl-CS"/>
        </w:rPr>
        <w:t>. год.</w:t>
      </w:r>
      <w:r>
        <w:rPr>
          <w:lang w:val="sr-Cyrl-CS"/>
        </w:rPr>
        <w:tab/>
        <w:t xml:space="preserve">    </w:t>
      </w:r>
      <w:r w:rsidRPr="008355AC">
        <w:rPr>
          <w:lang w:val="sr-Cyrl-CS"/>
        </w:rPr>
        <w:t xml:space="preserve">                       __________________________</w:t>
      </w:r>
    </w:p>
    <w:p w:rsidR="00CC47D7" w:rsidRDefault="00CC47D7" w:rsidP="00CC47D7">
      <w:pPr>
        <w:tabs>
          <w:tab w:val="clear" w:pos="1418"/>
          <w:tab w:val="left" w:pos="1441"/>
        </w:tabs>
        <w:rPr>
          <w:sz w:val="20"/>
          <w:szCs w:val="20"/>
          <w:lang w:val="sr-Cyrl-CS"/>
        </w:rPr>
      </w:pPr>
      <w:r w:rsidRPr="008355AC">
        <w:tab/>
      </w:r>
      <w:r w:rsidRPr="008355AC">
        <w:tab/>
      </w:r>
      <w:r w:rsidRPr="008355AC">
        <w:tab/>
      </w:r>
      <w:r w:rsidRPr="008355AC">
        <w:tab/>
      </w:r>
      <w:r w:rsidRPr="008355AC">
        <w:tab/>
      </w:r>
      <w:r w:rsidRPr="008355AC">
        <w:tab/>
        <w:t xml:space="preserve">   </w:t>
      </w:r>
      <w:r w:rsidRPr="008355AC">
        <w:rPr>
          <w:lang w:val="sr-Cyrl-CS"/>
        </w:rPr>
        <w:t xml:space="preserve">        </w:t>
      </w:r>
      <w:r>
        <w:rPr>
          <w:lang w:val="sr-Cyrl-CS"/>
        </w:rPr>
        <w:t xml:space="preserve">     </w:t>
      </w:r>
      <w:r w:rsidRPr="000906C1">
        <w:rPr>
          <w:sz w:val="20"/>
          <w:szCs w:val="20"/>
          <w:lang w:val="sr-Cyrl-CS"/>
        </w:rPr>
        <w:t>(потпис и печат овлашћеног лица)</w:t>
      </w:r>
    </w:p>
    <w:p w:rsidR="00230FE4" w:rsidRDefault="00230FE4" w:rsidP="00FE5B4B">
      <w:pPr>
        <w:autoSpaceDE w:val="0"/>
        <w:autoSpaceDN w:val="0"/>
        <w:adjustRightInd w:val="0"/>
        <w:outlineLvl w:val="0"/>
        <w:rPr>
          <w:b/>
          <w:bCs/>
          <w:color w:val="0000FF"/>
          <w:lang w:val="ru-RU"/>
        </w:rPr>
      </w:pPr>
    </w:p>
    <w:p w:rsidR="00C634C9" w:rsidRDefault="00C634C9" w:rsidP="00FE5B4B">
      <w:pPr>
        <w:autoSpaceDE w:val="0"/>
        <w:autoSpaceDN w:val="0"/>
        <w:adjustRightInd w:val="0"/>
        <w:outlineLvl w:val="0"/>
        <w:rPr>
          <w:b/>
          <w:bCs/>
          <w:color w:val="0000FF"/>
          <w:lang w:val="ru-RU"/>
        </w:rPr>
      </w:pPr>
    </w:p>
    <w:p w:rsidR="00C634C9" w:rsidRDefault="00C634C9" w:rsidP="00FE5B4B">
      <w:pPr>
        <w:autoSpaceDE w:val="0"/>
        <w:autoSpaceDN w:val="0"/>
        <w:adjustRightInd w:val="0"/>
        <w:outlineLvl w:val="0"/>
        <w:rPr>
          <w:b/>
          <w:bCs/>
          <w:color w:val="0000FF"/>
          <w:lang w:val="ru-RU"/>
        </w:rPr>
      </w:pPr>
    </w:p>
    <w:p w:rsidR="000571BD" w:rsidRDefault="000571BD" w:rsidP="00FE5B4B">
      <w:pPr>
        <w:autoSpaceDE w:val="0"/>
        <w:autoSpaceDN w:val="0"/>
        <w:adjustRightInd w:val="0"/>
        <w:outlineLvl w:val="0"/>
        <w:rPr>
          <w:b/>
          <w:bCs/>
          <w:color w:val="0000FF"/>
          <w:lang w:val="ru-RU"/>
        </w:rPr>
      </w:pPr>
    </w:p>
    <w:p w:rsidR="0075107F" w:rsidRDefault="0075107F" w:rsidP="00FE5B4B">
      <w:pPr>
        <w:autoSpaceDE w:val="0"/>
        <w:autoSpaceDN w:val="0"/>
        <w:adjustRightInd w:val="0"/>
        <w:outlineLvl w:val="0"/>
        <w:rPr>
          <w:b/>
          <w:bCs/>
          <w:color w:val="0000FF"/>
          <w:lang w:val="ru-RU"/>
        </w:rPr>
      </w:pPr>
    </w:p>
    <w:p w:rsidR="000571BD" w:rsidRDefault="000571BD" w:rsidP="00FE5B4B">
      <w:pPr>
        <w:autoSpaceDE w:val="0"/>
        <w:autoSpaceDN w:val="0"/>
        <w:adjustRightInd w:val="0"/>
        <w:outlineLvl w:val="0"/>
        <w:rPr>
          <w:b/>
          <w:bCs/>
          <w:color w:val="0000FF"/>
          <w:lang w:val="ru-RU"/>
        </w:rPr>
      </w:pPr>
    </w:p>
    <w:p w:rsidR="000571BD" w:rsidRDefault="000571BD" w:rsidP="00FE5B4B">
      <w:pPr>
        <w:autoSpaceDE w:val="0"/>
        <w:autoSpaceDN w:val="0"/>
        <w:adjustRightInd w:val="0"/>
        <w:outlineLvl w:val="0"/>
        <w:rPr>
          <w:b/>
          <w:bCs/>
          <w:color w:val="0000FF"/>
          <w:lang w:val="ru-RU"/>
        </w:rPr>
      </w:pPr>
    </w:p>
    <w:p w:rsidR="00C634C9" w:rsidRDefault="00C634C9" w:rsidP="00FE5B4B">
      <w:pPr>
        <w:autoSpaceDE w:val="0"/>
        <w:autoSpaceDN w:val="0"/>
        <w:adjustRightInd w:val="0"/>
        <w:outlineLvl w:val="0"/>
        <w:rPr>
          <w:b/>
          <w:bCs/>
          <w:color w:val="0000FF"/>
          <w:lang w:val="ru-RU"/>
        </w:rPr>
      </w:pPr>
    </w:p>
    <w:p w:rsidR="00230FE4" w:rsidRDefault="00610B15" w:rsidP="00C64746">
      <w:pPr>
        <w:autoSpaceDE w:val="0"/>
        <w:autoSpaceDN w:val="0"/>
        <w:adjustRightInd w:val="0"/>
        <w:jc w:val="center"/>
        <w:outlineLvl w:val="0"/>
        <w:rPr>
          <w:b/>
          <w:bCs/>
          <w:lang w:val="ru-RU"/>
        </w:rPr>
      </w:pPr>
      <w:r>
        <w:rPr>
          <w:b/>
          <w:bCs/>
          <w:lang w:val="ru-RU"/>
        </w:rPr>
        <w:t>6</w:t>
      </w:r>
      <w:r w:rsidR="00680952" w:rsidRPr="00680952">
        <w:rPr>
          <w:b/>
          <w:bCs/>
          <w:lang w:val="ru-RU"/>
        </w:rPr>
        <w:t xml:space="preserve">.1. </w:t>
      </w:r>
      <w:r w:rsidR="00680952">
        <w:rPr>
          <w:b/>
          <w:bCs/>
          <w:lang w:val="ru-RU"/>
        </w:rPr>
        <w:t>ОБРАЗАЦ ПОНУДЕ - Табела</w:t>
      </w:r>
    </w:p>
    <w:p w:rsidR="00680952" w:rsidRDefault="00680952" w:rsidP="00680952">
      <w:pPr>
        <w:autoSpaceDE w:val="0"/>
        <w:autoSpaceDN w:val="0"/>
        <w:adjustRightInd w:val="0"/>
        <w:jc w:val="left"/>
        <w:outlineLvl w:val="0"/>
        <w:rPr>
          <w:b/>
          <w:bCs/>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38"/>
        <w:gridCol w:w="5490"/>
      </w:tblGrid>
      <w:tr w:rsidR="00680952" w:rsidRPr="00B0505F" w:rsidTr="00B0505F">
        <w:trPr>
          <w:jc w:val="center"/>
        </w:trPr>
        <w:tc>
          <w:tcPr>
            <w:tcW w:w="3438" w:type="dxa"/>
            <w:shd w:val="clear" w:color="auto" w:fill="auto"/>
          </w:tcPr>
          <w:p w:rsidR="00680952" w:rsidRPr="00B0505F" w:rsidRDefault="00680952" w:rsidP="00B0505F">
            <w:pPr>
              <w:autoSpaceDE w:val="0"/>
              <w:autoSpaceDN w:val="0"/>
              <w:adjustRightInd w:val="0"/>
              <w:jc w:val="left"/>
              <w:outlineLvl w:val="0"/>
              <w:rPr>
                <w:b/>
                <w:bCs/>
                <w:lang w:val="ru-RU"/>
              </w:rPr>
            </w:pPr>
            <w:r w:rsidRPr="00B0505F">
              <w:rPr>
                <w:b/>
                <w:bCs/>
                <w:lang w:val="ru-RU"/>
              </w:rPr>
              <w:t>Назив понуђача:</w:t>
            </w:r>
          </w:p>
        </w:tc>
        <w:tc>
          <w:tcPr>
            <w:tcW w:w="5490" w:type="dxa"/>
            <w:shd w:val="clear" w:color="auto" w:fill="auto"/>
          </w:tcPr>
          <w:p w:rsidR="00680952" w:rsidRPr="00B0505F" w:rsidRDefault="00680952" w:rsidP="00B0505F">
            <w:pPr>
              <w:autoSpaceDE w:val="0"/>
              <w:autoSpaceDN w:val="0"/>
              <w:adjustRightInd w:val="0"/>
              <w:jc w:val="left"/>
              <w:outlineLvl w:val="0"/>
              <w:rPr>
                <w:b/>
                <w:bCs/>
                <w:lang w:val="ru-RU"/>
              </w:rPr>
            </w:pPr>
          </w:p>
        </w:tc>
      </w:tr>
      <w:tr w:rsidR="00680952" w:rsidRPr="00B0505F" w:rsidTr="00B0505F">
        <w:trPr>
          <w:jc w:val="center"/>
        </w:trPr>
        <w:tc>
          <w:tcPr>
            <w:tcW w:w="3438" w:type="dxa"/>
            <w:shd w:val="clear" w:color="auto" w:fill="auto"/>
          </w:tcPr>
          <w:p w:rsidR="00680952" w:rsidRPr="00B0505F" w:rsidRDefault="00680952" w:rsidP="00B0505F">
            <w:pPr>
              <w:autoSpaceDE w:val="0"/>
              <w:autoSpaceDN w:val="0"/>
              <w:adjustRightInd w:val="0"/>
              <w:jc w:val="left"/>
              <w:outlineLvl w:val="0"/>
              <w:rPr>
                <w:b/>
                <w:bCs/>
                <w:lang w:val="ru-RU"/>
              </w:rPr>
            </w:pPr>
            <w:r w:rsidRPr="00B0505F">
              <w:rPr>
                <w:b/>
                <w:bCs/>
                <w:lang w:val="ru-RU"/>
              </w:rPr>
              <w:t>Адреса:</w:t>
            </w:r>
          </w:p>
        </w:tc>
        <w:tc>
          <w:tcPr>
            <w:tcW w:w="5490" w:type="dxa"/>
            <w:shd w:val="clear" w:color="auto" w:fill="auto"/>
          </w:tcPr>
          <w:p w:rsidR="00680952" w:rsidRPr="00B0505F" w:rsidRDefault="00680952" w:rsidP="00B0505F">
            <w:pPr>
              <w:autoSpaceDE w:val="0"/>
              <w:autoSpaceDN w:val="0"/>
              <w:adjustRightInd w:val="0"/>
              <w:jc w:val="left"/>
              <w:outlineLvl w:val="0"/>
              <w:rPr>
                <w:b/>
                <w:bCs/>
                <w:lang w:val="ru-RU"/>
              </w:rPr>
            </w:pPr>
          </w:p>
        </w:tc>
      </w:tr>
      <w:tr w:rsidR="00680952" w:rsidRPr="00B0505F" w:rsidTr="00B0505F">
        <w:trPr>
          <w:jc w:val="center"/>
        </w:trPr>
        <w:tc>
          <w:tcPr>
            <w:tcW w:w="3438" w:type="dxa"/>
            <w:shd w:val="clear" w:color="auto" w:fill="auto"/>
          </w:tcPr>
          <w:p w:rsidR="00680952" w:rsidRPr="00B0505F" w:rsidRDefault="00680952" w:rsidP="00B0505F">
            <w:pPr>
              <w:autoSpaceDE w:val="0"/>
              <w:autoSpaceDN w:val="0"/>
              <w:adjustRightInd w:val="0"/>
              <w:jc w:val="left"/>
              <w:outlineLvl w:val="0"/>
              <w:rPr>
                <w:b/>
                <w:bCs/>
                <w:lang w:val="ru-RU"/>
              </w:rPr>
            </w:pPr>
            <w:r w:rsidRPr="00B0505F">
              <w:rPr>
                <w:b/>
                <w:bCs/>
                <w:lang w:val="ru-RU"/>
              </w:rPr>
              <w:t>Број телефона/факса:</w:t>
            </w:r>
          </w:p>
        </w:tc>
        <w:tc>
          <w:tcPr>
            <w:tcW w:w="5490" w:type="dxa"/>
            <w:shd w:val="clear" w:color="auto" w:fill="auto"/>
          </w:tcPr>
          <w:p w:rsidR="00680952" w:rsidRPr="00B0505F" w:rsidRDefault="00680952" w:rsidP="00B0505F">
            <w:pPr>
              <w:autoSpaceDE w:val="0"/>
              <w:autoSpaceDN w:val="0"/>
              <w:adjustRightInd w:val="0"/>
              <w:jc w:val="left"/>
              <w:outlineLvl w:val="0"/>
              <w:rPr>
                <w:b/>
                <w:bCs/>
                <w:lang w:val="ru-RU"/>
              </w:rPr>
            </w:pPr>
          </w:p>
        </w:tc>
      </w:tr>
      <w:tr w:rsidR="00680952" w:rsidRPr="00B0505F" w:rsidTr="00B0505F">
        <w:trPr>
          <w:jc w:val="center"/>
        </w:trPr>
        <w:tc>
          <w:tcPr>
            <w:tcW w:w="3438" w:type="dxa"/>
            <w:shd w:val="clear" w:color="auto" w:fill="auto"/>
          </w:tcPr>
          <w:p w:rsidR="00680952" w:rsidRPr="00B0505F" w:rsidRDefault="00680952" w:rsidP="00B0505F">
            <w:pPr>
              <w:autoSpaceDE w:val="0"/>
              <w:autoSpaceDN w:val="0"/>
              <w:adjustRightInd w:val="0"/>
              <w:jc w:val="left"/>
              <w:outlineLvl w:val="0"/>
              <w:rPr>
                <w:b/>
                <w:bCs/>
                <w:lang/>
              </w:rPr>
            </w:pPr>
            <w:r w:rsidRPr="00B0505F">
              <w:rPr>
                <w:b/>
                <w:bCs/>
              </w:rPr>
              <w:t xml:space="preserve">E-mail </w:t>
            </w:r>
            <w:r w:rsidRPr="00B0505F">
              <w:rPr>
                <w:b/>
                <w:bCs/>
                <w:lang/>
              </w:rPr>
              <w:t>:</w:t>
            </w:r>
          </w:p>
        </w:tc>
        <w:tc>
          <w:tcPr>
            <w:tcW w:w="5490" w:type="dxa"/>
            <w:shd w:val="clear" w:color="auto" w:fill="auto"/>
          </w:tcPr>
          <w:p w:rsidR="00680952" w:rsidRPr="00B0505F" w:rsidRDefault="00680952" w:rsidP="00B0505F">
            <w:pPr>
              <w:autoSpaceDE w:val="0"/>
              <w:autoSpaceDN w:val="0"/>
              <w:adjustRightInd w:val="0"/>
              <w:jc w:val="left"/>
              <w:outlineLvl w:val="0"/>
              <w:rPr>
                <w:b/>
                <w:bCs/>
                <w:lang w:val="ru-RU"/>
              </w:rPr>
            </w:pPr>
          </w:p>
        </w:tc>
      </w:tr>
      <w:tr w:rsidR="00680952" w:rsidRPr="00B0505F" w:rsidTr="00B0505F">
        <w:trPr>
          <w:jc w:val="center"/>
        </w:trPr>
        <w:tc>
          <w:tcPr>
            <w:tcW w:w="3438" w:type="dxa"/>
            <w:shd w:val="clear" w:color="auto" w:fill="auto"/>
          </w:tcPr>
          <w:p w:rsidR="00680952" w:rsidRPr="00B0505F" w:rsidRDefault="00680952" w:rsidP="00B0505F">
            <w:pPr>
              <w:autoSpaceDE w:val="0"/>
              <w:autoSpaceDN w:val="0"/>
              <w:adjustRightInd w:val="0"/>
              <w:jc w:val="left"/>
              <w:outlineLvl w:val="0"/>
              <w:rPr>
                <w:b/>
                <w:bCs/>
                <w:lang w:val="ru-RU"/>
              </w:rPr>
            </w:pPr>
            <w:r w:rsidRPr="00B0505F">
              <w:rPr>
                <w:b/>
                <w:bCs/>
                <w:lang w:val="ru-RU"/>
              </w:rPr>
              <w:t>Матични број:</w:t>
            </w:r>
          </w:p>
        </w:tc>
        <w:tc>
          <w:tcPr>
            <w:tcW w:w="5490" w:type="dxa"/>
            <w:shd w:val="clear" w:color="auto" w:fill="auto"/>
          </w:tcPr>
          <w:p w:rsidR="00680952" w:rsidRPr="00B0505F" w:rsidRDefault="00680952" w:rsidP="00B0505F">
            <w:pPr>
              <w:autoSpaceDE w:val="0"/>
              <w:autoSpaceDN w:val="0"/>
              <w:adjustRightInd w:val="0"/>
              <w:jc w:val="left"/>
              <w:outlineLvl w:val="0"/>
              <w:rPr>
                <w:b/>
                <w:bCs/>
                <w:lang w:val="ru-RU"/>
              </w:rPr>
            </w:pPr>
          </w:p>
        </w:tc>
      </w:tr>
      <w:tr w:rsidR="00680952" w:rsidRPr="00B0505F" w:rsidTr="00B0505F">
        <w:trPr>
          <w:jc w:val="center"/>
        </w:trPr>
        <w:tc>
          <w:tcPr>
            <w:tcW w:w="3438" w:type="dxa"/>
            <w:shd w:val="clear" w:color="auto" w:fill="auto"/>
          </w:tcPr>
          <w:p w:rsidR="00680952" w:rsidRPr="00B0505F" w:rsidRDefault="00680952" w:rsidP="00B0505F">
            <w:pPr>
              <w:autoSpaceDE w:val="0"/>
              <w:autoSpaceDN w:val="0"/>
              <w:adjustRightInd w:val="0"/>
              <w:jc w:val="left"/>
              <w:outlineLvl w:val="0"/>
              <w:rPr>
                <w:b/>
                <w:bCs/>
                <w:lang w:val="ru-RU"/>
              </w:rPr>
            </w:pPr>
            <w:r w:rsidRPr="00B0505F">
              <w:rPr>
                <w:b/>
                <w:bCs/>
                <w:lang w:val="ru-RU"/>
              </w:rPr>
              <w:t>ПИБ :</w:t>
            </w:r>
          </w:p>
        </w:tc>
        <w:tc>
          <w:tcPr>
            <w:tcW w:w="5490" w:type="dxa"/>
            <w:shd w:val="clear" w:color="auto" w:fill="auto"/>
          </w:tcPr>
          <w:p w:rsidR="00680952" w:rsidRPr="00B0505F" w:rsidRDefault="00680952" w:rsidP="00B0505F">
            <w:pPr>
              <w:autoSpaceDE w:val="0"/>
              <w:autoSpaceDN w:val="0"/>
              <w:adjustRightInd w:val="0"/>
              <w:jc w:val="left"/>
              <w:outlineLvl w:val="0"/>
              <w:rPr>
                <w:b/>
                <w:bCs/>
                <w:lang w:val="ru-RU"/>
              </w:rPr>
            </w:pPr>
          </w:p>
        </w:tc>
      </w:tr>
    </w:tbl>
    <w:p w:rsidR="00680952" w:rsidRDefault="00680952" w:rsidP="00680952">
      <w:pPr>
        <w:autoSpaceDE w:val="0"/>
        <w:autoSpaceDN w:val="0"/>
        <w:adjustRightInd w:val="0"/>
        <w:jc w:val="left"/>
        <w:outlineLvl w:val="0"/>
        <w:rPr>
          <w:b/>
          <w:bCs/>
          <w:lang w:val="ru-RU"/>
        </w:rPr>
      </w:pPr>
    </w:p>
    <w:p w:rsidR="00680952" w:rsidRDefault="00680952" w:rsidP="00680952">
      <w:pPr>
        <w:autoSpaceDE w:val="0"/>
        <w:autoSpaceDN w:val="0"/>
        <w:adjustRightInd w:val="0"/>
        <w:jc w:val="center"/>
        <w:outlineLvl w:val="0"/>
        <w:rPr>
          <w:b/>
          <w:bCs/>
          <w:lang w:val="ru-RU"/>
        </w:rPr>
      </w:pPr>
      <w:r>
        <w:rPr>
          <w:b/>
          <w:bCs/>
          <w:lang w:val="ru-RU"/>
        </w:rPr>
        <w:t>Број понуде ________________________ од _____._____. 201</w:t>
      </w:r>
      <w:r w:rsidR="0008574B">
        <w:rPr>
          <w:b/>
          <w:bCs/>
          <w:lang w:val="ru-RU"/>
        </w:rPr>
        <w:t>5</w:t>
      </w:r>
      <w:r>
        <w:rPr>
          <w:b/>
          <w:bCs/>
          <w:lang w:val="ru-RU"/>
        </w:rPr>
        <w:t>.године</w:t>
      </w:r>
    </w:p>
    <w:p w:rsidR="00680952" w:rsidRDefault="00680952" w:rsidP="00680952">
      <w:pPr>
        <w:autoSpaceDE w:val="0"/>
        <w:autoSpaceDN w:val="0"/>
        <w:adjustRightInd w:val="0"/>
        <w:outlineLvl w:val="0"/>
        <w:rPr>
          <w:b/>
          <w:bCs/>
          <w:lang w:val="ru-RU"/>
        </w:rPr>
      </w:pPr>
    </w:p>
    <w:tbl>
      <w:tblPr>
        <w:tblW w:w="11388" w:type="dxa"/>
        <w:jc w:val="center"/>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28"/>
        <w:gridCol w:w="720"/>
        <w:gridCol w:w="630"/>
        <w:gridCol w:w="1440"/>
        <w:gridCol w:w="1260"/>
        <w:gridCol w:w="1421"/>
        <w:gridCol w:w="1279"/>
        <w:gridCol w:w="1910"/>
      </w:tblGrid>
      <w:tr w:rsidR="009E28EE" w:rsidRPr="00B0505F" w:rsidTr="00D74BB6">
        <w:trPr>
          <w:trHeight w:val="934"/>
          <w:jc w:val="center"/>
        </w:trPr>
        <w:tc>
          <w:tcPr>
            <w:tcW w:w="2728" w:type="dxa"/>
            <w:shd w:val="clear" w:color="auto" w:fill="auto"/>
          </w:tcPr>
          <w:p w:rsidR="009E28EE" w:rsidRPr="00B0505F" w:rsidRDefault="009E28EE" w:rsidP="00B0505F">
            <w:pPr>
              <w:autoSpaceDE w:val="0"/>
              <w:autoSpaceDN w:val="0"/>
              <w:adjustRightInd w:val="0"/>
              <w:jc w:val="center"/>
              <w:outlineLvl w:val="0"/>
              <w:rPr>
                <w:bCs/>
                <w:lang/>
              </w:rPr>
            </w:pPr>
            <w:r w:rsidRPr="00B0505F">
              <w:rPr>
                <w:bCs/>
                <w:lang w:val="ru-RU"/>
              </w:rPr>
              <w:t>Опис</w:t>
            </w:r>
          </w:p>
          <w:p w:rsidR="009E28EE" w:rsidRPr="00610B15" w:rsidRDefault="009E28EE" w:rsidP="00610B15">
            <w:pPr>
              <w:autoSpaceDE w:val="0"/>
              <w:autoSpaceDN w:val="0"/>
              <w:adjustRightInd w:val="0"/>
              <w:jc w:val="center"/>
              <w:outlineLvl w:val="0"/>
              <w:rPr>
                <w:bCs/>
                <w:lang w:val="sr-Cyrl-CS"/>
              </w:rPr>
            </w:pPr>
          </w:p>
        </w:tc>
        <w:tc>
          <w:tcPr>
            <w:tcW w:w="720" w:type="dxa"/>
            <w:shd w:val="clear" w:color="auto" w:fill="auto"/>
          </w:tcPr>
          <w:p w:rsidR="009E28EE" w:rsidRPr="00B0505F" w:rsidRDefault="009E28EE" w:rsidP="00D74BB6">
            <w:pPr>
              <w:autoSpaceDE w:val="0"/>
              <w:autoSpaceDN w:val="0"/>
              <w:adjustRightInd w:val="0"/>
              <w:jc w:val="left"/>
              <w:outlineLvl w:val="0"/>
              <w:rPr>
                <w:bCs/>
                <w:sz w:val="20"/>
                <w:szCs w:val="20"/>
                <w:lang w:val="ru-RU"/>
              </w:rPr>
            </w:pPr>
            <w:r w:rsidRPr="00B0505F">
              <w:rPr>
                <w:bCs/>
                <w:sz w:val="20"/>
                <w:szCs w:val="20"/>
                <w:lang w:val="ru-RU"/>
              </w:rPr>
              <w:t>Јед.</w:t>
            </w:r>
          </w:p>
          <w:p w:rsidR="009E28EE" w:rsidRPr="00B0505F" w:rsidRDefault="009E28EE" w:rsidP="00D74BB6">
            <w:pPr>
              <w:autoSpaceDE w:val="0"/>
              <w:autoSpaceDN w:val="0"/>
              <w:adjustRightInd w:val="0"/>
              <w:jc w:val="left"/>
              <w:outlineLvl w:val="0"/>
              <w:rPr>
                <w:bCs/>
                <w:sz w:val="20"/>
                <w:szCs w:val="20"/>
                <w:lang w:val="ru-RU"/>
              </w:rPr>
            </w:pPr>
            <w:r w:rsidRPr="00B0505F">
              <w:rPr>
                <w:bCs/>
                <w:sz w:val="20"/>
                <w:szCs w:val="20"/>
                <w:lang w:val="ru-RU"/>
              </w:rPr>
              <w:t>мере</w:t>
            </w:r>
          </w:p>
        </w:tc>
        <w:tc>
          <w:tcPr>
            <w:tcW w:w="630" w:type="dxa"/>
            <w:shd w:val="clear" w:color="auto" w:fill="auto"/>
          </w:tcPr>
          <w:p w:rsidR="009E28EE" w:rsidRPr="00B0505F" w:rsidRDefault="009E28EE" w:rsidP="00D74BB6">
            <w:pPr>
              <w:autoSpaceDE w:val="0"/>
              <w:autoSpaceDN w:val="0"/>
              <w:adjustRightInd w:val="0"/>
              <w:jc w:val="left"/>
              <w:outlineLvl w:val="0"/>
              <w:rPr>
                <w:bCs/>
                <w:sz w:val="20"/>
                <w:szCs w:val="20"/>
                <w:lang w:val="ru-RU"/>
              </w:rPr>
            </w:pPr>
            <w:r w:rsidRPr="00B0505F">
              <w:rPr>
                <w:bCs/>
                <w:sz w:val="20"/>
                <w:szCs w:val="20"/>
                <w:lang w:val="ru-RU"/>
              </w:rPr>
              <w:t>Кол</w:t>
            </w:r>
            <w:r w:rsidR="00D74BB6">
              <w:rPr>
                <w:bCs/>
                <w:sz w:val="20"/>
                <w:szCs w:val="20"/>
                <w:lang w:val="ru-RU"/>
              </w:rPr>
              <w:t>.</w:t>
            </w:r>
          </w:p>
        </w:tc>
        <w:tc>
          <w:tcPr>
            <w:tcW w:w="1440" w:type="dxa"/>
            <w:shd w:val="clear" w:color="auto" w:fill="auto"/>
          </w:tcPr>
          <w:p w:rsidR="009E28EE" w:rsidRPr="00B0505F" w:rsidRDefault="009E28EE" w:rsidP="00B0505F">
            <w:pPr>
              <w:autoSpaceDE w:val="0"/>
              <w:autoSpaceDN w:val="0"/>
              <w:adjustRightInd w:val="0"/>
              <w:jc w:val="left"/>
              <w:outlineLvl w:val="0"/>
              <w:rPr>
                <w:bCs/>
                <w:sz w:val="20"/>
                <w:szCs w:val="20"/>
                <w:lang w:val="ru-RU"/>
              </w:rPr>
            </w:pPr>
            <w:r w:rsidRPr="00B0505F">
              <w:rPr>
                <w:bCs/>
                <w:sz w:val="20"/>
                <w:szCs w:val="20"/>
                <w:lang w:val="ru-RU"/>
              </w:rPr>
              <w:t>Јед.цена без</w:t>
            </w:r>
          </w:p>
          <w:p w:rsidR="009E28EE" w:rsidRPr="00B0505F" w:rsidRDefault="009E28EE" w:rsidP="00B0505F">
            <w:pPr>
              <w:autoSpaceDE w:val="0"/>
              <w:autoSpaceDN w:val="0"/>
              <w:adjustRightInd w:val="0"/>
              <w:jc w:val="left"/>
              <w:outlineLvl w:val="0"/>
              <w:rPr>
                <w:bCs/>
                <w:sz w:val="20"/>
                <w:szCs w:val="20"/>
                <w:lang w:val="ru-RU"/>
              </w:rPr>
            </w:pPr>
            <w:r w:rsidRPr="00B0505F">
              <w:rPr>
                <w:bCs/>
                <w:sz w:val="20"/>
                <w:szCs w:val="20"/>
                <w:lang w:val="ru-RU"/>
              </w:rPr>
              <w:t>Пдв-а</w:t>
            </w:r>
          </w:p>
          <w:p w:rsidR="009E28EE" w:rsidRPr="00B0505F" w:rsidRDefault="009E28EE" w:rsidP="00B0505F">
            <w:pPr>
              <w:autoSpaceDE w:val="0"/>
              <w:autoSpaceDN w:val="0"/>
              <w:adjustRightInd w:val="0"/>
              <w:jc w:val="left"/>
              <w:outlineLvl w:val="0"/>
              <w:rPr>
                <w:bCs/>
                <w:sz w:val="20"/>
                <w:szCs w:val="20"/>
                <w:lang w:val="ru-RU"/>
              </w:rPr>
            </w:pPr>
          </w:p>
        </w:tc>
        <w:tc>
          <w:tcPr>
            <w:tcW w:w="1260" w:type="dxa"/>
          </w:tcPr>
          <w:p w:rsidR="009E28EE" w:rsidRPr="00610B15" w:rsidRDefault="009E28EE" w:rsidP="004A553E">
            <w:pPr>
              <w:autoSpaceDE w:val="0"/>
              <w:autoSpaceDN w:val="0"/>
              <w:adjustRightInd w:val="0"/>
              <w:jc w:val="left"/>
              <w:outlineLvl w:val="0"/>
              <w:rPr>
                <w:bCs/>
                <w:sz w:val="20"/>
                <w:szCs w:val="20"/>
                <w:lang w:val="ru-RU"/>
              </w:rPr>
            </w:pPr>
            <w:r w:rsidRPr="00610B15">
              <w:rPr>
                <w:bCs/>
                <w:sz w:val="20"/>
                <w:szCs w:val="20"/>
                <w:lang w:val="ru-RU"/>
              </w:rPr>
              <w:t>Јед.цена са</w:t>
            </w:r>
          </w:p>
          <w:p w:rsidR="009E28EE" w:rsidRPr="00610B15" w:rsidRDefault="009E28EE" w:rsidP="004A553E">
            <w:pPr>
              <w:autoSpaceDE w:val="0"/>
              <w:autoSpaceDN w:val="0"/>
              <w:adjustRightInd w:val="0"/>
              <w:jc w:val="left"/>
              <w:outlineLvl w:val="0"/>
              <w:rPr>
                <w:bCs/>
                <w:sz w:val="20"/>
                <w:szCs w:val="20"/>
                <w:lang w:val="ru-RU"/>
              </w:rPr>
            </w:pPr>
            <w:r w:rsidRPr="00610B15">
              <w:rPr>
                <w:bCs/>
                <w:sz w:val="20"/>
                <w:szCs w:val="20"/>
                <w:lang w:val="ru-RU"/>
              </w:rPr>
              <w:t>Пдв-ом</w:t>
            </w:r>
          </w:p>
          <w:p w:rsidR="009E28EE" w:rsidRPr="00B0505F" w:rsidRDefault="009E28EE" w:rsidP="00B0505F">
            <w:pPr>
              <w:autoSpaceDE w:val="0"/>
              <w:autoSpaceDN w:val="0"/>
              <w:adjustRightInd w:val="0"/>
              <w:jc w:val="left"/>
              <w:outlineLvl w:val="0"/>
              <w:rPr>
                <w:b/>
                <w:bCs/>
                <w:sz w:val="20"/>
                <w:szCs w:val="20"/>
                <w:lang w:val="ru-RU"/>
              </w:rPr>
            </w:pPr>
          </w:p>
        </w:tc>
        <w:tc>
          <w:tcPr>
            <w:tcW w:w="1421" w:type="dxa"/>
            <w:shd w:val="clear" w:color="auto" w:fill="auto"/>
          </w:tcPr>
          <w:p w:rsidR="009E28EE" w:rsidRPr="00B0505F" w:rsidRDefault="009E28EE" w:rsidP="00B0505F">
            <w:pPr>
              <w:autoSpaceDE w:val="0"/>
              <w:autoSpaceDN w:val="0"/>
              <w:adjustRightInd w:val="0"/>
              <w:jc w:val="left"/>
              <w:outlineLvl w:val="0"/>
              <w:rPr>
                <w:bCs/>
                <w:sz w:val="20"/>
                <w:szCs w:val="20"/>
                <w:lang w:val="ru-RU"/>
              </w:rPr>
            </w:pPr>
            <w:r w:rsidRPr="00B0505F">
              <w:rPr>
                <w:b/>
                <w:bCs/>
                <w:sz w:val="20"/>
                <w:szCs w:val="20"/>
                <w:lang w:val="ru-RU"/>
              </w:rPr>
              <w:t>Укупна вредност</w:t>
            </w:r>
            <w:r w:rsidRPr="00B0505F">
              <w:rPr>
                <w:bCs/>
                <w:sz w:val="20"/>
                <w:szCs w:val="20"/>
                <w:lang w:val="ru-RU"/>
              </w:rPr>
              <w:t xml:space="preserve"> </w:t>
            </w:r>
            <w:r w:rsidRPr="00B0505F">
              <w:rPr>
                <w:b/>
                <w:bCs/>
                <w:sz w:val="20"/>
                <w:szCs w:val="20"/>
                <w:lang w:val="ru-RU"/>
              </w:rPr>
              <w:t>без ПДВ-а</w:t>
            </w:r>
          </w:p>
        </w:tc>
        <w:tc>
          <w:tcPr>
            <w:tcW w:w="1279" w:type="dxa"/>
            <w:shd w:val="clear" w:color="auto" w:fill="auto"/>
          </w:tcPr>
          <w:p w:rsidR="009E28EE" w:rsidRPr="00B0505F" w:rsidRDefault="009E28EE" w:rsidP="00B0505F">
            <w:pPr>
              <w:autoSpaceDE w:val="0"/>
              <w:autoSpaceDN w:val="0"/>
              <w:adjustRightInd w:val="0"/>
              <w:jc w:val="left"/>
              <w:outlineLvl w:val="0"/>
              <w:rPr>
                <w:b/>
                <w:bCs/>
                <w:sz w:val="20"/>
                <w:szCs w:val="20"/>
                <w:lang w:val="ru-RU"/>
              </w:rPr>
            </w:pPr>
            <w:r w:rsidRPr="00B0505F">
              <w:rPr>
                <w:b/>
                <w:bCs/>
                <w:sz w:val="20"/>
                <w:szCs w:val="20"/>
                <w:lang w:val="ru-RU"/>
              </w:rPr>
              <w:t>Укупна вредност са ПДВ-ом</w:t>
            </w:r>
          </w:p>
        </w:tc>
        <w:tc>
          <w:tcPr>
            <w:tcW w:w="1910" w:type="dxa"/>
          </w:tcPr>
          <w:p w:rsidR="009E28EE" w:rsidRPr="007C3D9A" w:rsidRDefault="007C3D9A" w:rsidP="00B0505F">
            <w:pPr>
              <w:autoSpaceDE w:val="0"/>
              <w:autoSpaceDN w:val="0"/>
              <w:adjustRightInd w:val="0"/>
              <w:jc w:val="left"/>
              <w:outlineLvl w:val="0"/>
              <w:rPr>
                <w:b/>
                <w:bCs/>
                <w:sz w:val="20"/>
                <w:szCs w:val="20"/>
                <w:lang w:val="sr-Cyrl-CS"/>
              </w:rPr>
            </w:pPr>
            <w:r>
              <w:rPr>
                <w:b/>
                <w:bCs/>
                <w:sz w:val="20"/>
                <w:szCs w:val="20"/>
                <w:lang w:val="sr-Cyrl-CS"/>
              </w:rPr>
              <w:t>Назив п</w:t>
            </w:r>
            <w:r w:rsidR="009E28EE" w:rsidRPr="00ED24D4">
              <w:rPr>
                <w:b/>
                <w:bCs/>
                <w:sz w:val="20"/>
                <w:szCs w:val="20"/>
                <w:lang/>
              </w:rPr>
              <w:t>роизвођач</w:t>
            </w:r>
            <w:r>
              <w:rPr>
                <w:b/>
                <w:bCs/>
                <w:sz w:val="20"/>
                <w:szCs w:val="20"/>
                <w:lang w:val="sr-Cyrl-CS"/>
              </w:rPr>
              <w:t>а</w:t>
            </w:r>
          </w:p>
          <w:p w:rsidR="009E28EE" w:rsidRPr="007C3D9A" w:rsidRDefault="009E28EE" w:rsidP="00B0505F">
            <w:pPr>
              <w:autoSpaceDE w:val="0"/>
              <w:autoSpaceDN w:val="0"/>
              <w:adjustRightInd w:val="0"/>
              <w:jc w:val="left"/>
              <w:outlineLvl w:val="0"/>
              <w:rPr>
                <w:b/>
                <w:bCs/>
                <w:sz w:val="20"/>
                <w:szCs w:val="20"/>
                <w:lang w:val="sr-Cyrl-CS"/>
              </w:rPr>
            </w:pPr>
            <w:r w:rsidRPr="00ED24D4">
              <w:rPr>
                <w:b/>
                <w:bCs/>
                <w:sz w:val="20"/>
                <w:szCs w:val="20"/>
                <w:lang/>
              </w:rPr>
              <w:t>и тип</w:t>
            </w:r>
            <w:r>
              <w:rPr>
                <w:b/>
                <w:bCs/>
                <w:sz w:val="20"/>
                <w:szCs w:val="20"/>
                <w:lang/>
              </w:rPr>
              <w:t xml:space="preserve"> </w:t>
            </w:r>
            <w:r w:rsidR="007C3D9A">
              <w:rPr>
                <w:b/>
                <w:bCs/>
                <w:sz w:val="20"/>
                <w:szCs w:val="20"/>
                <w:lang w:val="sr-Cyrl-CS"/>
              </w:rPr>
              <w:t>машине</w:t>
            </w:r>
          </w:p>
        </w:tc>
      </w:tr>
      <w:tr w:rsidR="009E28EE" w:rsidRPr="00B0505F" w:rsidTr="00D74BB6">
        <w:trPr>
          <w:trHeight w:val="269"/>
          <w:jc w:val="center"/>
        </w:trPr>
        <w:tc>
          <w:tcPr>
            <w:tcW w:w="2728" w:type="dxa"/>
            <w:shd w:val="clear" w:color="auto" w:fill="auto"/>
          </w:tcPr>
          <w:p w:rsidR="009E28EE" w:rsidRPr="00B0505F" w:rsidRDefault="009E28EE" w:rsidP="00B0505F">
            <w:pPr>
              <w:autoSpaceDE w:val="0"/>
              <w:autoSpaceDN w:val="0"/>
              <w:adjustRightInd w:val="0"/>
              <w:jc w:val="center"/>
              <w:outlineLvl w:val="0"/>
              <w:rPr>
                <w:b/>
                <w:bCs/>
                <w:i/>
                <w:lang w:val="ru-RU"/>
              </w:rPr>
            </w:pPr>
            <w:r>
              <w:rPr>
                <w:b/>
                <w:bCs/>
                <w:i/>
                <w:lang w:val="ru-RU"/>
              </w:rPr>
              <w:t>1</w:t>
            </w:r>
          </w:p>
        </w:tc>
        <w:tc>
          <w:tcPr>
            <w:tcW w:w="720" w:type="dxa"/>
            <w:shd w:val="clear" w:color="auto" w:fill="auto"/>
          </w:tcPr>
          <w:p w:rsidR="009E28EE" w:rsidRPr="00B0505F" w:rsidRDefault="009E28EE" w:rsidP="00B0505F">
            <w:pPr>
              <w:autoSpaceDE w:val="0"/>
              <w:autoSpaceDN w:val="0"/>
              <w:adjustRightInd w:val="0"/>
              <w:jc w:val="center"/>
              <w:outlineLvl w:val="0"/>
              <w:rPr>
                <w:b/>
                <w:bCs/>
                <w:i/>
                <w:lang w:val="ru-RU"/>
              </w:rPr>
            </w:pPr>
            <w:r>
              <w:rPr>
                <w:b/>
                <w:bCs/>
                <w:i/>
                <w:lang w:val="ru-RU"/>
              </w:rPr>
              <w:t>2</w:t>
            </w:r>
          </w:p>
        </w:tc>
        <w:tc>
          <w:tcPr>
            <w:tcW w:w="630" w:type="dxa"/>
            <w:shd w:val="clear" w:color="auto" w:fill="auto"/>
          </w:tcPr>
          <w:p w:rsidR="009E28EE" w:rsidRPr="00B0505F" w:rsidRDefault="009E28EE" w:rsidP="00B0505F">
            <w:pPr>
              <w:autoSpaceDE w:val="0"/>
              <w:autoSpaceDN w:val="0"/>
              <w:adjustRightInd w:val="0"/>
              <w:jc w:val="center"/>
              <w:outlineLvl w:val="0"/>
              <w:rPr>
                <w:b/>
                <w:bCs/>
                <w:i/>
                <w:lang w:val="ru-RU"/>
              </w:rPr>
            </w:pPr>
            <w:r>
              <w:rPr>
                <w:b/>
                <w:bCs/>
                <w:i/>
                <w:lang w:val="ru-RU"/>
              </w:rPr>
              <w:t>3</w:t>
            </w:r>
          </w:p>
        </w:tc>
        <w:tc>
          <w:tcPr>
            <w:tcW w:w="1440" w:type="dxa"/>
            <w:shd w:val="clear" w:color="auto" w:fill="auto"/>
          </w:tcPr>
          <w:p w:rsidR="009E28EE" w:rsidRPr="00B0505F" w:rsidRDefault="009E28EE" w:rsidP="00B0505F">
            <w:pPr>
              <w:autoSpaceDE w:val="0"/>
              <w:autoSpaceDN w:val="0"/>
              <w:adjustRightInd w:val="0"/>
              <w:jc w:val="center"/>
              <w:outlineLvl w:val="0"/>
              <w:rPr>
                <w:b/>
                <w:bCs/>
                <w:i/>
                <w:lang w:val="ru-RU"/>
              </w:rPr>
            </w:pPr>
            <w:r>
              <w:rPr>
                <w:b/>
                <w:bCs/>
                <w:i/>
                <w:lang w:val="ru-RU"/>
              </w:rPr>
              <w:t>4</w:t>
            </w:r>
          </w:p>
        </w:tc>
        <w:tc>
          <w:tcPr>
            <w:tcW w:w="1260" w:type="dxa"/>
          </w:tcPr>
          <w:p w:rsidR="009E28EE" w:rsidRPr="00B0505F" w:rsidRDefault="009E28EE" w:rsidP="00B0505F">
            <w:pPr>
              <w:autoSpaceDE w:val="0"/>
              <w:autoSpaceDN w:val="0"/>
              <w:adjustRightInd w:val="0"/>
              <w:jc w:val="center"/>
              <w:outlineLvl w:val="0"/>
              <w:rPr>
                <w:b/>
                <w:bCs/>
                <w:i/>
                <w:lang w:val="ru-RU"/>
              </w:rPr>
            </w:pPr>
            <w:r>
              <w:rPr>
                <w:b/>
                <w:bCs/>
                <w:i/>
                <w:lang w:val="ru-RU"/>
              </w:rPr>
              <w:t>5</w:t>
            </w:r>
          </w:p>
        </w:tc>
        <w:tc>
          <w:tcPr>
            <w:tcW w:w="1421" w:type="dxa"/>
            <w:shd w:val="clear" w:color="auto" w:fill="auto"/>
          </w:tcPr>
          <w:p w:rsidR="009E28EE" w:rsidRPr="00B0505F" w:rsidRDefault="009E28EE" w:rsidP="00610B15">
            <w:pPr>
              <w:autoSpaceDE w:val="0"/>
              <w:autoSpaceDN w:val="0"/>
              <w:adjustRightInd w:val="0"/>
              <w:jc w:val="center"/>
              <w:outlineLvl w:val="0"/>
              <w:rPr>
                <w:b/>
                <w:bCs/>
                <w:i/>
                <w:lang/>
              </w:rPr>
            </w:pPr>
            <w:r>
              <w:rPr>
                <w:b/>
                <w:bCs/>
                <w:i/>
                <w:lang w:val="ru-RU"/>
              </w:rPr>
              <w:t>6</w:t>
            </w:r>
            <w:r w:rsidRPr="00B0505F">
              <w:rPr>
                <w:b/>
                <w:bCs/>
                <w:i/>
                <w:lang w:val="ru-RU"/>
              </w:rPr>
              <w:t xml:space="preserve"> ( </w:t>
            </w:r>
            <w:r>
              <w:rPr>
                <w:b/>
                <w:bCs/>
                <w:i/>
                <w:lang w:val="ru-RU"/>
              </w:rPr>
              <w:t>3</w:t>
            </w:r>
            <w:r w:rsidRPr="00B0505F">
              <w:rPr>
                <w:b/>
                <w:bCs/>
                <w:i/>
              </w:rPr>
              <w:t>x</w:t>
            </w:r>
            <w:r>
              <w:rPr>
                <w:b/>
                <w:bCs/>
                <w:i/>
                <w:lang w:val="sr-Cyrl-CS"/>
              </w:rPr>
              <w:t>4</w:t>
            </w:r>
            <w:r w:rsidRPr="00B0505F">
              <w:rPr>
                <w:b/>
                <w:bCs/>
                <w:i/>
                <w:lang/>
              </w:rPr>
              <w:t>)</w:t>
            </w:r>
          </w:p>
        </w:tc>
        <w:tc>
          <w:tcPr>
            <w:tcW w:w="1279" w:type="dxa"/>
            <w:shd w:val="clear" w:color="auto" w:fill="auto"/>
          </w:tcPr>
          <w:p w:rsidR="009E28EE" w:rsidRPr="00B0505F" w:rsidRDefault="009E28EE" w:rsidP="00610B15">
            <w:pPr>
              <w:autoSpaceDE w:val="0"/>
              <w:autoSpaceDN w:val="0"/>
              <w:adjustRightInd w:val="0"/>
              <w:jc w:val="center"/>
              <w:outlineLvl w:val="0"/>
              <w:rPr>
                <w:b/>
                <w:bCs/>
                <w:i/>
                <w:lang w:val="ru-RU"/>
              </w:rPr>
            </w:pPr>
            <w:r>
              <w:rPr>
                <w:b/>
                <w:bCs/>
                <w:i/>
                <w:lang w:val="ru-RU"/>
              </w:rPr>
              <w:t>7 (3</w:t>
            </w:r>
            <w:r w:rsidRPr="00B0505F">
              <w:rPr>
                <w:b/>
                <w:bCs/>
                <w:i/>
              </w:rPr>
              <w:t xml:space="preserve"> x</w:t>
            </w:r>
            <w:r>
              <w:rPr>
                <w:b/>
                <w:bCs/>
                <w:i/>
                <w:lang w:val="sr-Cyrl-CS"/>
              </w:rPr>
              <w:t>5</w:t>
            </w:r>
            <w:r w:rsidRPr="00B0505F">
              <w:rPr>
                <w:b/>
                <w:bCs/>
                <w:i/>
                <w:lang/>
              </w:rPr>
              <w:t>)</w:t>
            </w:r>
          </w:p>
        </w:tc>
        <w:tc>
          <w:tcPr>
            <w:tcW w:w="1910" w:type="dxa"/>
          </w:tcPr>
          <w:p w:rsidR="009E28EE" w:rsidRDefault="00ED24D4" w:rsidP="00610B15">
            <w:pPr>
              <w:autoSpaceDE w:val="0"/>
              <w:autoSpaceDN w:val="0"/>
              <w:adjustRightInd w:val="0"/>
              <w:jc w:val="center"/>
              <w:outlineLvl w:val="0"/>
              <w:rPr>
                <w:b/>
                <w:bCs/>
                <w:i/>
                <w:lang w:val="ru-RU"/>
              </w:rPr>
            </w:pPr>
            <w:r>
              <w:rPr>
                <w:b/>
                <w:bCs/>
                <w:i/>
                <w:lang w:val="ru-RU"/>
              </w:rPr>
              <w:t>8</w:t>
            </w:r>
          </w:p>
        </w:tc>
      </w:tr>
      <w:tr w:rsidR="009E28EE" w:rsidRPr="00B0505F" w:rsidTr="00D74BB6">
        <w:trPr>
          <w:trHeight w:val="985"/>
          <w:jc w:val="center"/>
        </w:trPr>
        <w:tc>
          <w:tcPr>
            <w:tcW w:w="2728" w:type="dxa"/>
            <w:shd w:val="clear" w:color="auto" w:fill="auto"/>
          </w:tcPr>
          <w:p w:rsidR="009E28EE" w:rsidRPr="00E50A1A" w:rsidRDefault="009E28EE" w:rsidP="00C64746">
            <w:pPr>
              <w:autoSpaceDE w:val="0"/>
              <w:autoSpaceDN w:val="0"/>
              <w:adjustRightInd w:val="0"/>
              <w:jc w:val="left"/>
              <w:outlineLvl w:val="0"/>
              <w:rPr>
                <w:bCs/>
                <w:sz w:val="22"/>
                <w:szCs w:val="22"/>
                <w:lang w:val="sr-Cyrl-CS"/>
              </w:rPr>
            </w:pPr>
            <w:r w:rsidRPr="00E50A1A">
              <w:rPr>
                <w:sz w:val="22"/>
                <w:szCs w:val="22"/>
                <w:lang w:val="ru-RU"/>
              </w:rPr>
              <w:t>Професионална машина за прање веша</w:t>
            </w:r>
          </w:p>
        </w:tc>
        <w:tc>
          <w:tcPr>
            <w:tcW w:w="720" w:type="dxa"/>
            <w:shd w:val="clear" w:color="auto" w:fill="auto"/>
          </w:tcPr>
          <w:p w:rsidR="009E28EE" w:rsidRPr="00E50A1A" w:rsidRDefault="009E28EE" w:rsidP="00D74BB6">
            <w:pPr>
              <w:jc w:val="left"/>
              <w:rPr>
                <w:lang w:val="sr-Cyrl-CS"/>
              </w:rPr>
            </w:pPr>
            <w:r w:rsidRPr="00E50A1A">
              <w:rPr>
                <w:bCs/>
                <w:lang/>
              </w:rPr>
              <w:t>k</w:t>
            </w:r>
            <w:r w:rsidRPr="00E50A1A">
              <w:rPr>
                <w:bCs/>
                <w:lang w:val="sr-Cyrl-CS"/>
              </w:rPr>
              <w:t>ом</w:t>
            </w:r>
          </w:p>
        </w:tc>
        <w:tc>
          <w:tcPr>
            <w:tcW w:w="630" w:type="dxa"/>
            <w:shd w:val="clear" w:color="auto" w:fill="auto"/>
          </w:tcPr>
          <w:p w:rsidR="009E28EE" w:rsidRPr="00E50A1A" w:rsidRDefault="009E28EE" w:rsidP="00D74BB6">
            <w:pPr>
              <w:autoSpaceDE w:val="0"/>
              <w:autoSpaceDN w:val="0"/>
              <w:adjustRightInd w:val="0"/>
              <w:jc w:val="left"/>
              <w:outlineLvl w:val="0"/>
              <w:rPr>
                <w:bCs/>
                <w:lang w:val="ru-RU"/>
              </w:rPr>
            </w:pPr>
            <w:r w:rsidRPr="00E50A1A">
              <w:rPr>
                <w:bCs/>
                <w:lang w:val="ru-RU"/>
              </w:rPr>
              <w:t>1</w:t>
            </w:r>
          </w:p>
        </w:tc>
        <w:tc>
          <w:tcPr>
            <w:tcW w:w="1440" w:type="dxa"/>
            <w:shd w:val="clear" w:color="auto" w:fill="auto"/>
          </w:tcPr>
          <w:p w:rsidR="009E28EE" w:rsidRPr="00B0505F" w:rsidRDefault="009E28EE" w:rsidP="00B0505F">
            <w:pPr>
              <w:autoSpaceDE w:val="0"/>
              <w:autoSpaceDN w:val="0"/>
              <w:adjustRightInd w:val="0"/>
              <w:jc w:val="left"/>
              <w:outlineLvl w:val="0"/>
              <w:rPr>
                <w:bCs/>
                <w:lang w:val="ru-RU"/>
              </w:rPr>
            </w:pPr>
          </w:p>
        </w:tc>
        <w:tc>
          <w:tcPr>
            <w:tcW w:w="1260" w:type="dxa"/>
          </w:tcPr>
          <w:p w:rsidR="009E28EE" w:rsidRPr="00B0505F" w:rsidRDefault="009E28EE" w:rsidP="00B0505F">
            <w:pPr>
              <w:autoSpaceDE w:val="0"/>
              <w:autoSpaceDN w:val="0"/>
              <w:adjustRightInd w:val="0"/>
              <w:jc w:val="left"/>
              <w:outlineLvl w:val="0"/>
              <w:rPr>
                <w:bCs/>
                <w:lang w:val="ru-RU"/>
              </w:rPr>
            </w:pPr>
          </w:p>
        </w:tc>
        <w:tc>
          <w:tcPr>
            <w:tcW w:w="1421" w:type="dxa"/>
            <w:shd w:val="clear" w:color="auto" w:fill="auto"/>
          </w:tcPr>
          <w:p w:rsidR="009E28EE" w:rsidRPr="00B0505F" w:rsidRDefault="009E28EE" w:rsidP="00B0505F">
            <w:pPr>
              <w:autoSpaceDE w:val="0"/>
              <w:autoSpaceDN w:val="0"/>
              <w:adjustRightInd w:val="0"/>
              <w:jc w:val="left"/>
              <w:outlineLvl w:val="0"/>
              <w:rPr>
                <w:bCs/>
                <w:lang w:val="ru-RU"/>
              </w:rPr>
            </w:pPr>
          </w:p>
        </w:tc>
        <w:tc>
          <w:tcPr>
            <w:tcW w:w="1279" w:type="dxa"/>
            <w:shd w:val="clear" w:color="auto" w:fill="auto"/>
          </w:tcPr>
          <w:p w:rsidR="009E28EE" w:rsidRPr="00B0505F" w:rsidRDefault="009E28EE" w:rsidP="00B0505F">
            <w:pPr>
              <w:autoSpaceDE w:val="0"/>
              <w:autoSpaceDN w:val="0"/>
              <w:adjustRightInd w:val="0"/>
              <w:jc w:val="left"/>
              <w:outlineLvl w:val="0"/>
              <w:rPr>
                <w:bCs/>
                <w:lang w:val="ru-RU"/>
              </w:rPr>
            </w:pPr>
          </w:p>
        </w:tc>
        <w:tc>
          <w:tcPr>
            <w:tcW w:w="1910" w:type="dxa"/>
          </w:tcPr>
          <w:p w:rsidR="009E28EE" w:rsidRPr="00B0505F" w:rsidRDefault="009E28EE" w:rsidP="00B0505F">
            <w:pPr>
              <w:autoSpaceDE w:val="0"/>
              <w:autoSpaceDN w:val="0"/>
              <w:adjustRightInd w:val="0"/>
              <w:jc w:val="left"/>
              <w:outlineLvl w:val="0"/>
              <w:rPr>
                <w:bCs/>
                <w:lang w:val="ru-RU"/>
              </w:rPr>
            </w:pPr>
          </w:p>
        </w:tc>
      </w:tr>
    </w:tbl>
    <w:p w:rsidR="00AB46DF" w:rsidRDefault="00AB46DF" w:rsidP="00680952">
      <w:pPr>
        <w:autoSpaceDE w:val="0"/>
        <w:autoSpaceDN w:val="0"/>
        <w:adjustRightInd w:val="0"/>
        <w:outlineLvl w:val="0"/>
        <w:rPr>
          <w:b/>
          <w:bCs/>
          <w:lang/>
        </w:rPr>
      </w:pPr>
    </w:p>
    <w:p w:rsidR="00AF0247" w:rsidRDefault="00AF0247" w:rsidP="00680952">
      <w:pPr>
        <w:autoSpaceDE w:val="0"/>
        <w:autoSpaceDN w:val="0"/>
        <w:adjustRightInd w:val="0"/>
        <w:outlineLvl w:val="0"/>
        <w:rPr>
          <w:b/>
          <w:bCs/>
          <w:lang/>
        </w:rPr>
      </w:pPr>
      <w:r>
        <w:rPr>
          <w:b/>
          <w:bCs/>
          <w:lang/>
        </w:rPr>
        <w:t xml:space="preserve">- </w:t>
      </w:r>
      <w:r>
        <w:rPr>
          <w:b/>
          <w:bCs/>
          <w:lang/>
        </w:rPr>
        <w:t>Укупна висина понуда без ПДВ-а   ___________________________ динара</w:t>
      </w:r>
    </w:p>
    <w:p w:rsidR="00AF0247" w:rsidRDefault="00AF0247" w:rsidP="00680952">
      <w:pPr>
        <w:autoSpaceDE w:val="0"/>
        <w:autoSpaceDN w:val="0"/>
        <w:adjustRightInd w:val="0"/>
        <w:outlineLvl w:val="0"/>
        <w:rPr>
          <w:b/>
          <w:bCs/>
          <w:lang/>
        </w:rPr>
      </w:pPr>
    </w:p>
    <w:p w:rsidR="00AF0247" w:rsidRDefault="00AF0247" w:rsidP="00680952">
      <w:pPr>
        <w:autoSpaceDE w:val="0"/>
        <w:autoSpaceDN w:val="0"/>
        <w:adjustRightInd w:val="0"/>
        <w:outlineLvl w:val="0"/>
        <w:rPr>
          <w:b/>
          <w:bCs/>
          <w:lang/>
        </w:rPr>
      </w:pPr>
      <w:r>
        <w:rPr>
          <w:b/>
          <w:bCs/>
          <w:lang/>
        </w:rPr>
        <w:t>- Висина ПДВ-а</w:t>
      </w:r>
      <w:r>
        <w:rPr>
          <w:b/>
          <w:bCs/>
          <w:lang/>
        </w:rPr>
        <w:tab/>
      </w:r>
      <w:r>
        <w:rPr>
          <w:b/>
          <w:bCs/>
          <w:lang/>
        </w:rPr>
        <w:tab/>
      </w:r>
      <w:r>
        <w:rPr>
          <w:b/>
          <w:bCs/>
          <w:lang/>
        </w:rPr>
        <w:tab/>
        <w:t xml:space="preserve">      ___________________________ динара</w:t>
      </w:r>
    </w:p>
    <w:p w:rsidR="00AF0247" w:rsidRDefault="00AF0247" w:rsidP="00680952">
      <w:pPr>
        <w:autoSpaceDE w:val="0"/>
        <w:autoSpaceDN w:val="0"/>
        <w:adjustRightInd w:val="0"/>
        <w:outlineLvl w:val="0"/>
        <w:rPr>
          <w:b/>
          <w:bCs/>
          <w:lang/>
        </w:rPr>
      </w:pPr>
    </w:p>
    <w:p w:rsidR="00AF0247" w:rsidRDefault="00AF0247" w:rsidP="00680952">
      <w:pPr>
        <w:autoSpaceDE w:val="0"/>
        <w:autoSpaceDN w:val="0"/>
        <w:adjustRightInd w:val="0"/>
        <w:outlineLvl w:val="0"/>
        <w:rPr>
          <w:b/>
          <w:bCs/>
          <w:lang/>
        </w:rPr>
      </w:pPr>
      <w:r>
        <w:rPr>
          <w:b/>
          <w:bCs/>
          <w:lang/>
        </w:rPr>
        <w:t xml:space="preserve">- Укупна висина понуде са  ПДВ-ом  ___________________________ динара </w:t>
      </w:r>
    </w:p>
    <w:p w:rsidR="00AF0247" w:rsidRDefault="00AF0247" w:rsidP="00680952">
      <w:pPr>
        <w:autoSpaceDE w:val="0"/>
        <w:autoSpaceDN w:val="0"/>
        <w:adjustRightInd w:val="0"/>
        <w:outlineLvl w:val="0"/>
        <w:rPr>
          <w:b/>
          <w:bCs/>
          <w:lang/>
        </w:rPr>
      </w:pPr>
    </w:p>
    <w:p w:rsidR="00AF0247" w:rsidRDefault="00AF0247" w:rsidP="00680952">
      <w:pPr>
        <w:autoSpaceDE w:val="0"/>
        <w:autoSpaceDN w:val="0"/>
        <w:adjustRightInd w:val="0"/>
        <w:outlineLvl w:val="0"/>
        <w:rPr>
          <w:b/>
          <w:bCs/>
          <w:lang/>
        </w:rPr>
      </w:pPr>
      <w:r>
        <w:rPr>
          <w:b/>
          <w:bCs/>
          <w:lang/>
        </w:rPr>
        <w:t>( словима без ПДВ-а _________________________________________________________________)</w:t>
      </w:r>
    </w:p>
    <w:p w:rsidR="00AF0247" w:rsidRDefault="00AF0247" w:rsidP="00680952">
      <w:pPr>
        <w:autoSpaceDE w:val="0"/>
        <w:autoSpaceDN w:val="0"/>
        <w:adjustRightInd w:val="0"/>
        <w:outlineLvl w:val="0"/>
        <w:rPr>
          <w:b/>
          <w:bCs/>
          <w:lang/>
        </w:rPr>
      </w:pPr>
    </w:p>
    <w:p w:rsidR="00AF0247" w:rsidRPr="00AF0247" w:rsidRDefault="00AF0247" w:rsidP="00680952">
      <w:pPr>
        <w:autoSpaceDE w:val="0"/>
        <w:autoSpaceDN w:val="0"/>
        <w:adjustRightInd w:val="0"/>
        <w:outlineLvl w:val="0"/>
        <w:rPr>
          <w:b/>
          <w:bCs/>
          <w:lang/>
        </w:rPr>
      </w:pPr>
      <w:r>
        <w:rPr>
          <w:b/>
          <w:bCs/>
          <w:lang/>
        </w:rPr>
        <w:t>( словима са ПДВ-ом _________________________________________________________________)</w:t>
      </w:r>
    </w:p>
    <w:p w:rsidR="00AF0247" w:rsidRDefault="00AF0247" w:rsidP="00AF0247">
      <w:pPr>
        <w:autoSpaceDE w:val="0"/>
        <w:autoSpaceDN w:val="0"/>
        <w:adjustRightInd w:val="0"/>
        <w:outlineLvl w:val="0"/>
        <w:rPr>
          <w:b/>
          <w:bCs/>
          <w:lang/>
        </w:rPr>
      </w:pPr>
    </w:p>
    <w:p w:rsidR="00AF0247" w:rsidRPr="00CC47D7" w:rsidRDefault="00AF0247" w:rsidP="00CC47D7">
      <w:pPr>
        <w:autoSpaceDE w:val="0"/>
        <w:autoSpaceDN w:val="0"/>
        <w:adjustRightInd w:val="0"/>
        <w:outlineLvl w:val="0"/>
        <w:rPr>
          <w:lang/>
        </w:rPr>
      </w:pPr>
      <w:r w:rsidRPr="00CC47D7">
        <w:rPr>
          <w:b/>
          <w:lang/>
        </w:rPr>
        <w:t>Цена је фиксна</w:t>
      </w:r>
      <w:r w:rsidRPr="00CC47D7">
        <w:rPr>
          <w:lang/>
        </w:rPr>
        <w:t>, исказана у динарима, са урачунатим свим трошковима које понуђач има у реализацији предметне јавне набавке.</w:t>
      </w:r>
    </w:p>
    <w:p w:rsidR="00AF0247" w:rsidRPr="00CC47D7" w:rsidRDefault="00AF0247" w:rsidP="00CC47D7">
      <w:pPr>
        <w:autoSpaceDE w:val="0"/>
        <w:autoSpaceDN w:val="0"/>
        <w:adjustRightInd w:val="0"/>
        <w:outlineLvl w:val="0"/>
        <w:rPr>
          <w:lang/>
        </w:rPr>
      </w:pPr>
    </w:p>
    <w:p w:rsidR="00CC47D7" w:rsidRPr="00CC47D7" w:rsidRDefault="00AF0247" w:rsidP="00CC47D7">
      <w:pPr>
        <w:autoSpaceDE w:val="0"/>
        <w:autoSpaceDN w:val="0"/>
        <w:adjustRightInd w:val="0"/>
        <w:outlineLvl w:val="0"/>
        <w:rPr>
          <w:b/>
          <w:lang w:val="ru-RU"/>
        </w:rPr>
      </w:pPr>
      <w:r w:rsidRPr="00CC47D7">
        <w:rPr>
          <w:b/>
          <w:lang w:val="ru-RU"/>
        </w:rPr>
        <w:t>Рок важења понуде</w:t>
      </w:r>
      <w:r w:rsidRPr="00CC47D7">
        <w:rPr>
          <w:lang w:val="ru-RU"/>
        </w:rPr>
        <w:t xml:space="preserve">: __________ дана </w:t>
      </w:r>
      <w:r w:rsidR="00CC47D7">
        <w:rPr>
          <w:b/>
          <w:lang w:val="ru-RU"/>
        </w:rPr>
        <w:t>(попуњава Понуђач</w:t>
      </w:r>
      <w:r w:rsidR="00413C8F">
        <w:rPr>
          <w:b/>
          <w:lang w:val="ru-RU"/>
        </w:rPr>
        <w:t>)</w:t>
      </w:r>
      <w:r w:rsidR="00CC47D7">
        <w:rPr>
          <w:b/>
          <w:lang w:val="ru-RU"/>
        </w:rPr>
        <w:t xml:space="preserve"> </w:t>
      </w:r>
      <w:r w:rsidR="00413C8F">
        <w:rPr>
          <w:lang w:val="sr-Cyrl-CS"/>
        </w:rPr>
        <w:t>(</w:t>
      </w:r>
      <w:r w:rsidR="00413C8F" w:rsidRPr="005F2A18">
        <w:rPr>
          <w:lang w:val="sr-Cyrl-CS"/>
        </w:rPr>
        <w:t>не</w:t>
      </w:r>
      <w:r w:rsidRPr="00CC47D7">
        <w:rPr>
          <w:lang w:val="sr-Cyrl-CS"/>
        </w:rPr>
        <w:t xml:space="preserve"> краћи од 30 дана од дана отварања понуде).</w:t>
      </w:r>
      <w:r w:rsidRPr="00CC47D7">
        <w:rPr>
          <w:lang w:val="ru-RU"/>
        </w:rPr>
        <w:t xml:space="preserve"> </w:t>
      </w:r>
    </w:p>
    <w:p w:rsidR="00CC47D7" w:rsidRPr="00CC47D7" w:rsidRDefault="00CC47D7" w:rsidP="00CC47D7">
      <w:pPr>
        <w:autoSpaceDE w:val="0"/>
        <w:autoSpaceDN w:val="0"/>
        <w:adjustRightInd w:val="0"/>
        <w:outlineLvl w:val="0"/>
        <w:rPr>
          <w:lang/>
        </w:rPr>
      </w:pPr>
    </w:p>
    <w:p w:rsidR="00CC47D7" w:rsidRDefault="00AF0247" w:rsidP="00CC47D7">
      <w:pPr>
        <w:autoSpaceDE w:val="0"/>
        <w:autoSpaceDN w:val="0"/>
        <w:adjustRightInd w:val="0"/>
        <w:outlineLvl w:val="0"/>
        <w:rPr>
          <w:lang w:val="sr-Cyrl-CS"/>
        </w:rPr>
      </w:pPr>
      <w:r w:rsidRPr="00CC47D7">
        <w:rPr>
          <w:b/>
          <w:lang/>
        </w:rPr>
        <w:t xml:space="preserve">Рок </w:t>
      </w:r>
      <w:r w:rsidR="00C66A47">
        <w:rPr>
          <w:b/>
          <w:lang/>
        </w:rPr>
        <w:t>испоруке</w:t>
      </w:r>
      <w:r w:rsidR="00CC47D7" w:rsidRPr="00CC47D7">
        <w:rPr>
          <w:lang w:val="ru-RU"/>
        </w:rPr>
        <w:t>__________ дана</w:t>
      </w:r>
      <w:r w:rsidRPr="00CC47D7">
        <w:rPr>
          <w:lang/>
        </w:rPr>
        <w:t xml:space="preserve"> </w:t>
      </w:r>
      <w:r w:rsidR="00CC47D7" w:rsidRPr="00CC47D7">
        <w:rPr>
          <w:b/>
          <w:lang w:val="sr-Cyrl-CS"/>
        </w:rPr>
        <w:t>( попуњава Понуђач</w:t>
      </w:r>
      <w:r w:rsidR="00413C8F">
        <w:rPr>
          <w:b/>
          <w:lang w:val="sr-Cyrl-CS"/>
        </w:rPr>
        <w:t>)</w:t>
      </w:r>
      <w:r w:rsidR="00CC47D7">
        <w:rPr>
          <w:b/>
          <w:lang w:val="sr-Cyrl-CS"/>
        </w:rPr>
        <w:t xml:space="preserve"> </w:t>
      </w:r>
      <w:r w:rsidR="00413C8F">
        <w:rPr>
          <w:lang w:val="sr-Cyrl-CS"/>
        </w:rPr>
        <w:t>(</w:t>
      </w:r>
      <w:r w:rsidR="00413C8F" w:rsidRPr="005F2A18">
        <w:rPr>
          <w:lang w:val="sr-Cyrl-CS"/>
        </w:rPr>
        <w:t>не</w:t>
      </w:r>
      <w:r w:rsidR="00413C8F">
        <w:rPr>
          <w:color w:val="000099"/>
          <w:lang w:val="sr-Cyrl-CS"/>
        </w:rPr>
        <w:t xml:space="preserve"> </w:t>
      </w:r>
      <w:r w:rsidR="00CC47D7" w:rsidRPr="00CC47D7">
        <w:rPr>
          <w:lang w:val="sr-Cyrl-CS"/>
        </w:rPr>
        <w:t>дуж</w:t>
      </w:r>
      <w:r w:rsidR="00CC47D7">
        <w:rPr>
          <w:lang w:val="sr-Cyrl-CS"/>
        </w:rPr>
        <w:t>и</w:t>
      </w:r>
      <w:r w:rsidR="00CC47D7" w:rsidRPr="00CC47D7">
        <w:rPr>
          <w:lang w:val="sr-Cyrl-CS"/>
        </w:rPr>
        <w:t xml:space="preserve"> од </w:t>
      </w:r>
      <w:r w:rsidR="007A1664">
        <w:rPr>
          <w:lang w:val="sr-Cyrl-CS"/>
        </w:rPr>
        <w:t>30</w:t>
      </w:r>
      <w:r w:rsidR="00C66A47">
        <w:rPr>
          <w:lang w:val="sr-Cyrl-CS"/>
        </w:rPr>
        <w:t xml:space="preserve"> дана од дана добијања налога за испоруку</w:t>
      </w:r>
      <w:r w:rsidR="0008574B">
        <w:rPr>
          <w:lang w:val="sr-Cyrl-CS"/>
        </w:rPr>
        <w:t>.</w:t>
      </w:r>
    </w:p>
    <w:p w:rsidR="00C66A47" w:rsidRPr="00CC47D7" w:rsidRDefault="00C66A47" w:rsidP="00CC47D7">
      <w:pPr>
        <w:autoSpaceDE w:val="0"/>
        <w:autoSpaceDN w:val="0"/>
        <w:adjustRightInd w:val="0"/>
        <w:outlineLvl w:val="0"/>
        <w:rPr>
          <w:lang/>
        </w:rPr>
      </w:pPr>
    </w:p>
    <w:p w:rsidR="00C64746" w:rsidRDefault="00CC47D7" w:rsidP="00C64746">
      <w:pPr>
        <w:rPr>
          <w:lang w:val="sr-Cyrl-CS"/>
        </w:rPr>
      </w:pPr>
      <w:r w:rsidRPr="00CC47D7">
        <w:rPr>
          <w:b/>
          <w:lang w:val="ru-RU"/>
        </w:rPr>
        <w:t>Рок плаћања</w:t>
      </w:r>
      <w:r w:rsidRPr="00CC47D7">
        <w:rPr>
          <w:lang w:val="ru-RU"/>
        </w:rPr>
        <w:t xml:space="preserve">: </w:t>
      </w:r>
      <w:r w:rsidR="00C64746">
        <w:rPr>
          <w:lang w:val="sr-Cyrl-CS"/>
        </w:rPr>
        <w:t xml:space="preserve">45 дана  </w:t>
      </w:r>
      <w:r w:rsidR="00C64746" w:rsidRPr="00475D4D">
        <w:rPr>
          <w:lang w:val="sr-Cyrl-CS"/>
        </w:rPr>
        <w:t xml:space="preserve">од дана пријема </w:t>
      </w:r>
      <w:r w:rsidR="00C64746">
        <w:rPr>
          <w:lang w:val="sr-Cyrl-CS"/>
        </w:rPr>
        <w:t xml:space="preserve">уредне </w:t>
      </w:r>
      <w:r w:rsidR="00C64746" w:rsidRPr="00475D4D">
        <w:rPr>
          <w:lang w:val="sr-Cyrl-CS"/>
        </w:rPr>
        <w:t>фак</w:t>
      </w:r>
      <w:r w:rsidR="00C64746" w:rsidRPr="00475D4D">
        <w:rPr>
          <w:lang/>
        </w:rPr>
        <w:t>т</w:t>
      </w:r>
      <w:r w:rsidR="00C64746" w:rsidRPr="00475D4D">
        <w:rPr>
          <w:lang w:val="sr-Cyrl-CS"/>
        </w:rPr>
        <w:t>уре у седиште наручиоца</w:t>
      </w:r>
      <w:r w:rsidR="00C64746">
        <w:rPr>
          <w:lang w:val="sr-Cyrl-CS"/>
        </w:rPr>
        <w:t>.</w:t>
      </w:r>
    </w:p>
    <w:p w:rsidR="00413C8F" w:rsidRDefault="00413C8F" w:rsidP="00CC47D7">
      <w:pPr>
        <w:autoSpaceDE w:val="0"/>
        <w:autoSpaceDN w:val="0"/>
        <w:adjustRightInd w:val="0"/>
        <w:outlineLvl w:val="0"/>
        <w:rPr>
          <w:lang w:val="sr-Cyrl-CS"/>
        </w:rPr>
      </w:pPr>
    </w:p>
    <w:p w:rsidR="005D70E7" w:rsidRPr="005F2A18" w:rsidRDefault="00413C8F" w:rsidP="005D70E7">
      <w:pPr>
        <w:rPr>
          <w:lang w:val="sr-Cyrl-CS"/>
        </w:rPr>
      </w:pPr>
      <w:r w:rsidRPr="005F2A18">
        <w:rPr>
          <w:b/>
          <w:lang w:val="sr-Cyrl-CS"/>
        </w:rPr>
        <w:t xml:space="preserve">Место </w:t>
      </w:r>
      <w:r w:rsidR="00D34B82" w:rsidRPr="001F5757">
        <w:rPr>
          <w:b/>
          <w:lang w:val="sr-Cyrl-CS"/>
        </w:rPr>
        <w:t>испоруке</w:t>
      </w:r>
      <w:r w:rsidR="003776F1">
        <w:rPr>
          <w:b/>
          <w:lang w:val="sr-Cyrl-CS"/>
        </w:rPr>
        <w:t>, монтаже и пуштања у рад</w:t>
      </w:r>
      <w:r w:rsidRPr="005F2A18">
        <w:rPr>
          <w:lang w:val="sr-Cyrl-CS"/>
        </w:rPr>
        <w:t>:</w:t>
      </w:r>
      <w:r w:rsidR="005D70E7" w:rsidRPr="005F2A18">
        <w:rPr>
          <w:lang w:val="sr-Cyrl-CS"/>
        </w:rPr>
        <w:t xml:space="preserve"> </w:t>
      </w:r>
      <w:r w:rsidR="007A1664">
        <w:rPr>
          <w:lang w:val="sr-Cyrl-CS"/>
        </w:rPr>
        <w:t>Центар за социјални рад Града Новог Сада, Нови Сад, Змај Огњена Вука бр. 13</w:t>
      </w:r>
    </w:p>
    <w:p w:rsidR="005F2A18" w:rsidRPr="008B7CE5" w:rsidRDefault="005F2A18" w:rsidP="005F2A18">
      <w:pPr>
        <w:spacing w:line="360" w:lineRule="auto"/>
        <w:rPr>
          <w:lang/>
        </w:rPr>
      </w:pPr>
    </w:p>
    <w:p w:rsidR="00CC47D7" w:rsidRDefault="00CC47D7" w:rsidP="00CC47D7">
      <w:pPr>
        <w:spacing w:line="360" w:lineRule="auto"/>
        <w:rPr>
          <w:lang w:val="ru-RU"/>
        </w:rPr>
      </w:pPr>
      <w:r w:rsidRPr="008355AC">
        <w:rPr>
          <w:lang w:val="sr-Cyrl-CS"/>
        </w:rPr>
        <w:t>Место и</w:t>
      </w:r>
      <w:r w:rsidRPr="008355AC">
        <w:rPr>
          <w:lang w:val="ru-RU"/>
        </w:rPr>
        <w:t xml:space="preserve"> датум</w:t>
      </w:r>
      <w:r w:rsidRPr="008355AC">
        <w:rPr>
          <w:lang w:val="ru-RU"/>
        </w:rPr>
        <w:tab/>
      </w:r>
      <w:r w:rsidRPr="008355AC">
        <w:rPr>
          <w:lang w:val="ru-RU"/>
        </w:rPr>
        <w:tab/>
      </w:r>
      <w:r w:rsidRPr="008355AC">
        <w:rPr>
          <w:lang w:val="ru-RU"/>
        </w:rPr>
        <w:tab/>
      </w:r>
      <w:r w:rsidRPr="008355AC">
        <w:rPr>
          <w:lang w:val="ru-RU"/>
        </w:rPr>
        <w:tab/>
      </w:r>
      <w:r w:rsidRPr="008355AC">
        <w:rPr>
          <w:lang w:val="ru-RU"/>
        </w:rPr>
        <w:tab/>
      </w:r>
      <w:r w:rsidRPr="008355AC">
        <w:rPr>
          <w:lang w:val="ru-RU"/>
        </w:rPr>
        <w:tab/>
        <w:t xml:space="preserve">      </w:t>
      </w:r>
      <w:r>
        <w:rPr>
          <w:lang w:val="ru-RU"/>
        </w:rPr>
        <w:t xml:space="preserve">                      Понуђач</w:t>
      </w:r>
    </w:p>
    <w:p w:rsidR="00CC47D7" w:rsidRPr="008355AC" w:rsidRDefault="00CC47D7" w:rsidP="00CC47D7">
      <w:pPr>
        <w:spacing w:line="360" w:lineRule="auto"/>
        <w:rPr>
          <w:lang w:val="sr-Cyrl-CS"/>
        </w:rPr>
      </w:pPr>
      <w:r w:rsidRPr="008355AC">
        <w:rPr>
          <w:lang w:val="sr-Cyrl-CS"/>
        </w:rPr>
        <w:t>_______________, ___. ___. 201</w:t>
      </w:r>
      <w:r w:rsidR="0008574B">
        <w:rPr>
          <w:lang w:val="sr-Cyrl-CS"/>
        </w:rPr>
        <w:t>5</w:t>
      </w:r>
      <w:r>
        <w:rPr>
          <w:lang w:val="sr-Cyrl-CS"/>
        </w:rPr>
        <w:t>. год.</w:t>
      </w:r>
      <w:r>
        <w:rPr>
          <w:lang w:val="sr-Cyrl-CS"/>
        </w:rPr>
        <w:tab/>
        <w:t xml:space="preserve">    </w:t>
      </w:r>
      <w:r w:rsidRPr="008355AC">
        <w:rPr>
          <w:lang w:val="sr-Cyrl-CS"/>
        </w:rPr>
        <w:t xml:space="preserve">                       __________________________</w:t>
      </w:r>
    </w:p>
    <w:p w:rsidR="00CC47D7" w:rsidRDefault="00CC47D7" w:rsidP="00CC47D7">
      <w:pPr>
        <w:tabs>
          <w:tab w:val="clear" w:pos="1418"/>
          <w:tab w:val="left" w:pos="1441"/>
        </w:tabs>
        <w:rPr>
          <w:sz w:val="20"/>
          <w:szCs w:val="20"/>
          <w:lang w:val="sr-Cyrl-CS"/>
        </w:rPr>
      </w:pPr>
      <w:r w:rsidRPr="008355AC">
        <w:tab/>
      </w:r>
      <w:r w:rsidRPr="008355AC">
        <w:tab/>
      </w:r>
      <w:r w:rsidRPr="008355AC">
        <w:tab/>
      </w:r>
      <w:r w:rsidRPr="008355AC">
        <w:tab/>
      </w:r>
      <w:r w:rsidRPr="008355AC">
        <w:tab/>
      </w:r>
      <w:r w:rsidRPr="008355AC">
        <w:tab/>
        <w:t xml:space="preserve">   </w:t>
      </w:r>
      <w:r w:rsidRPr="008355AC">
        <w:rPr>
          <w:lang w:val="sr-Cyrl-CS"/>
        </w:rPr>
        <w:t xml:space="preserve">        </w:t>
      </w:r>
      <w:r>
        <w:rPr>
          <w:lang w:val="sr-Cyrl-CS"/>
        </w:rPr>
        <w:t xml:space="preserve">     </w:t>
      </w:r>
      <w:r w:rsidRPr="000906C1">
        <w:rPr>
          <w:sz w:val="20"/>
          <w:szCs w:val="20"/>
          <w:lang w:val="sr-Cyrl-CS"/>
        </w:rPr>
        <w:t>(потпис и печат овлашћеног лица)</w:t>
      </w:r>
    </w:p>
    <w:p w:rsidR="00CC47D7" w:rsidRPr="00AF0247" w:rsidRDefault="00CC47D7" w:rsidP="00AF0247">
      <w:pPr>
        <w:jc w:val="left"/>
        <w:rPr>
          <w:lang/>
        </w:rPr>
        <w:sectPr w:rsidR="00CC47D7" w:rsidRPr="00AF0247" w:rsidSect="00F16CBF">
          <w:headerReference w:type="default" r:id="rId15"/>
          <w:footerReference w:type="even" r:id="rId16"/>
          <w:footerReference w:type="default" r:id="rId17"/>
          <w:footerReference w:type="first" r:id="rId18"/>
          <w:pgSz w:w="12240" w:h="15840"/>
          <w:pgMar w:top="562" w:right="850" w:bottom="562" w:left="1138" w:header="706" w:footer="706" w:gutter="0"/>
          <w:cols w:space="708"/>
          <w:titlePg/>
          <w:docGrid w:linePitch="360"/>
        </w:sectPr>
      </w:pPr>
    </w:p>
    <w:p w:rsidR="003E1699" w:rsidRPr="006F16F4" w:rsidRDefault="003E1699" w:rsidP="003E1699">
      <w:pPr>
        <w:jc w:val="center"/>
        <w:rPr>
          <w:b/>
          <w:color w:val="000000"/>
          <w:lang w:val="sr-Cyrl-CS"/>
        </w:rPr>
      </w:pPr>
    </w:p>
    <w:p w:rsidR="00CC47D7" w:rsidRPr="00CC47D7" w:rsidRDefault="00F7058F" w:rsidP="00CC47D7">
      <w:pPr>
        <w:ind w:left="1440"/>
        <w:jc w:val="center"/>
        <w:rPr>
          <w:b/>
          <w:u w:val="single"/>
          <w:lang w:val="sr-Cyrl-CS"/>
        </w:rPr>
      </w:pPr>
      <w:r>
        <w:rPr>
          <w:b/>
          <w:u w:val="single"/>
          <w:lang w:val="sr-Cyrl-CS"/>
        </w:rPr>
        <w:t>6</w:t>
      </w:r>
      <w:r w:rsidR="00C66A47">
        <w:rPr>
          <w:b/>
          <w:u w:val="single"/>
          <w:lang w:val="sr-Cyrl-CS"/>
        </w:rPr>
        <w:t xml:space="preserve">.2.  </w:t>
      </w:r>
      <w:r w:rsidR="00CC47D7" w:rsidRPr="00CC47D7">
        <w:rPr>
          <w:b/>
          <w:u w:val="single"/>
          <w:lang w:val="sr-Cyrl-CS"/>
        </w:rPr>
        <w:t>Упутство за попуњавање обрасца понуде</w:t>
      </w:r>
    </w:p>
    <w:p w:rsidR="00CC47D7" w:rsidRDefault="00CC47D7" w:rsidP="00CC47D7">
      <w:pPr>
        <w:ind w:left="810"/>
        <w:jc w:val="left"/>
        <w:rPr>
          <w:lang w:val="sr-Cyrl-CS"/>
        </w:rPr>
      </w:pPr>
    </w:p>
    <w:p w:rsidR="00CC47D7" w:rsidRDefault="00CC47D7" w:rsidP="00CC47D7">
      <w:pPr>
        <w:ind w:firstLine="90"/>
        <w:jc w:val="left"/>
        <w:rPr>
          <w:lang w:val="sr-Cyrl-CS"/>
        </w:rPr>
      </w:pPr>
      <w:r>
        <w:rPr>
          <w:lang w:val="sr-Cyrl-CS"/>
        </w:rPr>
        <w:t xml:space="preserve">- У колони </w:t>
      </w:r>
      <w:r w:rsidR="00610B15">
        <w:rPr>
          <w:lang w:val="sr-Cyrl-CS"/>
        </w:rPr>
        <w:t>4</w:t>
      </w:r>
      <w:r>
        <w:rPr>
          <w:lang w:val="sr-Cyrl-CS"/>
        </w:rPr>
        <w:t xml:space="preserve"> уписати цену добара - по јединици</w:t>
      </w:r>
      <w:r w:rsidR="00524360" w:rsidRPr="00524360">
        <w:rPr>
          <w:lang w:val="sr-Cyrl-CS"/>
        </w:rPr>
        <w:t xml:space="preserve"> </w:t>
      </w:r>
      <w:r w:rsidR="00524360">
        <w:rPr>
          <w:lang w:val="sr-Cyrl-CS"/>
        </w:rPr>
        <w:t>без ПДВ-а</w:t>
      </w:r>
      <w:r>
        <w:rPr>
          <w:lang w:val="sr-Cyrl-CS"/>
        </w:rPr>
        <w:t>;</w:t>
      </w:r>
    </w:p>
    <w:p w:rsidR="00524360" w:rsidRDefault="00524360" w:rsidP="00CC47D7">
      <w:pPr>
        <w:ind w:firstLine="90"/>
        <w:jc w:val="left"/>
        <w:rPr>
          <w:lang w:val="sr-Cyrl-CS"/>
        </w:rPr>
      </w:pPr>
    </w:p>
    <w:p w:rsidR="00524360" w:rsidRDefault="00524360" w:rsidP="00524360">
      <w:pPr>
        <w:ind w:firstLine="90"/>
        <w:jc w:val="left"/>
        <w:rPr>
          <w:lang w:val="sr-Cyrl-CS"/>
        </w:rPr>
      </w:pPr>
      <w:r>
        <w:rPr>
          <w:lang w:val="sr-Cyrl-CS"/>
        </w:rPr>
        <w:t>- У колони 5 уписати цену добара - по јединици са ПДВ-ом;</w:t>
      </w:r>
    </w:p>
    <w:p w:rsidR="00524360" w:rsidRDefault="00524360" w:rsidP="00CC47D7">
      <w:pPr>
        <w:ind w:firstLine="90"/>
        <w:jc w:val="left"/>
        <w:rPr>
          <w:lang w:val="sr-Cyrl-CS"/>
        </w:rPr>
      </w:pPr>
    </w:p>
    <w:p w:rsidR="00CC47D7" w:rsidRDefault="00CC47D7" w:rsidP="00CC47D7">
      <w:pPr>
        <w:ind w:firstLine="90"/>
        <w:jc w:val="left"/>
        <w:rPr>
          <w:lang w:val="sr-Cyrl-CS"/>
        </w:rPr>
      </w:pPr>
      <w:r>
        <w:rPr>
          <w:lang w:val="sr-Cyrl-CS"/>
        </w:rPr>
        <w:t>- У колони 6 уписати укупну вреднос</w:t>
      </w:r>
      <w:r w:rsidR="00C66A47">
        <w:rPr>
          <w:lang w:val="sr-Cyrl-CS"/>
        </w:rPr>
        <w:t>т</w:t>
      </w:r>
      <w:r>
        <w:rPr>
          <w:lang w:val="sr-Cyrl-CS"/>
        </w:rPr>
        <w:t xml:space="preserve"> понуде без ПДВ-а ( јединична цена из колоне </w:t>
      </w:r>
      <w:r w:rsidR="00610B15">
        <w:rPr>
          <w:lang w:val="sr-Cyrl-CS"/>
        </w:rPr>
        <w:t>4</w:t>
      </w:r>
      <w:r>
        <w:rPr>
          <w:lang w:val="sr-Cyrl-CS"/>
        </w:rPr>
        <w:t xml:space="preserve"> помножена са количином из колоне </w:t>
      </w:r>
      <w:r w:rsidR="00610B15">
        <w:rPr>
          <w:lang w:val="sr-Cyrl-CS"/>
        </w:rPr>
        <w:t>3</w:t>
      </w:r>
      <w:r>
        <w:rPr>
          <w:lang w:val="sr-Cyrl-CS"/>
        </w:rPr>
        <w:t>);</w:t>
      </w:r>
    </w:p>
    <w:p w:rsidR="00CC47D7" w:rsidRDefault="00CC47D7" w:rsidP="00CC47D7">
      <w:pPr>
        <w:ind w:firstLine="90"/>
        <w:jc w:val="left"/>
        <w:rPr>
          <w:lang w:val="sr-Cyrl-CS"/>
        </w:rPr>
      </w:pPr>
    </w:p>
    <w:p w:rsidR="00524360" w:rsidRDefault="00CC47D7" w:rsidP="00524360">
      <w:pPr>
        <w:ind w:firstLine="90"/>
        <w:jc w:val="left"/>
        <w:rPr>
          <w:lang w:val="sr-Cyrl-CS"/>
        </w:rPr>
      </w:pPr>
      <w:r>
        <w:rPr>
          <w:lang w:val="sr-Cyrl-CS"/>
        </w:rPr>
        <w:t>- У колони 7 уписати укупну вредност понуде са ПДВ-ом</w:t>
      </w:r>
      <w:r w:rsidR="00524360">
        <w:rPr>
          <w:lang w:val="sr-Cyrl-CS"/>
        </w:rPr>
        <w:t xml:space="preserve"> ( јединична цена из колоне 5 помножена са количином из колоне 3);</w:t>
      </w:r>
    </w:p>
    <w:p w:rsidR="00ED24D4" w:rsidRDefault="00ED24D4" w:rsidP="00524360">
      <w:pPr>
        <w:ind w:firstLine="90"/>
        <w:jc w:val="left"/>
        <w:rPr>
          <w:lang w:val="sr-Cyrl-CS"/>
        </w:rPr>
      </w:pPr>
    </w:p>
    <w:p w:rsidR="00ED24D4" w:rsidRDefault="00ED24D4" w:rsidP="00524360">
      <w:pPr>
        <w:ind w:firstLine="90"/>
        <w:jc w:val="left"/>
        <w:rPr>
          <w:lang w:val="sr-Cyrl-CS"/>
        </w:rPr>
      </w:pPr>
      <w:r>
        <w:rPr>
          <w:lang w:val="sr-Cyrl-CS"/>
        </w:rPr>
        <w:t>- У колони 8 уписати назив произвођача и тип-модел машине за коју се доставља понуда</w:t>
      </w:r>
    </w:p>
    <w:p w:rsidR="001309E0" w:rsidRDefault="001309E0" w:rsidP="00CC47D7">
      <w:pPr>
        <w:ind w:firstLine="90"/>
        <w:jc w:val="left"/>
        <w:rPr>
          <w:lang w:val="sr-Cyrl-CS"/>
        </w:rPr>
      </w:pPr>
    </w:p>
    <w:p w:rsidR="001309E0" w:rsidRDefault="001309E0" w:rsidP="00CC47D7">
      <w:pPr>
        <w:ind w:firstLine="90"/>
        <w:jc w:val="left"/>
        <w:rPr>
          <w:lang w:val="sr-Cyrl-CS"/>
        </w:rPr>
      </w:pPr>
      <w:r>
        <w:rPr>
          <w:lang w:val="sr-Cyrl-CS"/>
        </w:rPr>
        <w:t>- Висину ПДВ- а посебно исказати на предвиђеном месту;</w:t>
      </w:r>
    </w:p>
    <w:p w:rsidR="001309E0" w:rsidRDefault="001309E0" w:rsidP="00CC47D7">
      <w:pPr>
        <w:ind w:firstLine="90"/>
        <w:jc w:val="left"/>
        <w:rPr>
          <w:lang w:val="sr-Cyrl-CS"/>
        </w:rPr>
      </w:pPr>
    </w:p>
    <w:p w:rsidR="001309E0" w:rsidRDefault="001309E0" w:rsidP="00CC47D7">
      <w:pPr>
        <w:ind w:firstLine="90"/>
        <w:jc w:val="left"/>
        <w:rPr>
          <w:lang w:val="sr-Cyrl-CS"/>
        </w:rPr>
      </w:pPr>
      <w:r>
        <w:rPr>
          <w:lang w:val="sr-Cyrl-CS"/>
        </w:rPr>
        <w:t xml:space="preserve">- </w:t>
      </w:r>
      <w:r w:rsidRPr="001309E0">
        <w:rPr>
          <w:b/>
          <w:lang w:val="sr-Cyrl-CS"/>
        </w:rPr>
        <w:t>Понуђач је дужан</w:t>
      </w:r>
      <w:r>
        <w:rPr>
          <w:lang w:val="sr-Cyrl-CS"/>
        </w:rPr>
        <w:t xml:space="preserve"> да јасно и недвосмислено попуни </w:t>
      </w:r>
      <w:r w:rsidRPr="001309E0">
        <w:rPr>
          <w:b/>
          <w:lang w:val="sr-Cyrl-CS"/>
        </w:rPr>
        <w:t>сва празна поља</w:t>
      </w:r>
      <w:r>
        <w:rPr>
          <w:lang w:val="sr-Cyrl-CS"/>
        </w:rPr>
        <w:t xml:space="preserve"> у табели Обрасца понуде, као и линије испод табеле;</w:t>
      </w:r>
    </w:p>
    <w:p w:rsidR="001309E0" w:rsidRDefault="001309E0" w:rsidP="00CC47D7">
      <w:pPr>
        <w:ind w:firstLine="90"/>
        <w:jc w:val="left"/>
        <w:rPr>
          <w:lang w:val="sr-Cyrl-CS"/>
        </w:rPr>
      </w:pPr>
    </w:p>
    <w:p w:rsidR="001309E0" w:rsidRDefault="001309E0" w:rsidP="00CC47D7">
      <w:pPr>
        <w:ind w:firstLine="90"/>
        <w:jc w:val="left"/>
        <w:rPr>
          <w:lang w:val="sr-Cyrl-CS"/>
        </w:rPr>
      </w:pPr>
      <w:r>
        <w:rPr>
          <w:lang w:val="sr-Cyrl-CS"/>
        </w:rPr>
        <w:t>- Уколико понуђач не попуни сва празна поља и линије у Обрасцу понуде, понуда ће се сматрати неприхватљивом;</w:t>
      </w:r>
    </w:p>
    <w:p w:rsidR="001309E0" w:rsidRDefault="001309E0" w:rsidP="00CC47D7">
      <w:pPr>
        <w:ind w:firstLine="90"/>
        <w:jc w:val="left"/>
        <w:rPr>
          <w:lang w:val="sr-Cyrl-CS"/>
        </w:rPr>
      </w:pPr>
    </w:p>
    <w:p w:rsidR="003E1699" w:rsidRPr="00D507F3" w:rsidRDefault="003E1699" w:rsidP="003E1699">
      <w:pPr>
        <w:tabs>
          <w:tab w:val="clear" w:pos="1418"/>
        </w:tabs>
        <w:rPr>
          <w:sz w:val="22"/>
          <w:szCs w:val="22"/>
          <w:lang w:val="ru-RU"/>
        </w:rPr>
      </w:pPr>
    </w:p>
    <w:p w:rsidR="00FE5B4B" w:rsidRPr="008355AC" w:rsidRDefault="001309E0" w:rsidP="00FE5B4B">
      <w:pPr>
        <w:rPr>
          <w:lang w:val="sr-Cyrl-CS"/>
        </w:rPr>
      </w:pPr>
      <w:r>
        <w:rPr>
          <w:lang w:val="sr-Cyrl-CS"/>
        </w:rPr>
        <w:t xml:space="preserve">- </w:t>
      </w:r>
      <w:r w:rsidR="00FE5B4B" w:rsidRPr="008355AC">
        <w:rPr>
          <w:lang w:val="sr-Cyrl-CS"/>
        </w:rPr>
        <w:t>Образац понуде понуђач мора да попуни, овери печатом и потпише, чиме потврђује да су тачни подаци који су у обрасцу понуде наведени.</w:t>
      </w:r>
    </w:p>
    <w:p w:rsidR="001309E0" w:rsidRDefault="00435F9C" w:rsidP="00FE5B4B">
      <w:pPr>
        <w:rPr>
          <w:lang w:val="sr-Cyrl-CS"/>
        </w:rPr>
      </w:pPr>
      <w:r>
        <w:rPr>
          <w:lang w:val="sr-Cyrl-CS"/>
        </w:rPr>
        <w:tab/>
      </w:r>
    </w:p>
    <w:p w:rsidR="001309E0" w:rsidRDefault="001309E0" w:rsidP="00FE5B4B">
      <w:pPr>
        <w:rPr>
          <w:lang w:val="sr-Cyrl-CS"/>
        </w:rPr>
      </w:pPr>
    </w:p>
    <w:p w:rsidR="00FE5B4B" w:rsidRPr="008355AC" w:rsidRDefault="001309E0" w:rsidP="00FE5B4B">
      <w:pPr>
        <w:rPr>
          <w:lang w:val="sr-Cyrl-CS"/>
        </w:rPr>
      </w:pPr>
      <w:r>
        <w:rPr>
          <w:lang w:val="sr-Cyrl-CS"/>
        </w:rPr>
        <w:t xml:space="preserve">- </w:t>
      </w:r>
      <w:r w:rsidR="00FE5B4B" w:rsidRPr="008355AC">
        <w:rPr>
          <w:lang w:val="sr-Cyrl-CS"/>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1309E0" w:rsidRDefault="00435F9C" w:rsidP="00FE5B4B">
      <w:pPr>
        <w:rPr>
          <w:lang w:val="sr-Cyrl-CS"/>
        </w:rPr>
      </w:pPr>
      <w:r>
        <w:rPr>
          <w:lang w:val="sr-Cyrl-CS"/>
        </w:rPr>
        <w:tab/>
      </w:r>
    </w:p>
    <w:p w:rsidR="001309E0" w:rsidRDefault="001309E0" w:rsidP="00FE5B4B">
      <w:pPr>
        <w:rPr>
          <w:lang w:val="sr-Cyrl-CS"/>
        </w:rPr>
      </w:pPr>
    </w:p>
    <w:p w:rsidR="00FE5B4B" w:rsidRPr="008355AC" w:rsidRDefault="001309E0" w:rsidP="00FE5B4B">
      <w:pPr>
        <w:rPr>
          <w:lang w:val="sr-Cyrl-CS"/>
        </w:rPr>
      </w:pPr>
      <w:r>
        <w:rPr>
          <w:lang w:val="sr-Cyrl-CS"/>
        </w:rPr>
        <w:t xml:space="preserve">- </w:t>
      </w:r>
      <w:r w:rsidR="00FE5B4B" w:rsidRPr="008355AC">
        <w:rPr>
          <w:lang w:val="sr-Cyrl-CS"/>
        </w:rPr>
        <w:t>Уколико дође до исправке у подацима, исте оверити и потписати од стране овлашћеног лица</w:t>
      </w:r>
    </w:p>
    <w:p w:rsidR="006538CD" w:rsidRDefault="00A24C02" w:rsidP="00A24C02">
      <w:pPr>
        <w:spacing w:line="360" w:lineRule="auto"/>
        <w:rPr>
          <w:lang w:val="sr-Cyrl-CS"/>
        </w:rPr>
      </w:pPr>
      <w:r w:rsidRPr="008355AC">
        <w:rPr>
          <w:lang w:val="sr-Cyrl-CS"/>
        </w:rPr>
        <w:t xml:space="preserve">       </w:t>
      </w:r>
      <w:r w:rsidRPr="008355AC">
        <w:rPr>
          <w:lang w:val="sr-Latn-CS"/>
        </w:rPr>
        <w:t xml:space="preserve">    </w:t>
      </w:r>
    </w:p>
    <w:p w:rsidR="00250CED" w:rsidRPr="00250CED" w:rsidRDefault="00250CED" w:rsidP="00A24C02">
      <w:pPr>
        <w:spacing w:line="360" w:lineRule="auto"/>
        <w:rPr>
          <w:lang w:val="sr-Cyrl-CS"/>
        </w:rPr>
      </w:pPr>
    </w:p>
    <w:p w:rsidR="00230FE4" w:rsidRDefault="00230FE4" w:rsidP="001B533A">
      <w:pPr>
        <w:rPr>
          <w:b/>
          <w:lang w:val="sr-Cyrl-CS"/>
        </w:rPr>
        <w:sectPr w:rsidR="00230FE4" w:rsidSect="00230FE4">
          <w:pgSz w:w="12240" w:h="15840"/>
          <w:pgMar w:top="562" w:right="850" w:bottom="562" w:left="1138" w:header="706" w:footer="706" w:gutter="0"/>
          <w:cols w:space="708"/>
          <w:titlePg/>
          <w:docGrid w:linePitch="360"/>
        </w:sectPr>
      </w:pPr>
    </w:p>
    <w:p w:rsidR="001309E0" w:rsidRPr="00B4110A" w:rsidRDefault="00F7058F" w:rsidP="00B4110A">
      <w:pPr>
        <w:jc w:val="left"/>
        <w:rPr>
          <w:bCs/>
          <w:iCs/>
          <w:highlight w:val="yellow"/>
          <w:lang w:val="sr-Latn-CS"/>
        </w:rPr>
      </w:pPr>
      <w:bookmarkStart w:id="2" w:name="clan_60"/>
      <w:bookmarkEnd w:id="2"/>
      <w:r>
        <w:rPr>
          <w:b/>
          <w:color w:val="000000"/>
          <w:lang w:val="ru-RU"/>
        </w:rPr>
        <w:lastRenderedPageBreak/>
        <w:t>7</w:t>
      </w:r>
      <w:r w:rsidR="009344AB">
        <w:rPr>
          <w:b/>
          <w:color w:val="000000"/>
          <w:lang w:val="ru-RU"/>
        </w:rPr>
        <w:t xml:space="preserve">. </w:t>
      </w:r>
      <w:r w:rsidR="00B4110A">
        <w:rPr>
          <w:b/>
          <w:color w:val="000000"/>
          <w:lang w:val="sr-Latn-CS"/>
        </w:rPr>
        <w:t xml:space="preserve"> </w:t>
      </w:r>
    </w:p>
    <w:p w:rsidR="00C64746" w:rsidRPr="00322FD3" w:rsidRDefault="00C64746" w:rsidP="00C64746">
      <w:pPr>
        <w:tabs>
          <w:tab w:val="left" w:pos="1080"/>
        </w:tabs>
        <w:rPr>
          <w:sz w:val="22"/>
          <w:szCs w:val="22"/>
          <w:lang/>
        </w:rPr>
      </w:pPr>
    </w:p>
    <w:p w:rsidR="00C64746" w:rsidRPr="00C64746" w:rsidRDefault="00C64746" w:rsidP="00C64746">
      <w:pPr>
        <w:autoSpaceDE w:val="0"/>
        <w:autoSpaceDN w:val="0"/>
        <w:adjustRightInd w:val="0"/>
        <w:jc w:val="center"/>
      </w:pPr>
      <w:r w:rsidRPr="00C64746">
        <w:rPr>
          <w:b/>
          <w:bCs/>
        </w:rPr>
        <w:t>ИЗЈАВА ПОНУЂАЧА</w:t>
      </w:r>
    </w:p>
    <w:p w:rsidR="00C64746" w:rsidRPr="00C64746" w:rsidRDefault="00C64746" w:rsidP="00C64746">
      <w:pPr>
        <w:autoSpaceDE w:val="0"/>
        <w:autoSpaceDN w:val="0"/>
        <w:adjustRightInd w:val="0"/>
        <w:jc w:val="center"/>
      </w:pPr>
      <w:r w:rsidRPr="00C64746">
        <w:rPr>
          <w:b/>
          <w:bCs/>
        </w:rPr>
        <w:t>О ИСПУЊАВАЊУ УСЛОВА ИЗ ЧЛ. 75. ЗАКОНА У ПОСТУПКУ ЈАВНЕ</w:t>
      </w:r>
    </w:p>
    <w:p w:rsidR="00C64746" w:rsidRPr="00C64746" w:rsidRDefault="00C64746" w:rsidP="00C64746">
      <w:pPr>
        <w:tabs>
          <w:tab w:val="left" w:pos="1080"/>
        </w:tabs>
        <w:jc w:val="center"/>
        <w:rPr>
          <w:b/>
          <w:bCs/>
          <w:lang/>
        </w:rPr>
      </w:pPr>
      <w:r w:rsidRPr="00C64746">
        <w:rPr>
          <w:b/>
          <w:bCs/>
        </w:rPr>
        <w:t>НАБАВКЕ МАЛЕ ВРЕДНОСТИ</w:t>
      </w:r>
    </w:p>
    <w:p w:rsidR="00C64746" w:rsidRPr="00C64746" w:rsidRDefault="00C64746" w:rsidP="00C64746">
      <w:pPr>
        <w:tabs>
          <w:tab w:val="left" w:pos="1080"/>
        </w:tabs>
        <w:rPr>
          <w:lang/>
        </w:rPr>
      </w:pPr>
    </w:p>
    <w:p w:rsidR="00C64746" w:rsidRPr="00C64746" w:rsidRDefault="00C64746" w:rsidP="00C64746">
      <w:pPr>
        <w:tabs>
          <w:tab w:val="left" w:pos="1080"/>
        </w:tabs>
        <w:rPr>
          <w:lang/>
        </w:rPr>
      </w:pPr>
      <w:r>
        <w:rPr>
          <w:lang w:val="sr-Cyrl-CS"/>
        </w:rPr>
        <w:tab/>
      </w:r>
      <w:r w:rsidRPr="00C64746">
        <w:t>У складу са чланом 77. став 4. Закона, под пуном материјалном и кривичном одговорношћу, као заступник понуђача, дајем следећу</w:t>
      </w:r>
    </w:p>
    <w:p w:rsidR="00C64746" w:rsidRPr="00C64746" w:rsidRDefault="00C64746" w:rsidP="00C64746">
      <w:pPr>
        <w:tabs>
          <w:tab w:val="left" w:pos="1080"/>
        </w:tabs>
        <w:rPr>
          <w:lang/>
        </w:rPr>
      </w:pPr>
    </w:p>
    <w:p w:rsidR="00C64746" w:rsidRDefault="00C64746" w:rsidP="00C64746">
      <w:pPr>
        <w:autoSpaceDE w:val="0"/>
        <w:autoSpaceDN w:val="0"/>
        <w:adjustRightInd w:val="0"/>
        <w:jc w:val="center"/>
        <w:rPr>
          <w:b/>
          <w:bCs/>
          <w:lang w:val="sr-Cyrl-CS"/>
        </w:rPr>
      </w:pPr>
      <w:r w:rsidRPr="00C64746">
        <w:rPr>
          <w:b/>
          <w:bCs/>
        </w:rPr>
        <w:t>И З Ј А В У</w:t>
      </w:r>
    </w:p>
    <w:p w:rsidR="00C64746" w:rsidRPr="00C64746" w:rsidRDefault="00C64746" w:rsidP="00C64746">
      <w:pPr>
        <w:autoSpaceDE w:val="0"/>
        <w:autoSpaceDN w:val="0"/>
        <w:adjustRightInd w:val="0"/>
        <w:jc w:val="center"/>
        <w:rPr>
          <w:lang w:val="sr-Cyrl-CS"/>
        </w:rPr>
      </w:pPr>
    </w:p>
    <w:p w:rsidR="00C64746" w:rsidRPr="00C64746" w:rsidRDefault="00C64746" w:rsidP="00C64746">
      <w:pPr>
        <w:autoSpaceDE w:val="0"/>
        <w:autoSpaceDN w:val="0"/>
        <w:adjustRightInd w:val="0"/>
        <w:rPr>
          <w:lang/>
        </w:rPr>
      </w:pPr>
      <w:r w:rsidRPr="00C64746">
        <w:t>Понуђач</w:t>
      </w:r>
      <w:r w:rsidRPr="00C64746">
        <w:rPr>
          <w:i/>
          <w:iCs/>
        </w:rPr>
        <w:t>_____________________________________________</w:t>
      </w:r>
      <w:r w:rsidRPr="00C64746">
        <w:rPr>
          <w:i/>
          <w:iCs/>
          <w:lang w:val="sr-Cyrl-CS"/>
        </w:rPr>
        <w:t>_________________</w:t>
      </w:r>
      <w:r w:rsidRPr="00C64746">
        <w:rPr>
          <w:i/>
          <w:iCs/>
          <w:lang/>
        </w:rPr>
        <w:t>(</w:t>
      </w:r>
      <w:r w:rsidRPr="00C64746">
        <w:rPr>
          <w:i/>
          <w:iCs/>
        </w:rPr>
        <w:t>навести назив понуђача</w:t>
      </w:r>
      <w:r w:rsidRPr="00C64746">
        <w:rPr>
          <w:i/>
          <w:iCs/>
          <w:lang/>
        </w:rPr>
        <w:t xml:space="preserve">) </w:t>
      </w:r>
      <w:r w:rsidRPr="00C64746">
        <w:t>у поступку јавне наба</w:t>
      </w:r>
      <w:r>
        <w:rPr>
          <w:lang/>
        </w:rPr>
        <w:t>вке мале вредности-добра-</w:t>
      </w:r>
      <w:r w:rsidR="00E50A1A">
        <w:rPr>
          <w:lang w:val="sr-Cyrl-CS"/>
        </w:rPr>
        <w:t>професионална машина за прање веша</w:t>
      </w:r>
      <w:r w:rsidRPr="00C64746">
        <w:rPr>
          <w:lang/>
        </w:rPr>
        <w:t xml:space="preserve">, </w:t>
      </w:r>
      <w:r>
        <w:rPr>
          <w:lang w:val="sr-Cyrl-CS"/>
        </w:rPr>
        <w:t xml:space="preserve">ред. </w:t>
      </w:r>
      <w:r w:rsidRPr="00C64746">
        <w:t>број</w:t>
      </w:r>
      <w:r w:rsidRPr="00C64746">
        <w:rPr>
          <w:lang/>
        </w:rPr>
        <w:t xml:space="preserve"> </w:t>
      </w:r>
      <w:r w:rsidR="007A1664" w:rsidRPr="00D61A3C">
        <w:rPr>
          <w:lang w:val="sr-Cyrl-CS"/>
        </w:rPr>
        <w:t>20-40401-</w:t>
      </w:r>
      <w:r w:rsidR="00D61A3C" w:rsidRPr="00D61A3C">
        <w:rPr>
          <w:lang w:val="sr-Cyrl-CS"/>
        </w:rPr>
        <w:t>1609</w:t>
      </w:r>
      <w:r w:rsidR="007A1664" w:rsidRPr="00D61A3C">
        <w:rPr>
          <w:lang w:val="sr-Cyrl-CS"/>
        </w:rPr>
        <w:t xml:space="preserve"> </w:t>
      </w:r>
      <w:r w:rsidRPr="00D61A3C">
        <w:rPr>
          <w:lang/>
        </w:rPr>
        <w:t>/2015</w:t>
      </w:r>
      <w:r w:rsidRPr="00C64746">
        <w:t>, испуњава све услове из чл. 75. Закона, односно услове дефинисане конкурсном документацијом</w:t>
      </w:r>
      <w:r w:rsidR="00FD0514">
        <w:rPr>
          <w:lang w:val="sr-Cyrl-CS"/>
        </w:rPr>
        <w:t xml:space="preserve"> </w:t>
      </w:r>
      <w:r w:rsidRPr="00C64746">
        <w:t>за предметну јавну набавку,</w:t>
      </w:r>
      <w:r w:rsidRPr="00C64746">
        <w:rPr>
          <w:lang w:val="sr-Cyrl-CS"/>
        </w:rPr>
        <w:t xml:space="preserve"> </w:t>
      </w:r>
      <w:r w:rsidRPr="00C64746">
        <w:t>и то:</w:t>
      </w:r>
    </w:p>
    <w:p w:rsidR="00C64746" w:rsidRPr="00C64746" w:rsidRDefault="00C64746" w:rsidP="00C64746">
      <w:pPr>
        <w:autoSpaceDE w:val="0"/>
        <w:autoSpaceDN w:val="0"/>
        <w:adjustRightInd w:val="0"/>
        <w:rPr>
          <w:lang/>
        </w:rPr>
      </w:pPr>
    </w:p>
    <w:p w:rsidR="00C64746" w:rsidRPr="00C64746" w:rsidRDefault="00C64746" w:rsidP="00C64746">
      <w:pPr>
        <w:autoSpaceDE w:val="0"/>
        <w:autoSpaceDN w:val="0"/>
        <w:adjustRightInd w:val="0"/>
        <w:spacing w:after="20"/>
        <w:rPr>
          <w:lang w:val="sr-Cyrl-CS"/>
        </w:rPr>
      </w:pPr>
      <w:r w:rsidRPr="00C64746">
        <w:t>1) Понуђач је регистрован код надлежног органа, односно уписан у одговарајући регистар;</w:t>
      </w:r>
    </w:p>
    <w:p w:rsidR="00C64746" w:rsidRPr="00C64746" w:rsidRDefault="00C64746" w:rsidP="00C64746">
      <w:pPr>
        <w:autoSpaceDE w:val="0"/>
        <w:autoSpaceDN w:val="0"/>
        <w:adjustRightInd w:val="0"/>
        <w:spacing w:after="20"/>
        <w:rPr>
          <w:lang w:val="sr-Cyrl-CS"/>
        </w:rPr>
      </w:pPr>
    </w:p>
    <w:p w:rsidR="00C64746" w:rsidRPr="00C64746" w:rsidRDefault="00C64746" w:rsidP="00C64746">
      <w:pPr>
        <w:autoSpaceDE w:val="0"/>
        <w:autoSpaceDN w:val="0"/>
        <w:adjustRightInd w:val="0"/>
        <w:spacing w:after="20"/>
        <w:rPr>
          <w:lang/>
        </w:rPr>
      </w:pPr>
      <w:r w:rsidRPr="00C64746">
        <w:t>2) Понуђач и његов законски заступник ни</w:t>
      </w:r>
      <w:r w:rsidRPr="00C64746">
        <w:rPr>
          <w:lang w:val="sr-Cyrl-CS"/>
        </w:rPr>
        <w:t>је</w:t>
      </w:r>
      <w:r w:rsidRPr="00C64746">
        <w:rPr>
          <w:lang/>
        </w:rPr>
        <w:t xml:space="preserve"> </w:t>
      </w:r>
      <w:r w:rsidRPr="00C64746">
        <w:t>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64746" w:rsidRPr="00C64746" w:rsidRDefault="00C64746" w:rsidP="00C64746">
      <w:pPr>
        <w:autoSpaceDE w:val="0"/>
        <w:autoSpaceDN w:val="0"/>
        <w:adjustRightInd w:val="0"/>
        <w:spacing w:after="20"/>
        <w:rPr>
          <w:lang/>
        </w:rPr>
      </w:pPr>
    </w:p>
    <w:p w:rsidR="00C64746" w:rsidRDefault="00C64746" w:rsidP="00C64746">
      <w:pPr>
        <w:autoSpaceDE w:val="0"/>
        <w:autoSpaceDN w:val="0"/>
        <w:adjustRightInd w:val="0"/>
        <w:spacing w:after="20"/>
        <w:rPr>
          <w:i/>
          <w:iCs/>
          <w:lang/>
        </w:rPr>
      </w:pPr>
      <w:r w:rsidRPr="00C64746">
        <w:rPr>
          <w:lang w:val="sr-Cyrl-CS"/>
        </w:rPr>
        <w:t>3</w:t>
      </w:r>
      <w:r w:rsidRPr="00C64746">
        <w:t>) Понуђач</w:t>
      </w:r>
      <w:r w:rsidRPr="00C64746">
        <w:rPr>
          <w:lang/>
        </w:rPr>
        <w:t xml:space="preserve"> </w:t>
      </w:r>
      <w:r w:rsidRPr="00C64746">
        <w:t>је измирио доспеле порезе, доприносе и друге јавне дажбине у складу сапрописима Републике Србије (</w:t>
      </w:r>
      <w:r w:rsidRPr="00C64746">
        <w:rPr>
          <w:i/>
          <w:iCs/>
        </w:rPr>
        <w:t>или стране државе када има седиште на њеној територији);</w:t>
      </w:r>
    </w:p>
    <w:p w:rsidR="00F72743" w:rsidRPr="00F72743" w:rsidRDefault="00F72743" w:rsidP="00C64746">
      <w:pPr>
        <w:autoSpaceDE w:val="0"/>
        <w:autoSpaceDN w:val="0"/>
        <w:adjustRightInd w:val="0"/>
        <w:spacing w:after="20"/>
        <w:rPr>
          <w:i/>
          <w:iCs/>
          <w:lang/>
        </w:rPr>
      </w:pPr>
    </w:p>
    <w:p w:rsidR="007A1664" w:rsidRPr="007A1664" w:rsidRDefault="007A1664" w:rsidP="00C64746">
      <w:pPr>
        <w:autoSpaceDE w:val="0"/>
        <w:autoSpaceDN w:val="0"/>
        <w:adjustRightInd w:val="0"/>
        <w:spacing w:after="20"/>
        <w:rPr>
          <w:iCs/>
          <w:lang/>
        </w:rPr>
      </w:pPr>
      <w:r>
        <w:rPr>
          <w:iCs/>
          <w:lang/>
        </w:rPr>
        <w:t>4) 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C64746" w:rsidRPr="00322FD3" w:rsidRDefault="00C64746" w:rsidP="00C64746">
      <w:pPr>
        <w:autoSpaceDE w:val="0"/>
        <w:autoSpaceDN w:val="0"/>
        <w:adjustRightInd w:val="0"/>
        <w:spacing w:after="20"/>
        <w:rPr>
          <w:i/>
          <w:iCs/>
          <w:sz w:val="22"/>
          <w:szCs w:val="22"/>
          <w:lang/>
        </w:rPr>
      </w:pPr>
    </w:p>
    <w:p w:rsidR="00C64746" w:rsidRDefault="00C64746" w:rsidP="00C64746">
      <w:pPr>
        <w:rPr>
          <w:sz w:val="22"/>
          <w:szCs w:val="22"/>
          <w:lang w:val="sr-Cyrl-CS"/>
        </w:rPr>
      </w:pPr>
    </w:p>
    <w:p w:rsidR="00C64746" w:rsidRPr="00F33B71" w:rsidRDefault="00C64746" w:rsidP="00C64746">
      <w:pPr>
        <w:rPr>
          <w:sz w:val="22"/>
          <w:szCs w:val="22"/>
          <w:lang w:val="sr-Cyrl-CS"/>
        </w:rPr>
      </w:pPr>
    </w:p>
    <w:p w:rsidR="00C64746" w:rsidRPr="00322FD3" w:rsidRDefault="00C64746" w:rsidP="00C64746">
      <w:pPr>
        <w:autoSpaceDE w:val="0"/>
        <w:autoSpaceDN w:val="0"/>
        <w:adjustRightInd w:val="0"/>
        <w:rPr>
          <w:sz w:val="22"/>
          <w:szCs w:val="22"/>
          <w:lang/>
        </w:rPr>
      </w:pPr>
    </w:p>
    <w:p w:rsidR="00163752" w:rsidRPr="00B4110A" w:rsidRDefault="00163752" w:rsidP="00163752">
      <w:pPr>
        <w:spacing w:line="360" w:lineRule="auto"/>
        <w:rPr>
          <w:b/>
          <w:lang w:val="ru-RU"/>
        </w:rPr>
      </w:pPr>
      <w:r w:rsidRPr="00B4110A">
        <w:rPr>
          <w:lang w:val="sr-Cyrl-CS"/>
        </w:rPr>
        <w:t>Место и</w:t>
      </w:r>
      <w:r w:rsidRPr="00B4110A">
        <w:rPr>
          <w:lang w:val="ru-RU"/>
        </w:rPr>
        <w:t xml:space="preserve"> датум</w:t>
      </w:r>
      <w:r w:rsidRPr="00B4110A">
        <w:rPr>
          <w:lang w:val="ru-RU"/>
        </w:rPr>
        <w:tab/>
      </w:r>
      <w:r w:rsidRPr="00B4110A">
        <w:rPr>
          <w:lang w:val="ru-RU"/>
        </w:rPr>
        <w:tab/>
      </w:r>
      <w:r w:rsidRPr="00B4110A">
        <w:rPr>
          <w:lang w:val="ru-RU"/>
        </w:rPr>
        <w:tab/>
      </w:r>
      <w:r w:rsidRPr="00B4110A">
        <w:rPr>
          <w:lang w:val="ru-RU"/>
        </w:rPr>
        <w:tab/>
      </w:r>
      <w:r w:rsidRPr="00B4110A">
        <w:rPr>
          <w:lang w:val="ru-RU"/>
        </w:rPr>
        <w:tab/>
      </w:r>
      <w:r w:rsidRPr="00B4110A">
        <w:rPr>
          <w:lang w:val="ru-RU"/>
        </w:rPr>
        <w:tab/>
        <w:t xml:space="preserve">                            Понуђач</w:t>
      </w:r>
      <w:r w:rsidRPr="00B4110A">
        <w:rPr>
          <w:lang w:val="ru-RU"/>
        </w:rPr>
        <w:tab/>
      </w:r>
      <w:r w:rsidRPr="00B4110A">
        <w:rPr>
          <w:lang w:val="ru-RU"/>
        </w:rPr>
        <w:tab/>
      </w:r>
      <w:r w:rsidRPr="00B4110A">
        <w:rPr>
          <w:lang w:val="ru-RU"/>
        </w:rPr>
        <w:tab/>
      </w:r>
    </w:p>
    <w:p w:rsidR="00163752" w:rsidRPr="00B4110A" w:rsidRDefault="00163752" w:rsidP="00163752">
      <w:pPr>
        <w:rPr>
          <w:lang w:val="sr-Cyrl-CS"/>
        </w:rPr>
      </w:pPr>
      <w:r w:rsidRPr="00B4110A">
        <w:rPr>
          <w:lang w:val="sr-Cyrl-CS"/>
        </w:rPr>
        <w:t>_______________, ___. ___. 201</w:t>
      </w:r>
      <w:r w:rsidR="007F2927">
        <w:rPr>
          <w:lang w:val="sr-Cyrl-CS"/>
        </w:rPr>
        <w:t>5</w:t>
      </w:r>
      <w:r w:rsidRPr="00B4110A">
        <w:rPr>
          <w:lang w:val="sr-Cyrl-CS"/>
        </w:rPr>
        <w:t>. године</w:t>
      </w:r>
      <w:r w:rsidRPr="00B4110A">
        <w:rPr>
          <w:lang w:val="sr-Cyrl-CS"/>
        </w:rPr>
        <w:tab/>
        <w:t xml:space="preserve">                                  __________________________</w:t>
      </w:r>
    </w:p>
    <w:p w:rsidR="00163752" w:rsidRPr="00B4110A" w:rsidRDefault="00163752" w:rsidP="00163752">
      <w:pPr>
        <w:tabs>
          <w:tab w:val="clear" w:pos="1418"/>
          <w:tab w:val="left" w:pos="1441"/>
        </w:tabs>
        <w:rPr>
          <w:lang w:val="sr-Cyrl-CS"/>
        </w:rPr>
      </w:pPr>
      <w:r w:rsidRPr="00B4110A">
        <w:rPr>
          <w:lang w:val="sr-Latn-CS"/>
        </w:rPr>
        <w:tab/>
      </w:r>
      <w:r w:rsidRPr="00B4110A">
        <w:rPr>
          <w:lang w:val="sr-Latn-CS"/>
        </w:rPr>
        <w:tab/>
      </w:r>
      <w:r w:rsidRPr="00B4110A">
        <w:rPr>
          <w:lang w:val="sr-Latn-CS"/>
        </w:rPr>
        <w:tab/>
      </w:r>
      <w:r w:rsidRPr="00B4110A">
        <w:rPr>
          <w:lang w:val="sr-Latn-CS"/>
        </w:rPr>
        <w:tab/>
      </w:r>
      <w:r w:rsidRPr="00B4110A">
        <w:rPr>
          <w:lang w:val="sr-Latn-CS"/>
        </w:rPr>
        <w:tab/>
      </w:r>
      <w:r w:rsidRPr="00B4110A">
        <w:rPr>
          <w:lang w:val="sr-Latn-CS"/>
        </w:rPr>
        <w:tab/>
        <w:t xml:space="preserve">   </w:t>
      </w:r>
      <w:r w:rsidRPr="00B4110A">
        <w:rPr>
          <w:lang w:val="sr-Cyrl-CS"/>
        </w:rPr>
        <w:t xml:space="preserve">                     (потпис и печат овлашћеног лица)</w:t>
      </w:r>
    </w:p>
    <w:p w:rsidR="005D2838" w:rsidRPr="00B4110A" w:rsidRDefault="005D2838" w:rsidP="00163752">
      <w:pPr>
        <w:tabs>
          <w:tab w:val="clear" w:pos="1418"/>
          <w:tab w:val="left" w:pos="1441"/>
        </w:tabs>
        <w:rPr>
          <w:lang w:val="sr-Cyrl-CS"/>
        </w:rPr>
      </w:pPr>
    </w:p>
    <w:p w:rsidR="005D2838" w:rsidRPr="00B4110A" w:rsidRDefault="005D2838" w:rsidP="00163752">
      <w:pPr>
        <w:tabs>
          <w:tab w:val="clear" w:pos="1418"/>
          <w:tab w:val="left" w:pos="1441"/>
        </w:tabs>
        <w:rPr>
          <w:lang w:val="sr-Cyrl-CS"/>
        </w:rPr>
      </w:pPr>
    </w:p>
    <w:p w:rsidR="005D2838" w:rsidRPr="00B4110A" w:rsidRDefault="005D2838" w:rsidP="00163752">
      <w:pPr>
        <w:tabs>
          <w:tab w:val="clear" w:pos="1418"/>
          <w:tab w:val="left" w:pos="1441"/>
        </w:tabs>
        <w:rPr>
          <w:lang w:val="sr-Cyrl-CS"/>
        </w:rPr>
      </w:pPr>
    </w:p>
    <w:p w:rsidR="005D2838" w:rsidRPr="00B4110A" w:rsidRDefault="005D2838" w:rsidP="005D2838">
      <w:pPr>
        <w:widowControl w:val="0"/>
        <w:tabs>
          <w:tab w:val="clear" w:pos="1418"/>
          <w:tab w:val="left" w:pos="1441"/>
        </w:tabs>
        <w:autoSpaceDE w:val="0"/>
        <w:autoSpaceDN w:val="0"/>
        <w:adjustRightInd w:val="0"/>
        <w:spacing w:line="240" w:lineRule="atLeast"/>
        <w:rPr>
          <w:lang w:val="sr-Latn-CS"/>
        </w:rPr>
      </w:pPr>
      <w:r w:rsidRPr="00B4110A">
        <w:rPr>
          <w:b/>
          <w:bCs/>
          <w:lang w:val="sr-Cyrl-CS"/>
        </w:rPr>
        <w:t>НАПОМЕНА:</w:t>
      </w:r>
      <w:r w:rsidRPr="00B4110A">
        <w:rPr>
          <w:lang w:val="sr-Cyrl-CS"/>
        </w:rPr>
        <w:t xml:space="preserve"> уколико се подноси заједничка понуда, образац потписати од стране сваког учесника у заједничкој понуди.</w:t>
      </w:r>
    </w:p>
    <w:p w:rsidR="005D2838" w:rsidRPr="00B4110A" w:rsidRDefault="005D2838" w:rsidP="005D2838">
      <w:pPr>
        <w:widowControl w:val="0"/>
        <w:tabs>
          <w:tab w:val="clear" w:pos="1418"/>
          <w:tab w:val="left" w:pos="1441"/>
        </w:tabs>
        <w:autoSpaceDE w:val="0"/>
        <w:autoSpaceDN w:val="0"/>
        <w:adjustRightInd w:val="0"/>
        <w:spacing w:line="240" w:lineRule="atLeast"/>
        <w:rPr>
          <w:lang w:val="sr-Latn-CS"/>
        </w:rPr>
      </w:pPr>
    </w:p>
    <w:p w:rsidR="005D2838" w:rsidRPr="00B4110A" w:rsidRDefault="005D2838" w:rsidP="005D2838">
      <w:pPr>
        <w:widowControl w:val="0"/>
        <w:tabs>
          <w:tab w:val="clear" w:pos="1418"/>
          <w:tab w:val="left" w:pos="1441"/>
        </w:tabs>
        <w:autoSpaceDE w:val="0"/>
        <w:autoSpaceDN w:val="0"/>
        <w:adjustRightInd w:val="0"/>
        <w:spacing w:line="240" w:lineRule="atLeast"/>
        <w:ind w:left="360"/>
      </w:pPr>
      <w:r w:rsidRPr="00B4110A">
        <w:t xml:space="preserve">          </w:t>
      </w:r>
      <w:r w:rsidRPr="00B4110A">
        <w:rPr>
          <w:lang w:val="sr-Cyrl-CS"/>
        </w:rPr>
        <w:t>Место и датум,</w:t>
      </w:r>
      <w:r w:rsidRPr="00B4110A">
        <w:rPr>
          <w:lang w:val="sr-Cyrl-CS"/>
        </w:rPr>
        <w:tab/>
      </w:r>
      <w:r w:rsidRPr="00B4110A">
        <w:rPr>
          <w:lang w:val="sr-Cyrl-CS"/>
        </w:rPr>
        <w:tab/>
      </w:r>
      <w:r w:rsidRPr="00B4110A">
        <w:rPr>
          <w:lang w:val="sr-Cyrl-CS"/>
        </w:rPr>
        <w:tab/>
      </w:r>
      <w:r w:rsidRPr="00B4110A">
        <w:rPr>
          <w:lang w:val="sr-Cyrl-CS"/>
        </w:rPr>
        <w:tab/>
        <w:t xml:space="preserve">   </w:t>
      </w:r>
      <w:r w:rsidR="00E50A1A">
        <w:rPr>
          <w:lang w:val="sr-Cyrl-CS"/>
        </w:rPr>
        <w:t xml:space="preserve">      </w:t>
      </w:r>
      <w:r w:rsidRPr="00B4110A">
        <w:rPr>
          <w:lang w:val="sr-Cyrl-CS"/>
        </w:rPr>
        <w:t>Учесник у заједничкој понуди</w:t>
      </w:r>
      <w:r w:rsidRPr="00B4110A">
        <w:t>,</w:t>
      </w:r>
    </w:p>
    <w:p w:rsidR="005D2838" w:rsidRPr="00B4110A" w:rsidRDefault="005D2838" w:rsidP="005D2838">
      <w:pPr>
        <w:widowControl w:val="0"/>
        <w:tabs>
          <w:tab w:val="left" w:pos="1418"/>
        </w:tabs>
        <w:autoSpaceDE w:val="0"/>
        <w:autoSpaceDN w:val="0"/>
        <w:adjustRightInd w:val="0"/>
        <w:spacing w:line="240" w:lineRule="atLeast"/>
      </w:pPr>
    </w:p>
    <w:p w:rsidR="005D2838" w:rsidRPr="00F7058F" w:rsidRDefault="005D2838" w:rsidP="005D2838">
      <w:pPr>
        <w:widowControl w:val="0"/>
        <w:tabs>
          <w:tab w:val="left" w:pos="1418"/>
        </w:tabs>
        <w:autoSpaceDE w:val="0"/>
        <w:autoSpaceDN w:val="0"/>
        <w:adjustRightInd w:val="0"/>
        <w:spacing w:line="240" w:lineRule="atLeast"/>
        <w:rPr>
          <w:lang w:val="sr-Cyrl-CS"/>
        </w:rPr>
      </w:pPr>
      <w:r w:rsidRPr="00B4110A">
        <w:t>________________, _____. ____. 201</w:t>
      </w:r>
      <w:r w:rsidR="007F2927">
        <w:rPr>
          <w:lang w:val="sr-Cyrl-CS"/>
        </w:rPr>
        <w:t>5</w:t>
      </w:r>
      <w:r w:rsidRPr="00B4110A">
        <w:t xml:space="preserve">. </w:t>
      </w:r>
      <w:r w:rsidRPr="00B4110A">
        <w:rPr>
          <w:lang w:val="sr-Cyrl-CS"/>
        </w:rPr>
        <w:t xml:space="preserve">год.         </w:t>
      </w:r>
      <w:r w:rsidR="00F7058F">
        <w:rPr>
          <w:lang w:val="sr-Cyrl-CS"/>
        </w:rPr>
        <w:t xml:space="preserve">     </w:t>
      </w:r>
      <w:r w:rsidRPr="00B4110A">
        <w:t>__________________________</w:t>
      </w:r>
      <w:r w:rsidR="00F7058F">
        <w:rPr>
          <w:lang w:val="sr-Cyrl-CS"/>
        </w:rPr>
        <w:t>____</w:t>
      </w:r>
    </w:p>
    <w:p w:rsidR="005D2838" w:rsidRPr="00B4110A" w:rsidRDefault="005D2838" w:rsidP="005D2838">
      <w:pPr>
        <w:widowControl w:val="0"/>
        <w:tabs>
          <w:tab w:val="clear" w:pos="1418"/>
          <w:tab w:val="left" w:pos="1441"/>
        </w:tabs>
        <w:autoSpaceDE w:val="0"/>
        <w:autoSpaceDN w:val="0"/>
        <w:adjustRightInd w:val="0"/>
        <w:rPr>
          <w:lang w:val="sr-Cyrl-CS"/>
        </w:rPr>
      </w:pPr>
      <w:r w:rsidRPr="00B4110A">
        <w:tab/>
      </w:r>
      <w:r w:rsidRPr="00B4110A">
        <w:tab/>
      </w:r>
      <w:r w:rsidRPr="00B4110A">
        <w:tab/>
      </w:r>
      <w:r w:rsidRPr="00B4110A">
        <w:tab/>
        <w:t xml:space="preserve">                           </w:t>
      </w:r>
      <w:r w:rsidR="00F7058F">
        <w:rPr>
          <w:lang w:val="sr-Cyrl-CS"/>
        </w:rPr>
        <w:t xml:space="preserve"> </w:t>
      </w:r>
      <w:r w:rsidRPr="00B4110A">
        <w:t>(</w:t>
      </w:r>
      <w:r w:rsidRPr="00B4110A">
        <w:rPr>
          <w:lang w:val="sr-Cyrl-CS"/>
        </w:rPr>
        <w:t>потпис и печат овлашћеног лица)</w:t>
      </w:r>
    </w:p>
    <w:p w:rsidR="005D2838" w:rsidRPr="00B4110A" w:rsidRDefault="005D2838" w:rsidP="00163752">
      <w:pPr>
        <w:tabs>
          <w:tab w:val="clear" w:pos="1418"/>
          <w:tab w:val="left" w:pos="1441"/>
        </w:tabs>
        <w:rPr>
          <w:lang w:val="sr-Cyrl-CS"/>
        </w:rPr>
      </w:pPr>
    </w:p>
    <w:p w:rsidR="009344AB" w:rsidRPr="00451164" w:rsidRDefault="004411E3" w:rsidP="004411E3">
      <w:pPr>
        <w:tabs>
          <w:tab w:val="clear" w:pos="1418"/>
          <w:tab w:val="left" w:pos="1064"/>
        </w:tabs>
        <w:rPr>
          <w:b/>
          <w:bCs/>
          <w:iCs/>
        </w:rPr>
      </w:pPr>
      <w:r>
        <w:rPr>
          <w:lang w:val="sr-Cyrl-CS"/>
        </w:rPr>
        <w:tab/>
      </w:r>
    </w:p>
    <w:p w:rsidR="004411E3" w:rsidRPr="004411E3" w:rsidRDefault="004411E3" w:rsidP="004411E3">
      <w:pPr>
        <w:jc w:val="left"/>
        <w:rPr>
          <w:bCs/>
          <w:iCs/>
          <w:lang/>
        </w:rPr>
      </w:pPr>
    </w:p>
    <w:p w:rsidR="005D2838" w:rsidRDefault="00B90A1A" w:rsidP="00B90A1A">
      <w:pPr>
        <w:tabs>
          <w:tab w:val="left" w:pos="1418"/>
        </w:tabs>
        <w:spacing w:line="360" w:lineRule="auto"/>
        <w:ind w:left="-720" w:right="-360"/>
        <w:rPr>
          <w:sz w:val="22"/>
          <w:szCs w:val="22"/>
          <w:lang w:val="sr-Cyrl-CS"/>
        </w:rPr>
      </w:pPr>
      <w:r>
        <w:rPr>
          <w:sz w:val="22"/>
          <w:szCs w:val="22"/>
          <w:lang w:val="sr-Cyrl-CS"/>
        </w:rPr>
        <w:t xml:space="preserve">           </w:t>
      </w:r>
    </w:p>
    <w:p w:rsidR="005D2838" w:rsidRDefault="005D2838" w:rsidP="00163752">
      <w:pPr>
        <w:tabs>
          <w:tab w:val="left" w:pos="1418"/>
        </w:tabs>
        <w:spacing w:line="360" w:lineRule="auto"/>
        <w:ind w:left="-720" w:right="-360"/>
        <w:rPr>
          <w:sz w:val="22"/>
          <w:szCs w:val="22"/>
          <w:lang w:val="sr-Cyrl-CS"/>
        </w:rPr>
      </w:pPr>
    </w:p>
    <w:p w:rsidR="002D5576" w:rsidRDefault="002D5576" w:rsidP="00163752">
      <w:pPr>
        <w:tabs>
          <w:tab w:val="left" w:pos="1418"/>
        </w:tabs>
        <w:spacing w:line="360" w:lineRule="auto"/>
        <w:ind w:left="-720" w:right="-360"/>
        <w:jc w:val="center"/>
        <w:rPr>
          <w:b/>
          <w:sz w:val="28"/>
          <w:szCs w:val="28"/>
          <w:lang w:val="sr-Cyrl-CS"/>
        </w:rPr>
      </w:pPr>
    </w:p>
    <w:p w:rsidR="005D6E64" w:rsidRDefault="005D6E64" w:rsidP="00C64746">
      <w:pPr>
        <w:tabs>
          <w:tab w:val="left" w:pos="1418"/>
        </w:tabs>
        <w:spacing w:line="360" w:lineRule="auto"/>
        <w:ind w:left="-720" w:right="-360"/>
        <w:jc w:val="center"/>
        <w:rPr>
          <w:b/>
          <w:sz w:val="22"/>
          <w:szCs w:val="22"/>
          <w:lang w:val="sr-Cyrl-CS"/>
        </w:rPr>
      </w:pPr>
    </w:p>
    <w:p w:rsidR="007A1664" w:rsidRDefault="007A1664" w:rsidP="00C64746">
      <w:pPr>
        <w:tabs>
          <w:tab w:val="left" w:pos="1418"/>
        </w:tabs>
        <w:spacing w:line="360" w:lineRule="auto"/>
        <w:ind w:left="-720" w:right="-360"/>
        <w:jc w:val="center"/>
        <w:rPr>
          <w:b/>
          <w:lang w:val="sr-Cyrl-CS"/>
        </w:rPr>
      </w:pPr>
    </w:p>
    <w:p w:rsidR="00C64746" w:rsidRPr="005D6E64" w:rsidRDefault="00F7058F" w:rsidP="00C64746">
      <w:pPr>
        <w:tabs>
          <w:tab w:val="left" w:pos="1418"/>
        </w:tabs>
        <w:spacing w:line="360" w:lineRule="auto"/>
        <w:ind w:left="-720" w:right="-360"/>
        <w:jc w:val="center"/>
        <w:rPr>
          <w:b/>
          <w:lang w:val="sr-Cyrl-CS"/>
        </w:rPr>
      </w:pPr>
      <w:r>
        <w:rPr>
          <w:b/>
          <w:lang w:val="sr-Cyrl-CS"/>
        </w:rPr>
        <w:t>8</w:t>
      </w:r>
      <w:r w:rsidR="007A6823">
        <w:rPr>
          <w:b/>
          <w:lang w:val="sr-Cyrl-CS"/>
        </w:rPr>
        <w:t xml:space="preserve">. </w:t>
      </w:r>
      <w:r w:rsidR="00C64746" w:rsidRPr="005D6E64">
        <w:rPr>
          <w:b/>
          <w:lang/>
        </w:rPr>
        <w:t>СПОРАЗУМ</w:t>
      </w:r>
      <w:r w:rsidR="00C64746" w:rsidRPr="005D6E64">
        <w:rPr>
          <w:b/>
        </w:rPr>
        <w:t xml:space="preserve"> ЧЛАНОВА ГРУПЕ </w:t>
      </w:r>
      <w:r w:rsidR="00C64746" w:rsidRPr="005D6E64">
        <w:rPr>
          <w:b/>
          <w:lang w:val="sr-Cyrl-CS"/>
        </w:rPr>
        <w:t xml:space="preserve">ПОНУЂАЧА </w:t>
      </w:r>
      <w:r w:rsidR="00C64746" w:rsidRPr="005D6E64">
        <w:rPr>
          <w:b/>
        </w:rPr>
        <w:t>КОЈИ ПОДНОСЕ ЗАЈЕДНИЧКУ ПОНУДУ</w:t>
      </w:r>
    </w:p>
    <w:p w:rsidR="00C64746" w:rsidRPr="005D6E64" w:rsidRDefault="00C64746" w:rsidP="00C64746">
      <w:pPr>
        <w:tabs>
          <w:tab w:val="left" w:pos="1418"/>
        </w:tabs>
        <w:spacing w:line="360" w:lineRule="auto"/>
        <w:ind w:left="-720" w:right="-360"/>
        <w:jc w:val="center"/>
        <w:rPr>
          <w:b/>
          <w:lang w:val="sr-Cyrl-CS"/>
        </w:rPr>
      </w:pPr>
      <w:r w:rsidRPr="005D6E64">
        <w:rPr>
          <w:b/>
          <w:lang w:val="sr-Cyrl-CS"/>
        </w:rPr>
        <w:t>(</w:t>
      </w:r>
      <w:r w:rsidRPr="005D6E64">
        <w:rPr>
          <w:b/>
          <w:u w:val="single"/>
          <w:lang w:val="sr-Cyrl-CS"/>
        </w:rPr>
        <w:t>уколико се подноси заједничка понуда</w:t>
      </w:r>
      <w:r w:rsidRPr="005D6E64">
        <w:rPr>
          <w:b/>
          <w:lang w:val="sr-Cyrl-CS"/>
        </w:rPr>
        <w:t>)</w:t>
      </w:r>
    </w:p>
    <w:p w:rsidR="00C64746" w:rsidRPr="005D6E64" w:rsidRDefault="00C64746" w:rsidP="00C64746">
      <w:pPr>
        <w:autoSpaceDE w:val="0"/>
        <w:autoSpaceDN w:val="0"/>
        <w:adjustRightInd w:val="0"/>
        <w:rPr>
          <w:lang w:val="sr-Cyrl-CS"/>
        </w:rPr>
      </w:pPr>
      <w:r w:rsidRPr="005D6E64">
        <w:t xml:space="preserve">Изјављујемо да наступамо као група понуђача </w:t>
      </w:r>
      <w:r w:rsidRPr="005D6E64">
        <w:rPr>
          <w:lang w:val="sr-Cyrl-CS"/>
        </w:rPr>
        <w:t>у поступку јавне набавке мале вредности</w:t>
      </w:r>
      <w:r w:rsidRPr="005D6E64">
        <w:t xml:space="preserve"> </w:t>
      </w:r>
      <w:r w:rsidRPr="005D6E64">
        <w:rPr>
          <w:lang w:val="sr-Cyrl-CS"/>
        </w:rPr>
        <w:t xml:space="preserve">добара – </w:t>
      </w:r>
      <w:r w:rsidR="00E50A1A">
        <w:rPr>
          <w:lang w:val="sr-Cyrl-CS"/>
        </w:rPr>
        <w:t>професионална машина за прање веша</w:t>
      </w:r>
      <w:r w:rsidRPr="005D6E64">
        <w:rPr>
          <w:lang/>
        </w:rPr>
        <w:t xml:space="preserve">, </w:t>
      </w:r>
      <w:r w:rsidRPr="005D6E64">
        <w:rPr>
          <w:lang w:val="sr-Cyrl-CS"/>
        </w:rPr>
        <w:t xml:space="preserve">ред. </w:t>
      </w:r>
      <w:r w:rsidRPr="005D6E64">
        <w:t>број</w:t>
      </w:r>
      <w:r w:rsidRPr="005D6E64">
        <w:rPr>
          <w:lang/>
        </w:rPr>
        <w:t xml:space="preserve"> </w:t>
      </w:r>
      <w:r w:rsidR="00F72743" w:rsidRPr="008E3175">
        <w:rPr>
          <w:lang w:val="sr-Cyrl-CS"/>
        </w:rPr>
        <w:t>20-40401-</w:t>
      </w:r>
      <w:r w:rsidR="008E3175" w:rsidRPr="008E3175">
        <w:rPr>
          <w:lang w:val="sr-Cyrl-CS"/>
        </w:rPr>
        <w:t>1609</w:t>
      </w:r>
      <w:r w:rsidR="00F72743" w:rsidRPr="008E3175">
        <w:rPr>
          <w:lang w:val="sr-Cyrl-CS"/>
        </w:rPr>
        <w:t xml:space="preserve"> </w:t>
      </w:r>
      <w:r w:rsidRPr="008E3175">
        <w:rPr>
          <w:lang/>
        </w:rPr>
        <w:t>/2015</w:t>
      </w:r>
      <w:r w:rsidRPr="005D6E64">
        <w:rPr>
          <w:lang w:val="sr-Cyrl-CS"/>
        </w:rPr>
        <w:t>, за потребе</w:t>
      </w:r>
      <w:r w:rsidR="00F72743">
        <w:rPr>
          <w:lang w:val="sr-Cyrl-CS"/>
        </w:rPr>
        <w:t xml:space="preserve"> Центра за социјални рад Града Новог Сада</w:t>
      </w:r>
      <w:r w:rsidRPr="005D6E64">
        <w:rPr>
          <w:lang w:val="sr-Cyrl-CS"/>
        </w:rPr>
        <w:t xml:space="preserve">. </w:t>
      </w:r>
    </w:p>
    <w:p w:rsidR="00C64746" w:rsidRPr="005D6E64" w:rsidRDefault="00C64746" w:rsidP="00C64746">
      <w:pPr>
        <w:autoSpaceDE w:val="0"/>
        <w:autoSpaceDN w:val="0"/>
        <w:adjustRightInd w:val="0"/>
        <w:rPr>
          <w:highlight w:val="yellow"/>
          <w:lang w:val="sr-Cyrl-CS"/>
        </w:rPr>
      </w:pPr>
      <w:r w:rsidRPr="005D6E64">
        <w:t>Овлашћујемо члана групе _______________________________________ да</w:t>
      </w:r>
      <w:r w:rsidRPr="005D6E64">
        <w:rPr>
          <w:lang w:val="sr-Cyrl-CS"/>
        </w:rPr>
        <w:t xml:space="preserve"> </w:t>
      </w:r>
      <w:r w:rsidRPr="005D6E64">
        <w:t xml:space="preserve">у име и за рачун осталих чланова групе </w:t>
      </w:r>
      <w:r w:rsidR="00BD4438" w:rsidRPr="005D6E64">
        <w:rPr>
          <w:lang w:val="sr-Cyrl-CS"/>
        </w:rPr>
        <w:t xml:space="preserve">изврши оверу понуде у складу са захтевима конкурсне документације, као и да </w:t>
      </w:r>
      <w:r w:rsidR="00BD4438" w:rsidRPr="005D6E64">
        <w:t>у име и за рачун осталих чланова групе иступа пред наручиоцем.</w:t>
      </w:r>
    </w:p>
    <w:p w:rsidR="00BD4438" w:rsidRPr="005D6E64" w:rsidRDefault="00BD4438" w:rsidP="00C64746">
      <w:pPr>
        <w:rPr>
          <w:color w:val="FF0000"/>
          <w:lang w:val="sr-Cyrl-CS"/>
        </w:rPr>
      </w:pPr>
    </w:p>
    <w:p w:rsidR="00BD4438" w:rsidRPr="005D6E64" w:rsidRDefault="00BD4438" w:rsidP="00BD4438">
      <w:pPr>
        <w:rPr>
          <w:lang w:val="sr-Cyrl-CS"/>
        </w:rPr>
      </w:pPr>
      <w:r w:rsidRPr="005D6E64">
        <w:rPr>
          <w:lang w:val="sr-Cyrl-CS"/>
        </w:rPr>
        <w:t>Овим</w:t>
      </w:r>
      <w:r w:rsidRPr="005D6E64">
        <w:t xml:space="preserve"> споразум</w:t>
      </w:r>
      <w:r w:rsidRPr="005D6E64">
        <w:rPr>
          <w:lang w:val="sr-Cyrl-CS"/>
        </w:rPr>
        <w:t>ом</w:t>
      </w:r>
      <w:r w:rsidRPr="005D6E64">
        <w:t xml:space="preserve"> понуђачи из групе међусобно и према наручиоцу </w:t>
      </w:r>
      <w:r w:rsidRPr="005D6E64">
        <w:rPr>
          <w:lang w:val="sr-Cyrl-CS"/>
        </w:rPr>
        <w:t xml:space="preserve">се </w:t>
      </w:r>
      <w:r w:rsidRPr="005D6E64">
        <w:t>обавезују на извршење јавне набавке</w:t>
      </w:r>
      <w:r w:rsidR="007A6823">
        <w:rPr>
          <w:lang w:val="sr-Cyrl-CS"/>
        </w:rPr>
        <w:t>.</w:t>
      </w:r>
      <w:r w:rsidRPr="005D6E64">
        <w:rPr>
          <w:lang w:val="sr-Cyrl-CS"/>
        </w:rPr>
        <w:t xml:space="preserve"> </w:t>
      </w:r>
    </w:p>
    <w:p w:rsidR="00BD4438" w:rsidRPr="005D6E64" w:rsidRDefault="00BD4438" w:rsidP="00C64746">
      <w:pPr>
        <w:rPr>
          <w:color w:val="0000FF"/>
          <w:lang w:val="sr-Cyrl-CS"/>
        </w:rPr>
      </w:pPr>
    </w:p>
    <w:p w:rsidR="00C64746" w:rsidRPr="005D6E64" w:rsidRDefault="00C64746" w:rsidP="00C64746">
      <w:pPr>
        <w:jc w:val="center"/>
        <w:rPr>
          <w:lang w:val="sr-Cyrl-CS"/>
        </w:rPr>
      </w:pPr>
    </w:p>
    <w:p w:rsidR="00BD4438" w:rsidRPr="005D6E64" w:rsidRDefault="00BD4438" w:rsidP="00C64746">
      <w:pPr>
        <w:jc w:val="center"/>
        <w:rPr>
          <w:lang w:val="sr-Cyrl-CS"/>
        </w:rPr>
      </w:pPr>
    </w:p>
    <w:p w:rsidR="00C64746" w:rsidRDefault="00C64746" w:rsidP="00C64746">
      <w:pPr>
        <w:jc w:val="center"/>
        <w:rPr>
          <w:lang w:val="sr-Cyrl-CS"/>
        </w:rPr>
      </w:pPr>
      <w:r w:rsidRPr="005D6E64">
        <w:rPr>
          <w:lang w:val="sr-Cyrl-CS"/>
        </w:rPr>
        <w:t>О</w:t>
      </w:r>
      <w:r w:rsidRPr="005D6E64">
        <w:t>бавез</w:t>
      </w:r>
      <w:r w:rsidRPr="005D6E64">
        <w:rPr>
          <w:lang w:val="sr-Cyrl-CS"/>
        </w:rPr>
        <w:t xml:space="preserve">е </w:t>
      </w:r>
      <w:r w:rsidRPr="005D6E64">
        <w:t>сваког од понуђача из групе понуђача за извршење уговора</w:t>
      </w:r>
      <w:r w:rsidRPr="005D6E64">
        <w:rPr>
          <w:lang w:val="sr-Cyrl-CS"/>
        </w:rPr>
        <w:t>:</w:t>
      </w:r>
    </w:p>
    <w:p w:rsidR="007A6823" w:rsidRPr="005D6E64" w:rsidRDefault="007A6823" w:rsidP="00C64746">
      <w:pPr>
        <w:jc w:val="center"/>
        <w:rPr>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92"/>
        <w:gridCol w:w="2993"/>
        <w:gridCol w:w="2993"/>
      </w:tblGrid>
      <w:tr w:rsidR="00C64746" w:rsidRPr="005D6E64" w:rsidTr="00C64746">
        <w:trPr>
          <w:trHeight w:val="1520"/>
          <w:jc w:val="center"/>
        </w:trPr>
        <w:tc>
          <w:tcPr>
            <w:tcW w:w="2992" w:type="dxa"/>
            <w:vAlign w:val="center"/>
          </w:tcPr>
          <w:p w:rsidR="00C64746" w:rsidRPr="005D6E64" w:rsidRDefault="00C64746" w:rsidP="004A566E">
            <w:pPr>
              <w:autoSpaceDE w:val="0"/>
              <w:autoSpaceDN w:val="0"/>
              <w:adjustRightInd w:val="0"/>
              <w:jc w:val="center"/>
              <w:rPr>
                <w:b/>
              </w:rPr>
            </w:pPr>
            <w:r w:rsidRPr="005D6E64">
              <w:rPr>
                <w:b/>
              </w:rPr>
              <w:t>ПУН НАЗИВ И</w:t>
            </w:r>
          </w:p>
          <w:p w:rsidR="00C64746" w:rsidRPr="005D6E64" w:rsidRDefault="00C64746" w:rsidP="004A566E">
            <w:pPr>
              <w:autoSpaceDE w:val="0"/>
              <w:autoSpaceDN w:val="0"/>
              <w:adjustRightInd w:val="0"/>
              <w:jc w:val="center"/>
              <w:rPr>
                <w:b/>
              </w:rPr>
            </w:pPr>
            <w:r w:rsidRPr="005D6E64">
              <w:rPr>
                <w:b/>
              </w:rPr>
              <w:t>СЕДИШТЕ,</w:t>
            </w:r>
          </w:p>
          <w:p w:rsidR="00C64746" w:rsidRPr="005D6E64" w:rsidRDefault="00C64746" w:rsidP="004A566E">
            <w:pPr>
              <w:autoSpaceDE w:val="0"/>
              <w:autoSpaceDN w:val="0"/>
              <w:adjustRightInd w:val="0"/>
              <w:jc w:val="center"/>
              <w:rPr>
                <w:b/>
                <w:lang w:val="sr-Cyrl-CS"/>
              </w:rPr>
            </w:pPr>
            <w:r w:rsidRPr="005D6E64">
              <w:rPr>
                <w:b/>
              </w:rPr>
              <w:t>АДРЕСА</w:t>
            </w:r>
          </w:p>
          <w:p w:rsidR="00C64746" w:rsidRPr="005D6E64" w:rsidRDefault="00C64746" w:rsidP="004A566E">
            <w:pPr>
              <w:autoSpaceDE w:val="0"/>
              <w:autoSpaceDN w:val="0"/>
              <w:adjustRightInd w:val="0"/>
              <w:jc w:val="center"/>
              <w:rPr>
                <w:b/>
                <w:lang w:val="sr-Cyrl-CS"/>
              </w:rPr>
            </w:pPr>
            <w:r w:rsidRPr="005D6E64">
              <w:rPr>
                <w:b/>
              </w:rPr>
              <w:t>ЧЛАНА ГРУПЕ</w:t>
            </w:r>
            <w:r w:rsidRPr="005D6E64">
              <w:rPr>
                <w:b/>
                <w:lang w:val="sr-Cyrl-CS"/>
              </w:rPr>
              <w:t xml:space="preserve"> </w:t>
            </w:r>
          </w:p>
        </w:tc>
        <w:tc>
          <w:tcPr>
            <w:tcW w:w="2993" w:type="dxa"/>
            <w:vAlign w:val="center"/>
          </w:tcPr>
          <w:p w:rsidR="00C64746" w:rsidRPr="005D6E64" w:rsidRDefault="00C64746" w:rsidP="004A566E">
            <w:pPr>
              <w:pStyle w:val="NormalWeb"/>
              <w:jc w:val="center"/>
              <w:rPr>
                <w:b/>
                <w:lang/>
              </w:rPr>
            </w:pPr>
            <w:r w:rsidRPr="005D6E64">
              <w:rPr>
                <w:b/>
                <w:lang w:val="sr-Cyrl-CS"/>
              </w:rPr>
              <w:t xml:space="preserve">НАВЕСТИ ОБАВЕЗЕ </w:t>
            </w:r>
            <w:r w:rsidR="00BD4438" w:rsidRPr="005D6E64">
              <w:rPr>
                <w:b/>
                <w:lang w:val="sr-Cyrl-CS"/>
              </w:rPr>
              <w:t>(опис посла)</w:t>
            </w:r>
            <w:r w:rsidR="00BD4438" w:rsidRPr="005D6E64">
              <w:rPr>
                <w:b/>
                <w:color w:val="0000FF"/>
                <w:lang w:val="sr-Cyrl-CS"/>
              </w:rPr>
              <w:t xml:space="preserve"> </w:t>
            </w:r>
            <w:r w:rsidRPr="005D6E64">
              <w:rPr>
                <w:b/>
                <w:lang w:val="sr-Cyrl-CS"/>
              </w:rPr>
              <w:t>СВАКОГ ЧЛАНА ГРУПЕ ПОНУЂАЧА ПОЈЕДИНАЧНО</w:t>
            </w:r>
          </w:p>
          <w:p w:rsidR="00C64746" w:rsidRPr="005D6E64" w:rsidRDefault="00C64746" w:rsidP="004A566E">
            <w:pPr>
              <w:tabs>
                <w:tab w:val="left" w:pos="1418"/>
              </w:tabs>
              <w:rPr>
                <w:b/>
                <w:lang/>
              </w:rPr>
            </w:pPr>
          </w:p>
        </w:tc>
        <w:tc>
          <w:tcPr>
            <w:tcW w:w="2993" w:type="dxa"/>
            <w:vAlign w:val="center"/>
          </w:tcPr>
          <w:p w:rsidR="00C64746" w:rsidRPr="005D6E64" w:rsidRDefault="00C64746" w:rsidP="004A566E">
            <w:pPr>
              <w:autoSpaceDE w:val="0"/>
              <w:autoSpaceDN w:val="0"/>
              <w:adjustRightInd w:val="0"/>
              <w:jc w:val="center"/>
              <w:rPr>
                <w:b/>
              </w:rPr>
            </w:pPr>
            <w:r w:rsidRPr="005D6E64">
              <w:rPr>
                <w:b/>
              </w:rPr>
              <w:t>ПОТПИС ОДГОВОРНОГ</w:t>
            </w:r>
          </w:p>
          <w:p w:rsidR="00C64746" w:rsidRPr="005D6E64" w:rsidRDefault="00C64746" w:rsidP="004A566E">
            <w:pPr>
              <w:autoSpaceDE w:val="0"/>
              <w:autoSpaceDN w:val="0"/>
              <w:adjustRightInd w:val="0"/>
              <w:jc w:val="center"/>
              <w:rPr>
                <w:b/>
              </w:rPr>
            </w:pPr>
            <w:r w:rsidRPr="005D6E64">
              <w:rPr>
                <w:b/>
              </w:rPr>
              <w:t>ЛИЦА И ПЕЧАТ ЧЛАНА</w:t>
            </w:r>
          </w:p>
          <w:p w:rsidR="00C64746" w:rsidRPr="005D6E64" w:rsidRDefault="00C64746" w:rsidP="004A566E">
            <w:pPr>
              <w:autoSpaceDE w:val="0"/>
              <w:autoSpaceDN w:val="0"/>
              <w:adjustRightInd w:val="0"/>
              <w:jc w:val="center"/>
              <w:rPr>
                <w:b/>
                <w:lang w:val="sr-Cyrl-CS"/>
              </w:rPr>
            </w:pPr>
            <w:r w:rsidRPr="005D6E64">
              <w:rPr>
                <w:b/>
              </w:rPr>
              <w:t>ГРУПЕ</w:t>
            </w:r>
          </w:p>
        </w:tc>
      </w:tr>
      <w:tr w:rsidR="00C64746" w:rsidRPr="005D6E64" w:rsidTr="00C64746">
        <w:trPr>
          <w:jc w:val="center"/>
        </w:trPr>
        <w:tc>
          <w:tcPr>
            <w:tcW w:w="2992" w:type="dxa"/>
          </w:tcPr>
          <w:p w:rsidR="00C64746" w:rsidRPr="005D6E64" w:rsidRDefault="00C64746" w:rsidP="004A566E">
            <w:pPr>
              <w:autoSpaceDE w:val="0"/>
              <w:autoSpaceDN w:val="0"/>
              <w:adjustRightInd w:val="0"/>
            </w:pPr>
            <w:r w:rsidRPr="005D6E64">
              <w:t>Овлашћени</w:t>
            </w:r>
          </w:p>
          <w:p w:rsidR="00C64746" w:rsidRPr="005D6E64" w:rsidRDefault="00C64746" w:rsidP="004A566E">
            <w:pPr>
              <w:autoSpaceDE w:val="0"/>
              <w:autoSpaceDN w:val="0"/>
              <w:adjustRightInd w:val="0"/>
              <w:rPr>
                <w:lang w:val="sr-Cyrl-CS"/>
              </w:rPr>
            </w:pPr>
            <w:r w:rsidRPr="005D6E64">
              <w:t>члан</w:t>
            </w:r>
          </w:p>
        </w:tc>
        <w:tc>
          <w:tcPr>
            <w:tcW w:w="2993" w:type="dxa"/>
          </w:tcPr>
          <w:p w:rsidR="00C64746" w:rsidRDefault="00C64746" w:rsidP="004A566E">
            <w:pPr>
              <w:autoSpaceDE w:val="0"/>
              <w:autoSpaceDN w:val="0"/>
              <w:adjustRightInd w:val="0"/>
              <w:rPr>
                <w:lang w:val="sr-Cyrl-CS"/>
              </w:rPr>
            </w:pPr>
          </w:p>
          <w:p w:rsidR="007A6823" w:rsidRPr="005D6E64" w:rsidRDefault="007A6823" w:rsidP="004A566E">
            <w:pPr>
              <w:autoSpaceDE w:val="0"/>
              <w:autoSpaceDN w:val="0"/>
              <w:adjustRightInd w:val="0"/>
              <w:rPr>
                <w:lang w:val="sr-Cyrl-CS"/>
              </w:rPr>
            </w:pPr>
          </w:p>
        </w:tc>
        <w:tc>
          <w:tcPr>
            <w:tcW w:w="2993" w:type="dxa"/>
          </w:tcPr>
          <w:p w:rsidR="00C64746" w:rsidRPr="005D6E64" w:rsidRDefault="00C64746" w:rsidP="004A566E">
            <w:pPr>
              <w:autoSpaceDE w:val="0"/>
              <w:autoSpaceDN w:val="0"/>
              <w:adjustRightInd w:val="0"/>
            </w:pPr>
            <w:r w:rsidRPr="005D6E64">
              <w:t>Потпис о</w:t>
            </w:r>
            <w:r w:rsidRPr="005D6E64">
              <w:rPr>
                <w:lang w:val="sr-Cyrl-CS"/>
              </w:rPr>
              <w:t>влашће</w:t>
            </w:r>
            <w:r w:rsidRPr="005D6E64">
              <w:t>ног лица:</w:t>
            </w:r>
          </w:p>
          <w:p w:rsidR="00C64746" w:rsidRPr="005D6E64" w:rsidRDefault="00C64746" w:rsidP="004A566E">
            <w:pPr>
              <w:autoSpaceDE w:val="0"/>
              <w:autoSpaceDN w:val="0"/>
              <w:adjustRightInd w:val="0"/>
            </w:pPr>
            <w:r w:rsidRPr="005D6E64">
              <w:t>______________________</w:t>
            </w:r>
          </w:p>
          <w:p w:rsidR="00C64746" w:rsidRDefault="00C64746" w:rsidP="004A566E">
            <w:pPr>
              <w:autoSpaceDE w:val="0"/>
              <w:autoSpaceDN w:val="0"/>
              <w:adjustRightInd w:val="0"/>
              <w:rPr>
                <w:lang w:val="sr-Cyrl-CS"/>
              </w:rPr>
            </w:pPr>
            <w:r w:rsidRPr="005D6E64">
              <w:t>м.п.</w:t>
            </w:r>
          </w:p>
          <w:p w:rsidR="007A6823" w:rsidRPr="007A6823" w:rsidRDefault="007A6823" w:rsidP="004A566E">
            <w:pPr>
              <w:autoSpaceDE w:val="0"/>
              <w:autoSpaceDN w:val="0"/>
              <w:adjustRightInd w:val="0"/>
              <w:rPr>
                <w:lang w:val="sr-Cyrl-CS"/>
              </w:rPr>
            </w:pPr>
          </w:p>
        </w:tc>
      </w:tr>
      <w:tr w:rsidR="00C64746" w:rsidRPr="005D6E64" w:rsidTr="00C64746">
        <w:trPr>
          <w:jc w:val="center"/>
        </w:trPr>
        <w:tc>
          <w:tcPr>
            <w:tcW w:w="2992" w:type="dxa"/>
          </w:tcPr>
          <w:p w:rsidR="00C64746" w:rsidRPr="005D6E64" w:rsidRDefault="00C64746" w:rsidP="004A566E">
            <w:pPr>
              <w:autoSpaceDE w:val="0"/>
              <w:autoSpaceDN w:val="0"/>
              <w:adjustRightInd w:val="0"/>
              <w:rPr>
                <w:lang w:val="sr-Cyrl-CS"/>
              </w:rPr>
            </w:pPr>
            <w:r w:rsidRPr="005D6E64">
              <w:t>Члан групе:</w:t>
            </w:r>
          </w:p>
        </w:tc>
        <w:tc>
          <w:tcPr>
            <w:tcW w:w="2993" w:type="dxa"/>
          </w:tcPr>
          <w:p w:rsidR="00C64746" w:rsidRPr="005D6E64" w:rsidRDefault="00C64746" w:rsidP="004A566E">
            <w:pPr>
              <w:autoSpaceDE w:val="0"/>
              <w:autoSpaceDN w:val="0"/>
              <w:adjustRightInd w:val="0"/>
              <w:rPr>
                <w:lang w:val="sr-Cyrl-CS"/>
              </w:rPr>
            </w:pPr>
          </w:p>
        </w:tc>
        <w:tc>
          <w:tcPr>
            <w:tcW w:w="2993" w:type="dxa"/>
          </w:tcPr>
          <w:p w:rsidR="00C64746" w:rsidRPr="005D6E64" w:rsidRDefault="00C64746" w:rsidP="004A566E">
            <w:pPr>
              <w:autoSpaceDE w:val="0"/>
              <w:autoSpaceDN w:val="0"/>
              <w:adjustRightInd w:val="0"/>
            </w:pPr>
            <w:r w:rsidRPr="005D6E64">
              <w:t>Потпис о</w:t>
            </w:r>
            <w:r w:rsidRPr="005D6E64">
              <w:rPr>
                <w:lang w:val="sr-Cyrl-CS"/>
              </w:rPr>
              <w:t>влашћеног</w:t>
            </w:r>
            <w:r w:rsidRPr="005D6E64">
              <w:t xml:space="preserve"> лица:</w:t>
            </w:r>
          </w:p>
          <w:p w:rsidR="00C64746" w:rsidRPr="005D6E64" w:rsidRDefault="00C64746" w:rsidP="004A566E">
            <w:pPr>
              <w:autoSpaceDE w:val="0"/>
              <w:autoSpaceDN w:val="0"/>
              <w:adjustRightInd w:val="0"/>
            </w:pPr>
            <w:r w:rsidRPr="005D6E64">
              <w:t>______________________</w:t>
            </w:r>
          </w:p>
          <w:p w:rsidR="00C64746" w:rsidRDefault="00C64746" w:rsidP="004A566E">
            <w:pPr>
              <w:autoSpaceDE w:val="0"/>
              <w:autoSpaceDN w:val="0"/>
              <w:adjustRightInd w:val="0"/>
              <w:rPr>
                <w:lang w:val="sr-Cyrl-CS"/>
              </w:rPr>
            </w:pPr>
            <w:r w:rsidRPr="005D6E64">
              <w:t>м.п.</w:t>
            </w:r>
          </w:p>
          <w:p w:rsidR="007A6823" w:rsidRPr="007A6823" w:rsidRDefault="007A6823" w:rsidP="004A566E">
            <w:pPr>
              <w:autoSpaceDE w:val="0"/>
              <w:autoSpaceDN w:val="0"/>
              <w:adjustRightInd w:val="0"/>
              <w:rPr>
                <w:lang w:val="sr-Cyrl-CS"/>
              </w:rPr>
            </w:pPr>
          </w:p>
        </w:tc>
      </w:tr>
      <w:tr w:rsidR="00C64746" w:rsidRPr="005D6E64" w:rsidTr="00C64746">
        <w:trPr>
          <w:jc w:val="center"/>
        </w:trPr>
        <w:tc>
          <w:tcPr>
            <w:tcW w:w="2992" w:type="dxa"/>
          </w:tcPr>
          <w:p w:rsidR="00C64746" w:rsidRPr="005D6E64" w:rsidRDefault="00C64746" w:rsidP="004A566E">
            <w:pPr>
              <w:autoSpaceDE w:val="0"/>
              <w:autoSpaceDN w:val="0"/>
              <w:adjustRightInd w:val="0"/>
              <w:rPr>
                <w:lang w:val="sr-Cyrl-CS"/>
              </w:rPr>
            </w:pPr>
            <w:r w:rsidRPr="005D6E64">
              <w:t>Члан групе:</w:t>
            </w:r>
          </w:p>
        </w:tc>
        <w:tc>
          <w:tcPr>
            <w:tcW w:w="2993" w:type="dxa"/>
          </w:tcPr>
          <w:p w:rsidR="00C64746" w:rsidRPr="005D6E64" w:rsidRDefault="00C64746" w:rsidP="004A566E">
            <w:pPr>
              <w:autoSpaceDE w:val="0"/>
              <w:autoSpaceDN w:val="0"/>
              <w:adjustRightInd w:val="0"/>
              <w:rPr>
                <w:lang w:val="sr-Cyrl-CS"/>
              </w:rPr>
            </w:pPr>
          </w:p>
        </w:tc>
        <w:tc>
          <w:tcPr>
            <w:tcW w:w="2993" w:type="dxa"/>
          </w:tcPr>
          <w:p w:rsidR="00C64746" w:rsidRPr="005D6E64" w:rsidRDefault="00C64746" w:rsidP="004A566E">
            <w:pPr>
              <w:autoSpaceDE w:val="0"/>
              <w:autoSpaceDN w:val="0"/>
              <w:adjustRightInd w:val="0"/>
            </w:pPr>
            <w:r w:rsidRPr="005D6E64">
              <w:t>Потпис о</w:t>
            </w:r>
            <w:r w:rsidRPr="005D6E64">
              <w:rPr>
                <w:lang w:val="sr-Cyrl-CS"/>
              </w:rPr>
              <w:t>влашћен</w:t>
            </w:r>
            <w:r w:rsidRPr="005D6E64">
              <w:t>ог лица:</w:t>
            </w:r>
          </w:p>
          <w:p w:rsidR="00C64746" w:rsidRPr="005D6E64" w:rsidRDefault="00C64746" w:rsidP="004A566E">
            <w:pPr>
              <w:autoSpaceDE w:val="0"/>
              <w:autoSpaceDN w:val="0"/>
              <w:adjustRightInd w:val="0"/>
            </w:pPr>
            <w:r w:rsidRPr="005D6E64">
              <w:t>______________________</w:t>
            </w:r>
          </w:p>
          <w:p w:rsidR="00C64746" w:rsidRDefault="00C64746" w:rsidP="004A566E">
            <w:pPr>
              <w:autoSpaceDE w:val="0"/>
              <w:autoSpaceDN w:val="0"/>
              <w:adjustRightInd w:val="0"/>
              <w:rPr>
                <w:lang w:val="sr-Cyrl-CS"/>
              </w:rPr>
            </w:pPr>
            <w:r w:rsidRPr="005D6E64">
              <w:t>м.п.</w:t>
            </w:r>
          </w:p>
          <w:p w:rsidR="007A6823" w:rsidRPr="007A6823" w:rsidRDefault="007A6823" w:rsidP="004A566E">
            <w:pPr>
              <w:autoSpaceDE w:val="0"/>
              <w:autoSpaceDN w:val="0"/>
              <w:adjustRightInd w:val="0"/>
              <w:rPr>
                <w:lang w:val="sr-Cyrl-CS"/>
              </w:rPr>
            </w:pPr>
          </w:p>
        </w:tc>
      </w:tr>
    </w:tbl>
    <w:p w:rsidR="00C64746" w:rsidRPr="005D6E64" w:rsidRDefault="00C64746" w:rsidP="00C64746">
      <w:pPr>
        <w:autoSpaceDE w:val="0"/>
        <w:autoSpaceDN w:val="0"/>
        <w:adjustRightInd w:val="0"/>
        <w:rPr>
          <w:iCs/>
          <w:lang w:val="sr-Cyrl-CS"/>
        </w:rPr>
      </w:pPr>
    </w:p>
    <w:p w:rsidR="00C64746" w:rsidRPr="005D6E64" w:rsidRDefault="00C64746" w:rsidP="00C64746">
      <w:pPr>
        <w:autoSpaceDE w:val="0"/>
        <w:autoSpaceDN w:val="0"/>
        <w:adjustRightInd w:val="0"/>
        <w:rPr>
          <w:lang w:val="sr-Cyrl-CS"/>
        </w:rPr>
      </w:pPr>
      <w:r w:rsidRPr="005D6E64">
        <w:rPr>
          <w:iCs/>
        </w:rPr>
        <w:t xml:space="preserve">Образац оверавају печатом и потписују </w:t>
      </w:r>
      <w:r w:rsidRPr="005D6E64">
        <w:rPr>
          <w:b/>
          <w:bCs/>
          <w:iCs/>
        </w:rPr>
        <w:t>о</w:t>
      </w:r>
      <w:r w:rsidRPr="005D6E64">
        <w:rPr>
          <w:b/>
          <w:bCs/>
          <w:iCs/>
          <w:lang w:val="sr-Cyrl-CS"/>
        </w:rPr>
        <w:t>влашће</w:t>
      </w:r>
      <w:r w:rsidRPr="005D6E64">
        <w:rPr>
          <w:b/>
          <w:bCs/>
          <w:iCs/>
        </w:rPr>
        <w:t>на лица сваког члана групе понуђача</w:t>
      </w:r>
      <w:r w:rsidR="00FD0514">
        <w:rPr>
          <w:b/>
          <w:bCs/>
          <w:iCs/>
          <w:lang w:val="sr-Cyrl-CS"/>
        </w:rPr>
        <w:t>.</w:t>
      </w:r>
      <w:r w:rsidRPr="005D6E64">
        <w:rPr>
          <w:b/>
          <w:bCs/>
          <w:iCs/>
          <w:lang w:val="sr-Cyrl-CS"/>
        </w:rPr>
        <w:t xml:space="preserve">  </w:t>
      </w:r>
      <w:r w:rsidRPr="005D6E64">
        <w:rPr>
          <w:lang w:val="sr-Cyrl-CS"/>
        </w:rPr>
        <w:t xml:space="preserve">     </w:t>
      </w:r>
    </w:p>
    <w:p w:rsidR="00C64746" w:rsidRDefault="00C64746" w:rsidP="00C64746">
      <w:pPr>
        <w:autoSpaceDE w:val="0"/>
        <w:autoSpaceDN w:val="0"/>
        <w:adjustRightInd w:val="0"/>
        <w:rPr>
          <w:lang w:val="sr-Cyrl-CS"/>
        </w:rPr>
      </w:pPr>
    </w:p>
    <w:p w:rsidR="00D74BB6" w:rsidRPr="005D6E64" w:rsidRDefault="00D74BB6" w:rsidP="00C64746">
      <w:pPr>
        <w:autoSpaceDE w:val="0"/>
        <w:autoSpaceDN w:val="0"/>
        <w:adjustRightInd w:val="0"/>
        <w:rPr>
          <w:lang w:val="sr-Cyrl-CS"/>
        </w:rPr>
      </w:pPr>
    </w:p>
    <w:p w:rsidR="00C64746" w:rsidRPr="005D6E64" w:rsidRDefault="007A6823" w:rsidP="00C64746">
      <w:pPr>
        <w:autoSpaceDE w:val="0"/>
        <w:autoSpaceDN w:val="0"/>
        <w:adjustRightInd w:val="0"/>
        <w:rPr>
          <w:lang w:val="sr-Cyrl-CS"/>
        </w:rPr>
      </w:pPr>
      <w:r>
        <w:rPr>
          <w:lang w:val="sr-Cyrl-CS"/>
        </w:rPr>
        <w:tab/>
      </w:r>
      <w:r w:rsidR="00C64746" w:rsidRPr="005D6E64">
        <w:rPr>
          <w:lang w:val="sr-Cyrl-CS"/>
        </w:rPr>
        <w:t>Место и датум____________________, ____.____.2015.године</w:t>
      </w:r>
    </w:p>
    <w:p w:rsidR="00163752" w:rsidRPr="005D6E64" w:rsidRDefault="00163752" w:rsidP="009344AB">
      <w:pPr>
        <w:jc w:val="center"/>
        <w:rPr>
          <w:b/>
          <w:bCs/>
          <w:iCs/>
          <w:lang w:val="sr-Cyrl-CS"/>
        </w:rPr>
      </w:pPr>
    </w:p>
    <w:p w:rsidR="00163752" w:rsidRPr="005D6E64" w:rsidRDefault="00163752" w:rsidP="009344AB">
      <w:pPr>
        <w:jc w:val="center"/>
        <w:rPr>
          <w:b/>
          <w:bCs/>
          <w:iCs/>
          <w:lang w:val="sr-Cyrl-CS"/>
        </w:rPr>
      </w:pPr>
    </w:p>
    <w:p w:rsidR="00163752" w:rsidRPr="005D6E64" w:rsidRDefault="00163752" w:rsidP="009344AB">
      <w:pPr>
        <w:jc w:val="center"/>
        <w:rPr>
          <w:b/>
          <w:bCs/>
          <w:iCs/>
          <w:lang w:val="sr-Cyrl-CS"/>
        </w:rPr>
      </w:pPr>
    </w:p>
    <w:p w:rsidR="00163752" w:rsidRDefault="00163752" w:rsidP="009344AB">
      <w:pPr>
        <w:jc w:val="center"/>
        <w:rPr>
          <w:b/>
          <w:bCs/>
          <w:iCs/>
          <w:lang w:val="sr-Cyrl-CS"/>
        </w:rPr>
      </w:pPr>
    </w:p>
    <w:p w:rsidR="005D6E64" w:rsidRDefault="005D6E64" w:rsidP="009344AB">
      <w:pPr>
        <w:jc w:val="center"/>
        <w:rPr>
          <w:b/>
          <w:bCs/>
          <w:iCs/>
          <w:lang w:val="sr-Cyrl-CS"/>
        </w:rPr>
      </w:pPr>
    </w:p>
    <w:p w:rsidR="005D6E64" w:rsidRDefault="005D6E64" w:rsidP="009344AB">
      <w:pPr>
        <w:jc w:val="center"/>
        <w:rPr>
          <w:b/>
          <w:bCs/>
          <w:iCs/>
          <w:lang w:val="sr-Cyrl-CS"/>
        </w:rPr>
      </w:pPr>
    </w:p>
    <w:p w:rsidR="005D6E64" w:rsidRDefault="005D6E64" w:rsidP="009344AB">
      <w:pPr>
        <w:jc w:val="center"/>
        <w:rPr>
          <w:b/>
          <w:bCs/>
          <w:iCs/>
          <w:lang w:val="sr-Cyrl-CS"/>
        </w:rPr>
      </w:pPr>
    </w:p>
    <w:p w:rsidR="005D6E64" w:rsidRPr="005D6E64" w:rsidRDefault="005D6E64" w:rsidP="009344AB">
      <w:pPr>
        <w:jc w:val="center"/>
        <w:rPr>
          <w:b/>
          <w:bCs/>
          <w:iCs/>
          <w:lang w:val="sr-Cyrl-CS"/>
        </w:rPr>
      </w:pPr>
    </w:p>
    <w:p w:rsidR="00236DBB" w:rsidRDefault="00236DBB" w:rsidP="004411E3">
      <w:pPr>
        <w:widowControl w:val="0"/>
        <w:tabs>
          <w:tab w:val="left" w:pos="1418"/>
        </w:tabs>
        <w:autoSpaceDE w:val="0"/>
        <w:autoSpaceDN w:val="0"/>
        <w:adjustRightInd w:val="0"/>
        <w:ind w:firstLine="720"/>
        <w:jc w:val="center"/>
        <w:rPr>
          <w:rFonts w:eastAsia="TimesNewRomanPSMT"/>
          <w:b/>
          <w:bCs/>
          <w:sz w:val="28"/>
          <w:szCs w:val="28"/>
          <w:lang w:val="sr-Cyrl-CS"/>
        </w:rPr>
      </w:pPr>
    </w:p>
    <w:p w:rsidR="004411E3" w:rsidRPr="00200E67" w:rsidRDefault="00F7058F" w:rsidP="004411E3">
      <w:pPr>
        <w:widowControl w:val="0"/>
        <w:tabs>
          <w:tab w:val="left" w:pos="1418"/>
        </w:tabs>
        <w:autoSpaceDE w:val="0"/>
        <w:autoSpaceDN w:val="0"/>
        <w:adjustRightInd w:val="0"/>
        <w:ind w:firstLine="720"/>
        <w:jc w:val="center"/>
        <w:rPr>
          <w:rFonts w:eastAsia="TimesNewRomanPSMT"/>
          <w:b/>
          <w:bCs/>
          <w:sz w:val="28"/>
          <w:szCs w:val="28"/>
          <w:lang w:val="sr-Cyrl-CS"/>
        </w:rPr>
      </w:pPr>
      <w:r>
        <w:rPr>
          <w:rFonts w:eastAsia="TimesNewRomanPSMT"/>
          <w:b/>
          <w:bCs/>
          <w:sz w:val="28"/>
          <w:szCs w:val="28"/>
          <w:lang w:val="ru-RU"/>
        </w:rPr>
        <w:t>9</w:t>
      </w:r>
      <w:r w:rsidR="00C17D83" w:rsidRPr="00200E67">
        <w:rPr>
          <w:rFonts w:eastAsia="TimesNewRomanPSMT"/>
          <w:b/>
          <w:bCs/>
          <w:sz w:val="28"/>
          <w:szCs w:val="28"/>
          <w:lang w:val="ru-RU"/>
        </w:rPr>
        <w:t xml:space="preserve">. ИЗЈАВА О УЧЕШЋУ </w:t>
      </w:r>
      <w:r w:rsidR="00C17D83" w:rsidRPr="00200E67">
        <w:rPr>
          <w:rFonts w:eastAsia="TimesNewRomanPSMT"/>
          <w:b/>
          <w:bCs/>
          <w:sz w:val="28"/>
          <w:szCs w:val="28"/>
          <w:lang w:val="sr-Cyrl-CS"/>
        </w:rPr>
        <w:t>ПОДИЗВОЂАЧА</w:t>
      </w:r>
      <w:r w:rsidR="007E1C4A" w:rsidRPr="00200E67">
        <w:rPr>
          <w:rFonts w:eastAsia="TimesNewRomanPSMT"/>
          <w:b/>
          <w:bCs/>
          <w:sz w:val="28"/>
          <w:szCs w:val="28"/>
          <w:lang w:val="sr-Cyrl-CS"/>
        </w:rPr>
        <w:t xml:space="preserve"> </w:t>
      </w:r>
    </w:p>
    <w:p w:rsidR="004411E3" w:rsidRPr="007E1C4A" w:rsidRDefault="004411E3" w:rsidP="004411E3">
      <w:pPr>
        <w:widowControl w:val="0"/>
        <w:tabs>
          <w:tab w:val="left" w:pos="1418"/>
        </w:tabs>
        <w:autoSpaceDE w:val="0"/>
        <w:autoSpaceDN w:val="0"/>
        <w:adjustRightInd w:val="0"/>
        <w:ind w:firstLine="720"/>
        <w:jc w:val="left"/>
        <w:rPr>
          <w:rFonts w:eastAsia="TimesNewRomanPSMT"/>
          <w:b/>
          <w:bCs/>
          <w:lang w:val="sr-Cyrl-CS"/>
        </w:rPr>
      </w:pPr>
      <w:r w:rsidRPr="00163752">
        <w:rPr>
          <w:b/>
          <w:lang w:val="sr-Cyrl-CS"/>
        </w:rPr>
        <w:t>(</w:t>
      </w:r>
      <w:r w:rsidRPr="004411E3">
        <w:rPr>
          <w:b/>
          <w:u w:val="single"/>
          <w:lang w:val="sr-Cyrl-CS"/>
        </w:rPr>
        <w:t xml:space="preserve">попуњава </w:t>
      </w:r>
      <w:r w:rsidR="002E2FF9">
        <w:rPr>
          <w:b/>
          <w:u w:val="single"/>
          <w:lang w:val="sr-Cyrl-CS"/>
        </w:rPr>
        <w:t xml:space="preserve">се </w:t>
      </w:r>
      <w:r w:rsidRPr="004411E3">
        <w:rPr>
          <w:b/>
          <w:u w:val="single"/>
          <w:lang w:val="sr-Cyrl-CS"/>
        </w:rPr>
        <w:t>и оверава само у случају</w:t>
      </w:r>
      <w:r>
        <w:rPr>
          <w:b/>
          <w:u w:val="single"/>
          <w:lang w:val="sr-Cyrl-CS"/>
        </w:rPr>
        <w:t xml:space="preserve"> када понуђач наступа са подизвођачем</w:t>
      </w:r>
    </w:p>
    <w:p w:rsidR="00C17D83" w:rsidRPr="003B7452" w:rsidRDefault="00C17D83" w:rsidP="00C17D83">
      <w:pPr>
        <w:widowControl w:val="0"/>
        <w:tabs>
          <w:tab w:val="left" w:pos="1418"/>
        </w:tabs>
        <w:autoSpaceDE w:val="0"/>
        <w:autoSpaceDN w:val="0"/>
        <w:adjustRightInd w:val="0"/>
        <w:ind w:firstLine="720"/>
        <w:jc w:val="center"/>
        <w:rPr>
          <w:rFonts w:eastAsia="TimesNewRomanPSMT"/>
          <w:b/>
          <w:bCs/>
          <w:lang w:val="sr-Cyrl-CS"/>
        </w:rPr>
      </w:pPr>
    </w:p>
    <w:p w:rsidR="002D5576" w:rsidRDefault="002D5576" w:rsidP="002E2FF9">
      <w:pPr>
        <w:widowControl w:val="0"/>
        <w:tabs>
          <w:tab w:val="left" w:pos="1418"/>
        </w:tabs>
        <w:autoSpaceDE w:val="0"/>
        <w:autoSpaceDN w:val="0"/>
        <w:adjustRightInd w:val="0"/>
        <w:ind w:firstLine="720"/>
        <w:jc w:val="left"/>
        <w:rPr>
          <w:rFonts w:eastAsia="TimesNewRomanPSMT"/>
          <w:lang w:val="ru-RU"/>
        </w:rPr>
      </w:pPr>
    </w:p>
    <w:p w:rsidR="00C66A47" w:rsidRDefault="00C17D83" w:rsidP="002E2FF9">
      <w:pPr>
        <w:widowControl w:val="0"/>
        <w:tabs>
          <w:tab w:val="left" w:pos="1418"/>
        </w:tabs>
        <w:autoSpaceDE w:val="0"/>
        <w:autoSpaceDN w:val="0"/>
        <w:adjustRightInd w:val="0"/>
        <w:ind w:firstLine="720"/>
        <w:jc w:val="left"/>
      </w:pPr>
      <w:r w:rsidRPr="003B7452">
        <w:rPr>
          <w:rFonts w:eastAsia="TimesNewRomanPSMT"/>
          <w:lang w:val="ru-RU"/>
        </w:rPr>
        <w:t xml:space="preserve">У вези јавне набавке бр. </w:t>
      </w:r>
      <w:r w:rsidR="00F72743" w:rsidRPr="008E3175">
        <w:rPr>
          <w:rFonts w:eastAsia="TimesNewRomanPSMT"/>
          <w:lang w:val="sr-Cyrl-CS"/>
        </w:rPr>
        <w:t>20-40401-</w:t>
      </w:r>
      <w:r w:rsidR="008E3175" w:rsidRPr="008E3175">
        <w:rPr>
          <w:rFonts w:eastAsia="TimesNewRomanPSMT"/>
          <w:lang w:val="sr-Cyrl-CS"/>
        </w:rPr>
        <w:t>1609</w:t>
      </w:r>
      <w:r w:rsidR="00F72743" w:rsidRPr="008E3175">
        <w:rPr>
          <w:rFonts w:eastAsia="TimesNewRomanPSMT"/>
          <w:lang w:val="sr-Cyrl-CS"/>
        </w:rPr>
        <w:t xml:space="preserve"> </w:t>
      </w:r>
      <w:r w:rsidR="005374A4" w:rsidRPr="008E3175">
        <w:rPr>
          <w:rFonts w:eastAsia="TimesNewRomanPSMT"/>
          <w:lang w:val="ru-RU"/>
        </w:rPr>
        <w:t>/201</w:t>
      </w:r>
      <w:r w:rsidR="005374A4" w:rsidRPr="008E3175">
        <w:rPr>
          <w:rFonts w:eastAsia="TimesNewRomanPSMT"/>
        </w:rPr>
        <w:t>5</w:t>
      </w:r>
      <w:r w:rsidRPr="003B7452">
        <w:rPr>
          <w:rFonts w:eastAsia="TimesNewRomanPSMT"/>
          <w:lang w:val="ru-RU"/>
        </w:rPr>
        <w:t xml:space="preserve">, </w:t>
      </w:r>
      <w:r w:rsidRPr="003B7452">
        <w:rPr>
          <w:rFonts w:eastAsia="TimesNewRomanPSMT"/>
          <w:lang w:val="sr-Cyrl-CS"/>
        </w:rPr>
        <w:t>чији је предмет набавка</w:t>
      </w:r>
      <w:r w:rsidRPr="003B7452">
        <w:rPr>
          <w:lang w:val="sr-Cyrl-CS"/>
        </w:rPr>
        <w:t xml:space="preserve"> </w:t>
      </w:r>
      <w:r w:rsidR="00C66A47" w:rsidRPr="00B4110A">
        <w:rPr>
          <w:lang/>
        </w:rPr>
        <w:t xml:space="preserve">добара – </w:t>
      </w:r>
      <w:r w:rsidR="00E50A1A">
        <w:rPr>
          <w:lang w:val="sr-Cyrl-CS"/>
        </w:rPr>
        <w:t>професионална машина за прање веша</w:t>
      </w:r>
      <w:r w:rsidR="00E50A1A">
        <w:rPr>
          <w:rFonts w:eastAsia="TimesNewRomanPSMT"/>
          <w:lang w:val="sr-Cyrl-CS"/>
        </w:rPr>
        <w:t xml:space="preserve">, </w:t>
      </w:r>
      <w:r w:rsidRPr="003B7452">
        <w:rPr>
          <w:rFonts w:eastAsia="TimesNewRomanPSMT"/>
          <w:lang w:val="sr-Cyrl-CS"/>
        </w:rPr>
        <w:t>изјављујемо</w:t>
      </w:r>
      <w:r w:rsidRPr="003B7452">
        <w:rPr>
          <w:lang w:val="sr-Cyrl-CS"/>
        </w:rPr>
        <w:t xml:space="preserve"> </w:t>
      </w:r>
      <w:r>
        <w:rPr>
          <w:lang w:val="sr-Cyrl-CS"/>
        </w:rPr>
        <w:t xml:space="preserve">да </w:t>
      </w:r>
      <w:r w:rsidRPr="003B7452">
        <w:t>наступамо са подизвођачем</w:t>
      </w:r>
      <w:r w:rsidRPr="003B7452">
        <w:rPr>
          <w:lang w:val="sr-Cyrl-CS"/>
        </w:rPr>
        <w:t xml:space="preserve"> </w:t>
      </w:r>
      <w:r w:rsidRPr="003B7452">
        <w:t>и у наставку наводимо његово учешће у вредности:</w:t>
      </w:r>
      <w:r w:rsidRPr="003B7452">
        <w:rPr>
          <w:lang w:val="sr-Cyrl-CS"/>
        </w:rPr>
        <w:t xml:space="preserve"> </w:t>
      </w:r>
    </w:p>
    <w:p w:rsidR="002D5576" w:rsidRDefault="002D5576" w:rsidP="00C66A47">
      <w:pPr>
        <w:widowControl w:val="0"/>
        <w:tabs>
          <w:tab w:val="left" w:pos="1418"/>
        </w:tabs>
        <w:autoSpaceDE w:val="0"/>
        <w:autoSpaceDN w:val="0"/>
        <w:adjustRightInd w:val="0"/>
        <w:jc w:val="left"/>
        <w:rPr>
          <w:lang w:val="ru-RU"/>
        </w:rPr>
      </w:pPr>
    </w:p>
    <w:p w:rsidR="002E2FF9" w:rsidRDefault="002E2FF9" w:rsidP="00C66A47">
      <w:pPr>
        <w:widowControl w:val="0"/>
        <w:tabs>
          <w:tab w:val="left" w:pos="1418"/>
        </w:tabs>
        <w:autoSpaceDE w:val="0"/>
        <w:autoSpaceDN w:val="0"/>
        <w:adjustRightInd w:val="0"/>
        <w:jc w:val="left"/>
        <w:rPr>
          <w:sz w:val="22"/>
          <w:szCs w:val="22"/>
          <w:lang w:val="sr-Cyrl-CS"/>
        </w:rPr>
      </w:pPr>
      <w:r>
        <w:rPr>
          <w:lang w:val="ru-RU"/>
        </w:rPr>
        <w:t>У</w:t>
      </w:r>
      <w:r w:rsidR="00C17D83" w:rsidRPr="003B7452">
        <w:rPr>
          <w:lang w:val="ru-RU"/>
        </w:rPr>
        <w:t xml:space="preserve"> понуди подизвођач</w:t>
      </w:r>
      <w:r>
        <w:rPr>
          <w:lang w:val="ru-RU"/>
        </w:rPr>
        <w:t>:</w:t>
      </w:r>
      <w:r w:rsidR="00C17D83" w:rsidRPr="003B7452">
        <w:rPr>
          <w:lang w:val="ru-RU"/>
        </w:rPr>
        <w:t xml:space="preserve"> </w:t>
      </w:r>
      <w:r>
        <w:rPr>
          <w:lang w:val="ru-RU"/>
        </w:rPr>
        <w:t xml:space="preserve">  </w:t>
      </w:r>
      <w:r w:rsidR="00C17D83" w:rsidRPr="002E2FF9">
        <w:rPr>
          <w:sz w:val="22"/>
          <w:szCs w:val="22"/>
          <w:lang w:val="ru-RU"/>
        </w:rPr>
        <w:t>________________________________</w:t>
      </w:r>
      <w:r w:rsidR="00C17D83" w:rsidRPr="002E2FF9">
        <w:rPr>
          <w:sz w:val="22"/>
          <w:szCs w:val="22"/>
          <w:lang w:val="sr-Cyrl-CS"/>
        </w:rPr>
        <w:t>_______</w:t>
      </w:r>
      <w:r w:rsidR="004C59FD" w:rsidRPr="002E2FF9">
        <w:rPr>
          <w:sz w:val="22"/>
          <w:szCs w:val="22"/>
          <w:lang w:val="sr-Cyrl-CS"/>
        </w:rPr>
        <w:t>_____________________</w:t>
      </w:r>
      <w:r>
        <w:rPr>
          <w:sz w:val="22"/>
          <w:szCs w:val="22"/>
          <w:lang w:val="sr-Cyrl-CS"/>
        </w:rPr>
        <w:t xml:space="preserve">_____     </w:t>
      </w:r>
    </w:p>
    <w:p w:rsidR="00C66A47" w:rsidRDefault="002E2FF9" w:rsidP="002E2FF9">
      <w:pPr>
        <w:widowControl w:val="0"/>
        <w:tabs>
          <w:tab w:val="left" w:pos="1418"/>
        </w:tabs>
        <w:autoSpaceDE w:val="0"/>
        <w:autoSpaceDN w:val="0"/>
        <w:adjustRightInd w:val="0"/>
        <w:ind w:firstLine="720"/>
        <w:jc w:val="left"/>
        <w:rPr>
          <w:sz w:val="22"/>
          <w:szCs w:val="22"/>
        </w:rPr>
      </w:pPr>
      <w:r>
        <w:rPr>
          <w:sz w:val="22"/>
          <w:szCs w:val="22"/>
          <w:lang w:val="sr-Cyrl-CS"/>
        </w:rPr>
        <w:t xml:space="preserve">                                                      </w:t>
      </w:r>
      <w:r w:rsidR="00C17D83" w:rsidRPr="002E2FF9">
        <w:rPr>
          <w:sz w:val="22"/>
          <w:szCs w:val="22"/>
          <w:lang w:val="sr-Cyrl-CS"/>
        </w:rPr>
        <w:t>(уписати нази</w:t>
      </w:r>
      <w:r w:rsidRPr="002E2FF9">
        <w:rPr>
          <w:sz w:val="22"/>
          <w:szCs w:val="22"/>
          <w:lang w:val="sr-Cyrl-CS"/>
        </w:rPr>
        <w:t>в, седиште и адресу подизвођача)</w:t>
      </w:r>
    </w:p>
    <w:p w:rsidR="002D5576" w:rsidRDefault="002E2FF9" w:rsidP="002D5576">
      <w:pPr>
        <w:widowControl w:val="0"/>
        <w:tabs>
          <w:tab w:val="left" w:pos="1418"/>
        </w:tabs>
        <w:autoSpaceDE w:val="0"/>
        <w:autoSpaceDN w:val="0"/>
        <w:adjustRightInd w:val="0"/>
        <w:ind w:firstLine="720"/>
        <w:jc w:val="left"/>
        <w:rPr>
          <w:lang w:val="ru-RU"/>
        </w:rPr>
      </w:pPr>
      <w:r w:rsidRPr="002E2FF9">
        <w:rPr>
          <w:sz w:val="22"/>
          <w:szCs w:val="22"/>
          <w:lang w:val="sr-Cyrl-CS"/>
        </w:rPr>
        <w:t xml:space="preserve">                 </w:t>
      </w:r>
      <w:r>
        <w:rPr>
          <w:sz w:val="22"/>
          <w:szCs w:val="22"/>
          <w:lang w:val="sr-Cyrl-CS"/>
        </w:rPr>
        <w:t xml:space="preserve">               </w:t>
      </w:r>
      <w:r w:rsidRPr="002E2FF9">
        <w:rPr>
          <w:sz w:val="22"/>
          <w:szCs w:val="22"/>
          <w:lang w:val="sr-Cyrl-CS"/>
        </w:rPr>
        <w:t xml:space="preserve">                                                                   </w:t>
      </w:r>
      <w:r w:rsidR="002D5576">
        <w:rPr>
          <w:sz w:val="22"/>
          <w:szCs w:val="22"/>
          <w:lang w:val="sr-Cyrl-CS"/>
        </w:rPr>
        <w:t xml:space="preserve">                     </w:t>
      </w:r>
      <w:r w:rsidR="00C17D83">
        <w:rPr>
          <w:lang w:val="ru-RU"/>
        </w:rPr>
        <w:t xml:space="preserve"> </w:t>
      </w:r>
    </w:p>
    <w:p w:rsidR="004C59FD" w:rsidRPr="002D5576" w:rsidRDefault="002D5576" w:rsidP="002D5576">
      <w:pPr>
        <w:widowControl w:val="0"/>
        <w:tabs>
          <w:tab w:val="left" w:pos="1418"/>
        </w:tabs>
        <w:autoSpaceDE w:val="0"/>
        <w:autoSpaceDN w:val="0"/>
        <w:adjustRightInd w:val="0"/>
        <w:jc w:val="left"/>
        <w:rPr>
          <w:sz w:val="22"/>
          <w:szCs w:val="22"/>
          <w:lang w:val="sr-Cyrl-CS"/>
        </w:rPr>
      </w:pPr>
      <w:r>
        <w:rPr>
          <w:lang w:val="ru-RU"/>
        </w:rPr>
        <w:t xml:space="preserve">ће </w:t>
      </w:r>
      <w:r w:rsidR="00C17D83">
        <w:rPr>
          <w:lang w:val="ru-RU"/>
        </w:rPr>
        <w:t>испоручити____________</w:t>
      </w:r>
      <w:r w:rsidR="004C59FD">
        <w:rPr>
          <w:lang w:val="ru-RU"/>
        </w:rPr>
        <w:t>_________________________</w:t>
      </w:r>
      <w:r w:rsidR="002E2FF9">
        <w:rPr>
          <w:lang w:val="ru-RU"/>
        </w:rPr>
        <w:t>_</w:t>
      </w:r>
      <w:r>
        <w:rPr>
          <w:lang w:val="ru-RU"/>
        </w:rPr>
        <w:t>______________________________</w:t>
      </w:r>
    </w:p>
    <w:p w:rsidR="002E2FF9" w:rsidRDefault="002E2FF9" w:rsidP="00C17D83">
      <w:pPr>
        <w:widowControl w:val="0"/>
        <w:tabs>
          <w:tab w:val="left" w:pos="1418"/>
        </w:tabs>
        <w:autoSpaceDE w:val="0"/>
        <w:autoSpaceDN w:val="0"/>
        <w:adjustRightInd w:val="0"/>
        <w:rPr>
          <w:sz w:val="22"/>
          <w:szCs w:val="22"/>
        </w:rPr>
      </w:pPr>
      <w:r>
        <w:rPr>
          <w:sz w:val="22"/>
          <w:szCs w:val="22"/>
          <w:lang w:val="ru-RU"/>
        </w:rPr>
        <w:t xml:space="preserve">                                                                   </w:t>
      </w:r>
      <w:r w:rsidR="00C17D83" w:rsidRPr="002E2FF9">
        <w:rPr>
          <w:sz w:val="22"/>
          <w:szCs w:val="22"/>
          <w:lang w:val="ru-RU"/>
        </w:rPr>
        <w:t>(навести део предмета набавке)</w:t>
      </w:r>
    </w:p>
    <w:p w:rsidR="00C66A47" w:rsidRPr="00C66A47" w:rsidRDefault="00C66A47" w:rsidP="00C17D83">
      <w:pPr>
        <w:widowControl w:val="0"/>
        <w:tabs>
          <w:tab w:val="left" w:pos="1418"/>
        </w:tabs>
        <w:autoSpaceDE w:val="0"/>
        <w:autoSpaceDN w:val="0"/>
        <w:adjustRightInd w:val="0"/>
        <w:rPr>
          <w:sz w:val="22"/>
          <w:szCs w:val="22"/>
        </w:rPr>
      </w:pPr>
    </w:p>
    <w:p w:rsidR="00C17D83" w:rsidRPr="003B7452" w:rsidRDefault="00C17D83" w:rsidP="00C17D83">
      <w:pPr>
        <w:widowControl w:val="0"/>
        <w:tabs>
          <w:tab w:val="left" w:pos="1418"/>
        </w:tabs>
        <w:autoSpaceDE w:val="0"/>
        <w:autoSpaceDN w:val="0"/>
        <w:adjustRightInd w:val="0"/>
        <w:rPr>
          <w:rFonts w:eastAsia="TimesNewRomanPSMT"/>
          <w:lang w:val="ru-RU"/>
        </w:rPr>
      </w:pPr>
      <w:r w:rsidRPr="003B7452">
        <w:rPr>
          <w:lang w:val="ru-RU"/>
        </w:rPr>
        <w:t>преко п</w:t>
      </w:r>
      <w:r w:rsidR="002E2FF9">
        <w:rPr>
          <w:lang w:val="ru-RU"/>
        </w:rPr>
        <w:t>одизвођача, што износи _______________</w:t>
      </w:r>
      <w:r w:rsidRPr="003B7452">
        <w:rPr>
          <w:lang w:val="ru-RU"/>
        </w:rPr>
        <w:t xml:space="preserve">% </w:t>
      </w:r>
      <w:r w:rsidRPr="003B7452">
        <w:rPr>
          <w:b/>
          <w:lang w:val="sr-Cyrl-CS"/>
        </w:rPr>
        <w:t xml:space="preserve">УКУПНЕ </w:t>
      </w:r>
      <w:r w:rsidRPr="003B7452">
        <w:rPr>
          <w:b/>
          <w:lang w:val="ru-RU"/>
        </w:rPr>
        <w:t xml:space="preserve"> </w:t>
      </w:r>
      <w:r w:rsidRPr="003B7452">
        <w:rPr>
          <w:lang w:val="ru-RU"/>
        </w:rPr>
        <w:t xml:space="preserve">вредности набавке </w:t>
      </w:r>
      <w:r w:rsidRPr="003B7452">
        <w:rPr>
          <w:lang w:val="sr-Cyrl-CS"/>
        </w:rPr>
        <w:t xml:space="preserve"> без ПДВ-а;</w:t>
      </w:r>
    </w:p>
    <w:p w:rsidR="00C17D83" w:rsidRPr="002E2FF9" w:rsidRDefault="002E2FF9" w:rsidP="00C17D83">
      <w:pPr>
        <w:widowControl w:val="0"/>
        <w:tabs>
          <w:tab w:val="left" w:pos="1418"/>
        </w:tabs>
        <w:autoSpaceDE w:val="0"/>
        <w:autoSpaceDN w:val="0"/>
        <w:adjustRightInd w:val="0"/>
        <w:rPr>
          <w:rFonts w:eastAsia="TimesNewRomanPSMT"/>
          <w:bCs/>
          <w:color w:val="FF0000"/>
          <w:sz w:val="22"/>
          <w:szCs w:val="22"/>
          <w:lang w:val="sr-Cyrl-CS"/>
        </w:rPr>
      </w:pPr>
      <w:r w:rsidRPr="002E2FF9">
        <w:rPr>
          <w:rFonts w:eastAsia="TimesNewRomanPSMT"/>
          <w:bCs/>
          <w:color w:val="FF0000"/>
          <w:sz w:val="22"/>
          <w:szCs w:val="22"/>
          <w:lang w:val="sr-Cyrl-CS"/>
        </w:rPr>
        <w:t xml:space="preserve">                                                     </w:t>
      </w:r>
      <w:r w:rsidRPr="002E2FF9">
        <w:rPr>
          <w:sz w:val="22"/>
          <w:szCs w:val="22"/>
          <w:lang w:val="sr-Cyrl-CS"/>
        </w:rPr>
        <w:t>(уписати проценат)</w:t>
      </w:r>
    </w:p>
    <w:p w:rsidR="002D5576" w:rsidRDefault="002D5576" w:rsidP="00C17D83">
      <w:pPr>
        <w:tabs>
          <w:tab w:val="left" w:pos="6660"/>
        </w:tabs>
        <w:rPr>
          <w:sz w:val="22"/>
          <w:szCs w:val="22"/>
          <w:lang w:val="sr-Cyrl-CS"/>
        </w:rPr>
      </w:pPr>
    </w:p>
    <w:p w:rsidR="002D5576" w:rsidRDefault="002D5576" w:rsidP="00C17D83">
      <w:pPr>
        <w:tabs>
          <w:tab w:val="left" w:pos="6660"/>
        </w:tabs>
        <w:rPr>
          <w:sz w:val="22"/>
          <w:szCs w:val="22"/>
          <w:lang w:val="sr-Cyrl-CS"/>
        </w:rPr>
      </w:pPr>
    </w:p>
    <w:p w:rsidR="00C17D83" w:rsidRPr="00D87180" w:rsidRDefault="00C17D83" w:rsidP="00C17D83">
      <w:pPr>
        <w:tabs>
          <w:tab w:val="left" w:pos="6660"/>
        </w:tabs>
        <w:rPr>
          <w:sz w:val="22"/>
          <w:szCs w:val="22"/>
          <w:lang w:val="sr-Cyrl-CS"/>
        </w:rPr>
      </w:pPr>
      <w:r w:rsidRPr="00D718FB">
        <w:rPr>
          <w:sz w:val="22"/>
          <w:szCs w:val="22"/>
          <w:lang w:val="sr-Cyrl-CS"/>
        </w:rPr>
        <w:t xml:space="preserve">Место и  </w:t>
      </w:r>
      <w:r>
        <w:rPr>
          <w:sz w:val="22"/>
          <w:szCs w:val="22"/>
          <w:lang w:val="sr-Cyrl-CS"/>
        </w:rPr>
        <w:t>д</w:t>
      </w:r>
      <w:r w:rsidRPr="00D718FB">
        <w:rPr>
          <w:sz w:val="22"/>
          <w:szCs w:val="22"/>
          <w:lang w:val="sr-Cyrl-CS"/>
        </w:rPr>
        <w:t xml:space="preserve">атум                                                                              </w:t>
      </w:r>
      <w:r w:rsidR="005D2838">
        <w:rPr>
          <w:sz w:val="22"/>
          <w:szCs w:val="22"/>
          <w:lang w:val="sr-Cyrl-CS"/>
        </w:rPr>
        <w:t xml:space="preserve">      </w:t>
      </w:r>
      <w:r>
        <w:rPr>
          <w:sz w:val="22"/>
          <w:szCs w:val="22"/>
          <w:lang w:val="sr-Cyrl-CS"/>
        </w:rPr>
        <w:t xml:space="preserve">  </w:t>
      </w:r>
      <w:r w:rsidR="00D87180">
        <w:rPr>
          <w:sz w:val="22"/>
          <w:szCs w:val="22"/>
          <w:lang w:val="sr-Cyrl-CS"/>
        </w:rPr>
        <w:t xml:space="preserve">   </w:t>
      </w:r>
      <w:r w:rsidR="005D2838" w:rsidRPr="00D87180">
        <w:rPr>
          <w:sz w:val="22"/>
          <w:szCs w:val="22"/>
          <w:lang w:val="sr-Cyrl-CS"/>
        </w:rPr>
        <w:t>П</w:t>
      </w:r>
      <w:r w:rsidR="00C64746">
        <w:rPr>
          <w:sz w:val="22"/>
          <w:szCs w:val="22"/>
          <w:lang w:val="sr-Cyrl-CS"/>
        </w:rPr>
        <w:t>онуђач</w:t>
      </w:r>
    </w:p>
    <w:p w:rsidR="00C17D83" w:rsidRPr="00B74807" w:rsidRDefault="00C17D83" w:rsidP="00C17D83">
      <w:pPr>
        <w:tabs>
          <w:tab w:val="left" w:pos="6660"/>
        </w:tabs>
        <w:rPr>
          <w:sz w:val="22"/>
          <w:szCs w:val="22"/>
          <w:lang w:val="sr-Cyrl-CS"/>
        </w:rPr>
      </w:pPr>
      <w:r>
        <w:rPr>
          <w:sz w:val="22"/>
          <w:szCs w:val="22"/>
          <w:lang w:val="sr-Cyrl-CS"/>
        </w:rPr>
        <w:t xml:space="preserve">____________________, </w:t>
      </w:r>
      <w:r w:rsidRPr="00D718FB">
        <w:rPr>
          <w:sz w:val="22"/>
          <w:szCs w:val="22"/>
          <w:lang w:val="sr-Cyrl-CS"/>
        </w:rPr>
        <w:t>____.___. 201</w:t>
      </w:r>
      <w:r w:rsidR="00C634C9">
        <w:rPr>
          <w:sz w:val="22"/>
          <w:szCs w:val="22"/>
        </w:rPr>
        <w:t>5</w:t>
      </w:r>
      <w:r w:rsidRPr="00D718FB">
        <w:rPr>
          <w:sz w:val="22"/>
          <w:szCs w:val="22"/>
          <w:lang w:val="sr-Cyrl-CS"/>
        </w:rPr>
        <w:t xml:space="preserve">. год.              </w:t>
      </w:r>
      <w:r>
        <w:rPr>
          <w:sz w:val="22"/>
          <w:szCs w:val="22"/>
          <w:lang w:val="sr-Cyrl-CS"/>
        </w:rPr>
        <w:t xml:space="preserve">            </w:t>
      </w:r>
      <w:r w:rsidRPr="00D718FB">
        <w:rPr>
          <w:sz w:val="22"/>
          <w:szCs w:val="22"/>
          <w:lang w:val="sr-Cyrl-CS"/>
        </w:rPr>
        <w:t xml:space="preserve"> </w:t>
      </w:r>
      <w:r w:rsidRPr="00D718FB">
        <w:rPr>
          <w:sz w:val="22"/>
          <w:szCs w:val="22"/>
        </w:rPr>
        <w:t xml:space="preserve"> __________________</w:t>
      </w:r>
      <w:r>
        <w:rPr>
          <w:sz w:val="22"/>
          <w:szCs w:val="22"/>
          <w:lang w:val="sr-Cyrl-CS"/>
        </w:rPr>
        <w:t>_________</w:t>
      </w:r>
    </w:p>
    <w:p w:rsidR="00C17D83" w:rsidRDefault="00C17D83" w:rsidP="00C17D83">
      <w:pPr>
        <w:tabs>
          <w:tab w:val="left" w:pos="6660"/>
        </w:tabs>
        <w:rPr>
          <w:sz w:val="20"/>
          <w:szCs w:val="20"/>
          <w:lang w:val="sr-Cyrl-CS"/>
        </w:rPr>
      </w:pPr>
      <w:r w:rsidRPr="00D718FB">
        <w:rPr>
          <w:sz w:val="22"/>
          <w:szCs w:val="22"/>
        </w:rPr>
        <w:t xml:space="preserve">                                                                </w:t>
      </w:r>
      <w:r w:rsidRPr="00D718FB">
        <w:rPr>
          <w:sz w:val="22"/>
          <w:szCs w:val="22"/>
          <w:lang w:val="sr-Cyrl-CS"/>
        </w:rPr>
        <w:t xml:space="preserve">                         </w:t>
      </w:r>
      <w:r>
        <w:rPr>
          <w:sz w:val="22"/>
          <w:szCs w:val="22"/>
          <w:lang w:val="sr-Cyrl-CS"/>
        </w:rPr>
        <w:t xml:space="preserve"> </w:t>
      </w:r>
      <w:r w:rsidRPr="00D718FB">
        <w:rPr>
          <w:sz w:val="22"/>
          <w:szCs w:val="22"/>
          <w:lang/>
        </w:rPr>
        <w:t xml:space="preserve"> </w:t>
      </w:r>
      <w:r>
        <w:rPr>
          <w:sz w:val="22"/>
          <w:szCs w:val="22"/>
          <w:lang w:val="sr-Cyrl-CS"/>
        </w:rPr>
        <w:t xml:space="preserve">             </w:t>
      </w:r>
      <w:r w:rsidRPr="00B74807">
        <w:rPr>
          <w:sz w:val="20"/>
          <w:szCs w:val="20"/>
        </w:rPr>
        <w:t>(</w:t>
      </w:r>
      <w:r w:rsidRPr="00B74807">
        <w:rPr>
          <w:sz w:val="20"/>
          <w:szCs w:val="20"/>
          <w:lang w:val="sr-Cyrl-CS"/>
        </w:rPr>
        <w:t>потпис и печат овлашћеног лица)</w:t>
      </w:r>
    </w:p>
    <w:p w:rsidR="005D2838" w:rsidRDefault="005D2838" w:rsidP="00C17D83">
      <w:pPr>
        <w:tabs>
          <w:tab w:val="left" w:pos="6660"/>
        </w:tabs>
        <w:rPr>
          <w:sz w:val="20"/>
          <w:szCs w:val="20"/>
          <w:lang w:val="sr-Cyrl-CS"/>
        </w:rPr>
      </w:pPr>
    </w:p>
    <w:p w:rsidR="00D87180" w:rsidRDefault="00D87180" w:rsidP="005D2838">
      <w:pPr>
        <w:tabs>
          <w:tab w:val="clear" w:pos="1418"/>
        </w:tabs>
        <w:autoSpaceDE w:val="0"/>
        <w:autoSpaceDN w:val="0"/>
        <w:adjustRightInd w:val="0"/>
        <w:jc w:val="center"/>
        <w:rPr>
          <w:b/>
          <w:bCs/>
          <w:lang w:val="sr-Cyrl-CS"/>
        </w:rPr>
      </w:pPr>
    </w:p>
    <w:p w:rsidR="00B90A1A" w:rsidRDefault="00B90A1A" w:rsidP="005D2838">
      <w:pPr>
        <w:tabs>
          <w:tab w:val="clear" w:pos="1418"/>
        </w:tabs>
        <w:autoSpaceDE w:val="0"/>
        <w:autoSpaceDN w:val="0"/>
        <w:adjustRightInd w:val="0"/>
        <w:jc w:val="center"/>
        <w:rPr>
          <w:b/>
          <w:bCs/>
          <w:lang w:val="sr-Cyrl-CS"/>
        </w:rPr>
      </w:pPr>
    </w:p>
    <w:p w:rsidR="00B90A1A" w:rsidRDefault="00B90A1A" w:rsidP="005D2838">
      <w:pPr>
        <w:tabs>
          <w:tab w:val="clear" w:pos="1418"/>
        </w:tabs>
        <w:autoSpaceDE w:val="0"/>
        <w:autoSpaceDN w:val="0"/>
        <w:adjustRightInd w:val="0"/>
        <w:jc w:val="center"/>
        <w:rPr>
          <w:b/>
          <w:bCs/>
          <w:lang w:val="sr-Cyrl-CS"/>
        </w:rPr>
      </w:pPr>
    </w:p>
    <w:p w:rsidR="00B90A1A" w:rsidRDefault="00B90A1A" w:rsidP="005D2838">
      <w:pPr>
        <w:tabs>
          <w:tab w:val="clear" w:pos="1418"/>
        </w:tabs>
        <w:autoSpaceDE w:val="0"/>
        <w:autoSpaceDN w:val="0"/>
        <w:adjustRightInd w:val="0"/>
        <w:jc w:val="center"/>
        <w:rPr>
          <w:b/>
          <w:bCs/>
          <w:lang w:val="sr-Cyrl-CS"/>
        </w:rPr>
      </w:pPr>
    </w:p>
    <w:p w:rsidR="00B90A1A" w:rsidRDefault="00B90A1A" w:rsidP="005D2838">
      <w:pPr>
        <w:tabs>
          <w:tab w:val="clear" w:pos="1418"/>
        </w:tabs>
        <w:autoSpaceDE w:val="0"/>
        <w:autoSpaceDN w:val="0"/>
        <w:adjustRightInd w:val="0"/>
        <w:jc w:val="center"/>
        <w:rPr>
          <w:b/>
          <w:bCs/>
          <w:lang w:val="sr-Cyrl-CS"/>
        </w:rPr>
      </w:pPr>
    </w:p>
    <w:p w:rsidR="00B90A1A" w:rsidRDefault="00B90A1A" w:rsidP="005D2838">
      <w:pPr>
        <w:tabs>
          <w:tab w:val="clear" w:pos="1418"/>
        </w:tabs>
        <w:autoSpaceDE w:val="0"/>
        <w:autoSpaceDN w:val="0"/>
        <w:adjustRightInd w:val="0"/>
        <w:jc w:val="center"/>
        <w:rPr>
          <w:b/>
          <w:bCs/>
          <w:lang w:val="sr-Cyrl-CS"/>
        </w:rPr>
      </w:pPr>
    </w:p>
    <w:p w:rsidR="00B90A1A" w:rsidRDefault="00B90A1A" w:rsidP="005D2838">
      <w:pPr>
        <w:tabs>
          <w:tab w:val="clear" w:pos="1418"/>
        </w:tabs>
        <w:autoSpaceDE w:val="0"/>
        <w:autoSpaceDN w:val="0"/>
        <w:adjustRightInd w:val="0"/>
        <w:jc w:val="center"/>
        <w:rPr>
          <w:b/>
          <w:bCs/>
          <w:lang w:val="sr-Cyrl-CS"/>
        </w:rPr>
      </w:pPr>
    </w:p>
    <w:p w:rsidR="00B90A1A" w:rsidRDefault="00B90A1A" w:rsidP="005D2838">
      <w:pPr>
        <w:tabs>
          <w:tab w:val="clear" w:pos="1418"/>
        </w:tabs>
        <w:autoSpaceDE w:val="0"/>
        <w:autoSpaceDN w:val="0"/>
        <w:adjustRightInd w:val="0"/>
        <w:jc w:val="center"/>
        <w:rPr>
          <w:b/>
          <w:bCs/>
          <w:lang w:val="sr-Cyrl-CS"/>
        </w:rPr>
      </w:pPr>
    </w:p>
    <w:p w:rsidR="00B90A1A" w:rsidRDefault="00B90A1A" w:rsidP="005D2838">
      <w:pPr>
        <w:tabs>
          <w:tab w:val="clear" w:pos="1418"/>
        </w:tabs>
        <w:autoSpaceDE w:val="0"/>
        <w:autoSpaceDN w:val="0"/>
        <w:adjustRightInd w:val="0"/>
        <w:jc w:val="center"/>
        <w:rPr>
          <w:b/>
          <w:bCs/>
          <w:lang w:val="sr-Cyrl-CS"/>
        </w:rPr>
      </w:pPr>
    </w:p>
    <w:p w:rsidR="00B90A1A" w:rsidRDefault="00B90A1A" w:rsidP="005D2838">
      <w:pPr>
        <w:tabs>
          <w:tab w:val="clear" w:pos="1418"/>
        </w:tabs>
        <w:autoSpaceDE w:val="0"/>
        <w:autoSpaceDN w:val="0"/>
        <w:adjustRightInd w:val="0"/>
        <w:jc w:val="center"/>
        <w:rPr>
          <w:b/>
          <w:bCs/>
          <w:lang w:val="sr-Cyrl-CS"/>
        </w:rPr>
      </w:pPr>
    </w:p>
    <w:p w:rsidR="00B90A1A" w:rsidRDefault="00B90A1A" w:rsidP="005D2838">
      <w:pPr>
        <w:tabs>
          <w:tab w:val="clear" w:pos="1418"/>
        </w:tabs>
        <w:autoSpaceDE w:val="0"/>
        <w:autoSpaceDN w:val="0"/>
        <w:adjustRightInd w:val="0"/>
        <w:jc w:val="center"/>
        <w:rPr>
          <w:b/>
          <w:bCs/>
          <w:lang w:val="sr-Cyrl-CS"/>
        </w:rPr>
      </w:pPr>
    </w:p>
    <w:p w:rsidR="00B90A1A" w:rsidRDefault="00B90A1A" w:rsidP="005D2838">
      <w:pPr>
        <w:tabs>
          <w:tab w:val="clear" w:pos="1418"/>
        </w:tabs>
        <w:autoSpaceDE w:val="0"/>
        <w:autoSpaceDN w:val="0"/>
        <w:adjustRightInd w:val="0"/>
        <w:jc w:val="center"/>
        <w:rPr>
          <w:b/>
          <w:bCs/>
          <w:lang w:val="sr-Cyrl-CS"/>
        </w:rPr>
      </w:pPr>
    </w:p>
    <w:p w:rsidR="00B90A1A" w:rsidRDefault="00B90A1A" w:rsidP="005D2838">
      <w:pPr>
        <w:tabs>
          <w:tab w:val="clear" w:pos="1418"/>
        </w:tabs>
        <w:autoSpaceDE w:val="0"/>
        <w:autoSpaceDN w:val="0"/>
        <w:adjustRightInd w:val="0"/>
        <w:jc w:val="center"/>
        <w:rPr>
          <w:b/>
          <w:bCs/>
          <w:lang w:val="sr-Cyrl-CS"/>
        </w:rPr>
      </w:pPr>
    </w:p>
    <w:p w:rsidR="00B90A1A" w:rsidRDefault="00B90A1A" w:rsidP="005D2838">
      <w:pPr>
        <w:tabs>
          <w:tab w:val="clear" w:pos="1418"/>
        </w:tabs>
        <w:autoSpaceDE w:val="0"/>
        <w:autoSpaceDN w:val="0"/>
        <w:adjustRightInd w:val="0"/>
        <w:jc w:val="center"/>
        <w:rPr>
          <w:b/>
          <w:bCs/>
          <w:lang w:val="sr-Cyrl-CS"/>
        </w:rPr>
      </w:pPr>
    </w:p>
    <w:p w:rsidR="00B90A1A" w:rsidRDefault="00B90A1A" w:rsidP="005D2838">
      <w:pPr>
        <w:tabs>
          <w:tab w:val="clear" w:pos="1418"/>
        </w:tabs>
        <w:autoSpaceDE w:val="0"/>
        <w:autoSpaceDN w:val="0"/>
        <w:adjustRightInd w:val="0"/>
        <w:jc w:val="center"/>
        <w:rPr>
          <w:b/>
          <w:bCs/>
          <w:lang w:val="sr-Cyrl-CS"/>
        </w:rPr>
      </w:pPr>
    </w:p>
    <w:p w:rsidR="00B90A1A" w:rsidRDefault="00B90A1A" w:rsidP="005D2838">
      <w:pPr>
        <w:tabs>
          <w:tab w:val="clear" w:pos="1418"/>
        </w:tabs>
        <w:autoSpaceDE w:val="0"/>
        <w:autoSpaceDN w:val="0"/>
        <w:adjustRightInd w:val="0"/>
        <w:jc w:val="center"/>
        <w:rPr>
          <w:b/>
          <w:bCs/>
          <w:lang w:val="sr-Cyrl-CS"/>
        </w:rPr>
      </w:pPr>
    </w:p>
    <w:p w:rsidR="00B90A1A" w:rsidRDefault="00B90A1A" w:rsidP="005D2838">
      <w:pPr>
        <w:tabs>
          <w:tab w:val="clear" w:pos="1418"/>
        </w:tabs>
        <w:autoSpaceDE w:val="0"/>
        <w:autoSpaceDN w:val="0"/>
        <w:adjustRightInd w:val="0"/>
        <w:jc w:val="center"/>
        <w:rPr>
          <w:b/>
          <w:bCs/>
          <w:lang w:val="sr-Cyrl-CS"/>
        </w:rPr>
      </w:pPr>
    </w:p>
    <w:p w:rsidR="00F7058F" w:rsidRDefault="00F7058F" w:rsidP="005D2838">
      <w:pPr>
        <w:tabs>
          <w:tab w:val="clear" w:pos="1418"/>
        </w:tabs>
        <w:autoSpaceDE w:val="0"/>
        <w:autoSpaceDN w:val="0"/>
        <w:adjustRightInd w:val="0"/>
        <w:jc w:val="center"/>
        <w:rPr>
          <w:b/>
          <w:bCs/>
          <w:lang w:val="sr-Cyrl-CS"/>
        </w:rPr>
      </w:pPr>
    </w:p>
    <w:p w:rsidR="00F7058F" w:rsidRDefault="00F7058F" w:rsidP="005D2838">
      <w:pPr>
        <w:tabs>
          <w:tab w:val="clear" w:pos="1418"/>
        </w:tabs>
        <w:autoSpaceDE w:val="0"/>
        <w:autoSpaceDN w:val="0"/>
        <w:adjustRightInd w:val="0"/>
        <w:jc w:val="center"/>
        <w:rPr>
          <w:b/>
          <w:bCs/>
          <w:lang w:val="sr-Cyrl-CS"/>
        </w:rPr>
      </w:pPr>
    </w:p>
    <w:p w:rsidR="00F7058F" w:rsidRDefault="00F7058F" w:rsidP="005D2838">
      <w:pPr>
        <w:tabs>
          <w:tab w:val="clear" w:pos="1418"/>
        </w:tabs>
        <w:autoSpaceDE w:val="0"/>
        <w:autoSpaceDN w:val="0"/>
        <w:adjustRightInd w:val="0"/>
        <w:jc w:val="center"/>
        <w:rPr>
          <w:b/>
          <w:bCs/>
          <w:lang w:val="sr-Cyrl-CS"/>
        </w:rPr>
      </w:pPr>
    </w:p>
    <w:p w:rsidR="00F7058F" w:rsidRDefault="00F7058F" w:rsidP="005D2838">
      <w:pPr>
        <w:tabs>
          <w:tab w:val="clear" w:pos="1418"/>
        </w:tabs>
        <w:autoSpaceDE w:val="0"/>
        <w:autoSpaceDN w:val="0"/>
        <w:adjustRightInd w:val="0"/>
        <w:jc w:val="center"/>
        <w:rPr>
          <w:b/>
          <w:bCs/>
          <w:lang w:val="sr-Cyrl-CS"/>
        </w:rPr>
      </w:pPr>
    </w:p>
    <w:p w:rsidR="00F7058F" w:rsidRDefault="00F7058F" w:rsidP="005D2838">
      <w:pPr>
        <w:tabs>
          <w:tab w:val="clear" w:pos="1418"/>
        </w:tabs>
        <w:autoSpaceDE w:val="0"/>
        <w:autoSpaceDN w:val="0"/>
        <w:adjustRightInd w:val="0"/>
        <w:jc w:val="center"/>
        <w:rPr>
          <w:b/>
          <w:bCs/>
          <w:lang w:val="sr-Cyrl-CS"/>
        </w:rPr>
      </w:pPr>
    </w:p>
    <w:p w:rsidR="00F7058F" w:rsidRDefault="00F7058F" w:rsidP="005D2838">
      <w:pPr>
        <w:tabs>
          <w:tab w:val="clear" w:pos="1418"/>
        </w:tabs>
        <w:autoSpaceDE w:val="0"/>
        <w:autoSpaceDN w:val="0"/>
        <w:adjustRightInd w:val="0"/>
        <w:jc w:val="center"/>
        <w:rPr>
          <w:b/>
          <w:bCs/>
          <w:lang w:val="sr-Cyrl-CS"/>
        </w:rPr>
      </w:pPr>
    </w:p>
    <w:p w:rsidR="00F7058F" w:rsidRDefault="00F7058F" w:rsidP="005D2838">
      <w:pPr>
        <w:tabs>
          <w:tab w:val="clear" w:pos="1418"/>
        </w:tabs>
        <w:autoSpaceDE w:val="0"/>
        <w:autoSpaceDN w:val="0"/>
        <w:adjustRightInd w:val="0"/>
        <w:jc w:val="center"/>
        <w:rPr>
          <w:b/>
          <w:bCs/>
          <w:lang w:val="sr-Cyrl-CS"/>
        </w:rPr>
      </w:pPr>
    </w:p>
    <w:p w:rsidR="00B90A1A" w:rsidRDefault="00B90A1A" w:rsidP="005D2838">
      <w:pPr>
        <w:tabs>
          <w:tab w:val="clear" w:pos="1418"/>
        </w:tabs>
        <w:autoSpaceDE w:val="0"/>
        <w:autoSpaceDN w:val="0"/>
        <w:adjustRightInd w:val="0"/>
        <w:jc w:val="center"/>
        <w:rPr>
          <w:b/>
          <w:bCs/>
          <w:lang w:val="sr-Cyrl-CS"/>
        </w:rPr>
      </w:pPr>
    </w:p>
    <w:p w:rsidR="00B90A1A" w:rsidRDefault="00B90A1A" w:rsidP="00BD4438">
      <w:pPr>
        <w:tabs>
          <w:tab w:val="clear" w:pos="1418"/>
        </w:tabs>
        <w:autoSpaceDE w:val="0"/>
        <w:autoSpaceDN w:val="0"/>
        <w:adjustRightInd w:val="0"/>
        <w:rPr>
          <w:b/>
          <w:bCs/>
          <w:lang w:val="sr-Cyrl-CS"/>
        </w:rPr>
      </w:pPr>
    </w:p>
    <w:p w:rsidR="00B90A1A" w:rsidRDefault="00B90A1A" w:rsidP="005D2838">
      <w:pPr>
        <w:tabs>
          <w:tab w:val="clear" w:pos="1418"/>
        </w:tabs>
        <w:autoSpaceDE w:val="0"/>
        <w:autoSpaceDN w:val="0"/>
        <w:adjustRightInd w:val="0"/>
        <w:jc w:val="center"/>
        <w:rPr>
          <w:b/>
          <w:bCs/>
          <w:lang w:val="sr-Cyrl-CS"/>
        </w:rPr>
      </w:pPr>
    </w:p>
    <w:p w:rsidR="007A1664" w:rsidRDefault="007A1664" w:rsidP="005D2838">
      <w:pPr>
        <w:tabs>
          <w:tab w:val="clear" w:pos="1418"/>
        </w:tabs>
        <w:autoSpaceDE w:val="0"/>
        <w:autoSpaceDN w:val="0"/>
        <w:adjustRightInd w:val="0"/>
        <w:jc w:val="center"/>
        <w:rPr>
          <w:b/>
          <w:bCs/>
          <w:sz w:val="28"/>
          <w:szCs w:val="28"/>
          <w:lang w:val="sr-Cyrl-CS"/>
        </w:rPr>
      </w:pPr>
    </w:p>
    <w:p w:rsidR="007A1664" w:rsidRDefault="007A1664" w:rsidP="005D2838">
      <w:pPr>
        <w:tabs>
          <w:tab w:val="clear" w:pos="1418"/>
        </w:tabs>
        <w:autoSpaceDE w:val="0"/>
        <w:autoSpaceDN w:val="0"/>
        <w:adjustRightInd w:val="0"/>
        <w:jc w:val="center"/>
        <w:rPr>
          <w:b/>
          <w:bCs/>
          <w:sz w:val="28"/>
          <w:szCs w:val="28"/>
          <w:lang w:val="sr-Cyrl-CS"/>
        </w:rPr>
      </w:pPr>
    </w:p>
    <w:p w:rsidR="005D2838" w:rsidRPr="00D87180" w:rsidRDefault="00F7058F" w:rsidP="005D2838">
      <w:pPr>
        <w:tabs>
          <w:tab w:val="clear" w:pos="1418"/>
        </w:tabs>
        <w:autoSpaceDE w:val="0"/>
        <w:autoSpaceDN w:val="0"/>
        <w:adjustRightInd w:val="0"/>
        <w:jc w:val="center"/>
        <w:rPr>
          <w:sz w:val="28"/>
          <w:szCs w:val="28"/>
        </w:rPr>
      </w:pPr>
      <w:r w:rsidRPr="00F7058F">
        <w:rPr>
          <w:b/>
          <w:bCs/>
          <w:sz w:val="28"/>
          <w:szCs w:val="28"/>
          <w:lang w:val="sr-Cyrl-CS"/>
        </w:rPr>
        <w:t>10</w:t>
      </w:r>
      <w:r w:rsidR="00D87180" w:rsidRPr="00F7058F">
        <w:rPr>
          <w:b/>
          <w:bCs/>
          <w:sz w:val="28"/>
          <w:szCs w:val="28"/>
          <w:lang w:val="sr-Cyrl-CS"/>
        </w:rPr>
        <w:t>.</w:t>
      </w:r>
      <w:r w:rsidR="00D87180" w:rsidRPr="00D87180">
        <w:rPr>
          <w:b/>
          <w:bCs/>
          <w:sz w:val="28"/>
          <w:szCs w:val="28"/>
          <w:lang w:val="sr-Cyrl-CS"/>
        </w:rPr>
        <w:t xml:space="preserve"> </w:t>
      </w:r>
      <w:r w:rsidR="005D2838" w:rsidRPr="00D87180">
        <w:rPr>
          <w:b/>
          <w:bCs/>
          <w:sz w:val="28"/>
          <w:szCs w:val="28"/>
        </w:rPr>
        <w:t>ИЗЈАВА ПОДИЗВОЂАЧА</w:t>
      </w:r>
    </w:p>
    <w:p w:rsidR="005D2838" w:rsidRPr="00D87180" w:rsidRDefault="005D2838" w:rsidP="005D2838">
      <w:pPr>
        <w:tabs>
          <w:tab w:val="clear" w:pos="1418"/>
        </w:tabs>
        <w:autoSpaceDE w:val="0"/>
        <w:autoSpaceDN w:val="0"/>
        <w:adjustRightInd w:val="0"/>
        <w:jc w:val="center"/>
        <w:rPr>
          <w:sz w:val="28"/>
          <w:szCs w:val="28"/>
        </w:rPr>
      </w:pPr>
      <w:r w:rsidRPr="00D87180">
        <w:rPr>
          <w:b/>
          <w:bCs/>
          <w:sz w:val="28"/>
          <w:szCs w:val="28"/>
        </w:rPr>
        <w:t>О ИСПУЊАВАЊУ УСЛОВА ИЗ ЧЛ. 75. ЗАКОНА У ПОСТУПКУ ЈАВНЕ</w:t>
      </w:r>
    </w:p>
    <w:p w:rsidR="005D2838" w:rsidRPr="00D87180" w:rsidRDefault="005D2838" w:rsidP="005D2838">
      <w:pPr>
        <w:tabs>
          <w:tab w:val="clear" w:pos="1418"/>
        </w:tabs>
        <w:autoSpaceDE w:val="0"/>
        <w:autoSpaceDN w:val="0"/>
        <w:adjustRightInd w:val="0"/>
        <w:jc w:val="center"/>
        <w:rPr>
          <w:b/>
          <w:bCs/>
          <w:lang/>
        </w:rPr>
      </w:pPr>
      <w:r w:rsidRPr="00D87180">
        <w:rPr>
          <w:b/>
          <w:bCs/>
          <w:sz w:val="28"/>
          <w:szCs w:val="28"/>
        </w:rPr>
        <w:t>НАБАВКЕ МАЛЕ ВРЕДНОСТИ</w:t>
      </w:r>
    </w:p>
    <w:p w:rsidR="005D2838" w:rsidRPr="005D2838" w:rsidRDefault="005D2838" w:rsidP="005D2838">
      <w:pPr>
        <w:tabs>
          <w:tab w:val="clear" w:pos="1418"/>
        </w:tabs>
        <w:autoSpaceDE w:val="0"/>
        <w:autoSpaceDN w:val="0"/>
        <w:adjustRightInd w:val="0"/>
        <w:jc w:val="center"/>
        <w:rPr>
          <w:rFonts w:ascii="Arial" w:hAnsi="Arial" w:cs="Arial"/>
          <w:color w:val="000099"/>
          <w:lang/>
        </w:rPr>
      </w:pPr>
    </w:p>
    <w:p w:rsidR="008F2CF0" w:rsidRPr="008F2CF0" w:rsidRDefault="008F2CF0" w:rsidP="008F2CF0">
      <w:pPr>
        <w:autoSpaceDE w:val="0"/>
        <w:autoSpaceDN w:val="0"/>
        <w:adjustRightInd w:val="0"/>
        <w:rPr>
          <w:lang/>
        </w:rPr>
      </w:pPr>
      <w:r w:rsidRPr="008F2CF0">
        <w:t>У складу са чланом 77. став 4. Закона, под пуном материјалном и кривичном одговорношћу, као заступник подизвођача,</w:t>
      </w:r>
      <w:r w:rsidRPr="008F2CF0">
        <w:rPr>
          <w:lang w:val="sr-Cyrl-CS"/>
        </w:rPr>
        <w:t xml:space="preserve"> </w:t>
      </w:r>
      <w:r w:rsidRPr="008F2CF0">
        <w:t>дајем следећу</w:t>
      </w:r>
    </w:p>
    <w:p w:rsidR="008F2CF0" w:rsidRPr="008F2CF0" w:rsidRDefault="008F2CF0" w:rsidP="008F2CF0">
      <w:pPr>
        <w:autoSpaceDE w:val="0"/>
        <w:autoSpaceDN w:val="0"/>
        <w:adjustRightInd w:val="0"/>
        <w:rPr>
          <w:lang/>
        </w:rPr>
      </w:pPr>
    </w:p>
    <w:p w:rsidR="008F2CF0" w:rsidRDefault="008F2CF0" w:rsidP="008F2CF0">
      <w:pPr>
        <w:autoSpaceDE w:val="0"/>
        <w:autoSpaceDN w:val="0"/>
        <w:adjustRightInd w:val="0"/>
        <w:jc w:val="center"/>
        <w:rPr>
          <w:b/>
          <w:bCs/>
          <w:lang w:val="sr-Cyrl-CS"/>
        </w:rPr>
      </w:pPr>
      <w:r w:rsidRPr="008F2CF0">
        <w:rPr>
          <w:b/>
          <w:bCs/>
        </w:rPr>
        <w:t>И З Ј А В У</w:t>
      </w:r>
    </w:p>
    <w:p w:rsidR="008F2CF0" w:rsidRPr="008F2CF0" w:rsidRDefault="008F2CF0" w:rsidP="008F2CF0">
      <w:pPr>
        <w:autoSpaceDE w:val="0"/>
        <w:autoSpaceDN w:val="0"/>
        <w:adjustRightInd w:val="0"/>
        <w:jc w:val="center"/>
        <w:rPr>
          <w:lang w:val="sr-Cyrl-CS"/>
        </w:rPr>
      </w:pPr>
    </w:p>
    <w:p w:rsidR="008F2CF0" w:rsidRPr="008F2CF0" w:rsidRDefault="008F2CF0" w:rsidP="008F2CF0">
      <w:pPr>
        <w:autoSpaceDE w:val="0"/>
        <w:autoSpaceDN w:val="0"/>
        <w:adjustRightInd w:val="0"/>
      </w:pPr>
      <w:r w:rsidRPr="008F2CF0">
        <w:t>Подизвођач</w:t>
      </w:r>
      <w:r w:rsidRPr="008F2CF0">
        <w:rPr>
          <w:i/>
          <w:iCs/>
        </w:rPr>
        <w:t>_____________________________________</w:t>
      </w:r>
      <w:r w:rsidRPr="008F2CF0">
        <w:t>_______</w:t>
      </w:r>
      <w:r w:rsidRPr="008F2CF0">
        <w:rPr>
          <w:lang w:val="sr-Cyrl-CS"/>
        </w:rPr>
        <w:t>__________________</w:t>
      </w:r>
      <w:r w:rsidRPr="008F2CF0">
        <w:rPr>
          <w:i/>
          <w:iCs/>
          <w:lang/>
        </w:rPr>
        <w:t>(</w:t>
      </w:r>
      <w:r w:rsidRPr="008F2CF0">
        <w:rPr>
          <w:i/>
          <w:iCs/>
        </w:rPr>
        <w:t>навести назив подизвођача</w:t>
      </w:r>
      <w:r w:rsidRPr="008F2CF0">
        <w:rPr>
          <w:i/>
          <w:iCs/>
          <w:lang/>
        </w:rPr>
        <w:t xml:space="preserve">) </w:t>
      </w:r>
      <w:r w:rsidRPr="008F2CF0">
        <w:t>у поступку јавне набавке</w:t>
      </w:r>
      <w:r w:rsidRPr="008F2CF0">
        <w:rPr>
          <w:lang/>
        </w:rPr>
        <w:t xml:space="preserve"> мале вредности добара – </w:t>
      </w:r>
      <w:r w:rsidR="00E50A1A">
        <w:rPr>
          <w:lang w:val="sr-Cyrl-CS"/>
        </w:rPr>
        <w:t>професионална машина за прање веша</w:t>
      </w:r>
      <w:r w:rsidRPr="008F2CF0">
        <w:rPr>
          <w:lang w:val="sr-Cyrl-CS"/>
        </w:rPr>
        <w:t xml:space="preserve">, редни број </w:t>
      </w:r>
      <w:r w:rsidR="00F72743" w:rsidRPr="008E3175">
        <w:rPr>
          <w:lang w:val="sr-Cyrl-CS"/>
        </w:rPr>
        <w:t>20-40401-</w:t>
      </w:r>
      <w:r w:rsidR="008E3175" w:rsidRPr="008E3175">
        <w:rPr>
          <w:lang w:val="sr-Cyrl-CS"/>
        </w:rPr>
        <w:t>1609</w:t>
      </w:r>
      <w:r w:rsidR="00F72743" w:rsidRPr="008E3175">
        <w:rPr>
          <w:lang w:val="sr-Cyrl-CS"/>
        </w:rPr>
        <w:t xml:space="preserve"> </w:t>
      </w:r>
      <w:r w:rsidRPr="008E3175">
        <w:rPr>
          <w:lang w:val="sr-Cyrl-CS"/>
        </w:rPr>
        <w:t>/2015</w:t>
      </w:r>
      <w:r w:rsidRPr="008F2CF0">
        <w:rPr>
          <w:lang w:val="sr-Cyrl-CS"/>
        </w:rPr>
        <w:t xml:space="preserve"> </w:t>
      </w:r>
      <w:r w:rsidRPr="008F2CF0">
        <w:t>испуњава све услове из чл. 75. Закона, односно услове дефинисане конкурсном документацијом</w:t>
      </w:r>
      <w:r w:rsidRPr="008F2CF0">
        <w:rPr>
          <w:lang/>
        </w:rPr>
        <w:t xml:space="preserve"> </w:t>
      </w:r>
      <w:r w:rsidRPr="008F2CF0">
        <w:t>за предметну јавну набавку,</w:t>
      </w:r>
      <w:r w:rsidRPr="008F2CF0">
        <w:rPr>
          <w:lang w:val="sr-Cyrl-CS"/>
        </w:rPr>
        <w:t xml:space="preserve"> </w:t>
      </w:r>
      <w:r w:rsidRPr="008F2CF0">
        <w:t>и то:</w:t>
      </w:r>
    </w:p>
    <w:p w:rsidR="008F2CF0" w:rsidRPr="008F2CF0" w:rsidRDefault="008F2CF0" w:rsidP="008F2CF0">
      <w:pPr>
        <w:autoSpaceDE w:val="0"/>
        <w:autoSpaceDN w:val="0"/>
        <w:adjustRightInd w:val="0"/>
        <w:spacing w:after="20"/>
      </w:pPr>
      <w:r w:rsidRPr="008F2CF0">
        <w:t>1)</w:t>
      </w:r>
      <w:r w:rsidRPr="008F2CF0">
        <w:rPr>
          <w:lang w:val="sr-Cyrl-CS"/>
        </w:rPr>
        <w:t xml:space="preserve"> </w:t>
      </w:r>
      <w:r w:rsidRPr="008F2CF0">
        <w:t>Подизвођач</w:t>
      </w:r>
      <w:r w:rsidRPr="008F2CF0">
        <w:rPr>
          <w:lang/>
        </w:rPr>
        <w:t xml:space="preserve"> </w:t>
      </w:r>
      <w:r w:rsidRPr="008F2CF0">
        <w:t>је регистрован код надлежног органа, односно уписан у одговарајући регистар;</w:t>
      </w:r>
    </w:p>
    <w:p w:rsidR="008F2CF0" w:rsidRPr="008F2CF0" w:rsidRDefault="008F2CF0" w:rsidP="008F2CF0">
      <w:pPr>
        <w:autoSpaceDE w:val="0"/>
        <w:autoSpaceDN w:val="0"/>
        <w:adjustRightInd w:val="0"/>
        <w:spacing w:after="20"/>
      </w:pPr>
      <w:r w:rsidRPr="008F2CF0">
        <w:t>2) Подизвођач</w:t>
      </w:r>
      <w:r w:rsidRPr="008F2CF0">
        <w:rPr>
          <w:lang/>
        </w:rPr>
        <w:t xml:space="preserve"> </w:t>
      </w:r>
      <w:r w:rsidRPr="008F2CF0">
        <w:t>и његов законски заступник нису</w:t>
      </w:r>
      <w:r w:rsidRPr="008F2CF0">
        <w:rPr>
          <w:lang/>
        </w:rPr>
        <w:t xml:space="preserve"> </w:t>
      </w:r>
      <w:r w:rsidRPr="008F2CF0">
        <w:t>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8F2CF0" w:rsidRPr="008F2CF0" w:rsidRDefault="008F2CF0" w:rsidP="008F2CF0">
      <w:pPr>
        <w:autoSpaceDE w:val="0"/>
        <w:autoSpaceDN w:val="0"/>
        <w:adjustRightInd w:val="0"/>
      </w:pPr>
      <w:r w:rsidRPr="008F2CF0">
        <w:rPr>
          <w:lang w:val="sr-Cyrl-CS"/>
        </w:rPr>
        <w:t>3</w:t>
      </w:r>
      <w:r w:rsidRPr="008F2CF0">
        <w:t>) Подизвођач је измирио доспеле порезе, доприносе и друге јавне дажбине у складу са прописима Републике Србије (</w:t>
      </w:r>
      <w:r w:rsidRPr="008F2CF0">
        <w:rPr>
          <w:i/>
          <w:iCs/>
        </w:rPr>
        <w:t>или стране државе када има седиште на њеној територији).</w:t>
      </w:r>
    </w:p>
    <w:p w:rsidR="00F72743" w:rsidRPr="007A1664" w:rsidRDefault="00F72743" w:rsidP="00F72743">
      <w:pPr>
        <w:autoSpaceDE w:val="0"/>
        <w:autoSpaceDN w:val="0"/>
        <w:adjustRightInd w:val="0"/>
        <w:spacing w:after="20"/>
        <w:rPr>
          <w:iCs/>
          <w:lang/>
        </w:rPr>
      </w:pPr>
      <w:r>
        <w:rPr>
          <w:iCs/>
          <w:lang/>
        </w:rPr>
        <w:t>4) 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8F2CF0" w:rsidRPr="008F2CF0" w:rsidRDefault="008F2CF0" w:rsidP="008F2CF0">
      <w:pPr>
        <w:spacing w:line="360" w:lineRule="auto"/>
        <w:rPr>
          <w:lang w:val="sr-Cyrl-CS"/>
        </w:rPr>
      </w:pPr>
    </w:p>
    <w:p w:rsidR="008F2CF0" w:rsidRPr="00322FD3" w:rsidRDefault="008F2CF0" w:rsidP="008F2CF0">
      <w:pPr>
        <w:spacing w:line="360" w:lineRule="auto"/>
        <w:rPr>
          <w:sz w:val="22"/>
          <w:szCs w:val="22"/>
          <w:lang w:val="ru-RU"/>
        </w:rPr>
      </w:pPr>
      <w:r w:rsidRPr="00322FD3">
        <w:rPr>
          <w:sz w:val="22"/>
          <w:szCs w:val="22"/>
          <w:lang/>
        </w:rPr>
        <w:t xml:space="preserve">Место и   </w:t>
      </w:r>
      <w:r w:rsidRPr="00322FD3">
        <w:rPr>
          <w:sz w:val="22"/>
          <w:szCs w:val="22"/>
          <w:lang w:val="ru-RU"/>
        </w:rPr>
        <w:t>датум</w:t>
      </w:r>
      <w:r w:rsidRPr="00322FD3">
        <w:rPr>
          <w:sz w:val="22"/>
          <w:szCs w:val="22"/>
          <w:lang w:val="ru-RU"/>
        </w:rPr>
        <w:tab/>
      </w:r>
      <w:r w:rsidRPr="00322FD3">
        <w:rPr>
          <w:sz w:val="22"/>
          <w:szCs w:val="22"/>
          <w:lang w:val="ru-RU"/>
        </w:rPr>
        <w:tab/>
      </w:r>
      <w:r w:rsidRPr="00322FD3">
        <w:rPr>
          <w:sz w:val="22"/>
          <w:szCs w:val="22"/>
          <w:lang w:val="ru-RU"/>
        </w:rPr>
        <w:tab/>
      </w:r>
      <w:r w:rsidRPr="00322FD3">
        <w:rPr>
          <w:sz w:val="22"/>
          <w:szCs w:val="22"/>
          <w:lang w:val="ru-RU"/>
        </w:rPr>
        <w:tab/>
        <w:t xml:space="preserve">                       </w:t>
      </w:r>
      <w:r w:rsidRPr="00322FD3">
        <w:rPr>
          <w:sz w:val="22"/>
          <w:szCs w:val="22"/>
          <w:lang/>
        </w:rPr>
        <w:t xml:space="preserve"> </w:t>
      </w:r>
      <w:r w:rsidRPr="00322FD3">
        <w:rPr>
          <w:sz w:val="22"/>
          <w:szCs w:val="22"/>
          <w:lang w:val="sr-Cyrl-CS"/>
        </w:rPr>
        <w:t xml:space="preserve"> </w:t>
      </w:r>
      <w:r w:rsidRPr="00322FD3">
        <w:rPr>
          <w:sz w:val="22"/>
          <w:szCs w:val="22"/>
        </w:rPr>
        <w:t xml:space="preserve">           </w:t>
      </w:r>
      <w:r w:rsidRPr="00322FD3">
        <w:rPr>
          <w:sz w:val="22"/>
          <w:szCs w:val="22"/>
          <w:lang w:val="ru-RU"/>
        </w:rPr>
        <w:t>Подизвођач</w:t>
      </w:r>
      <w:r w:rsidRPr="00322FD3">
        <w:rPr>
          <w:sz w:val="22"/>
          <w:szCs w:val="22"/>
          <w:lang w:val="ru-RU"/>
        </w:rPr>
        <w:tab/>
      </w:r>
      <w:r w:rsidRPr="00322FD3">
        <w:rPr>
          <w:sz w:val="22"/>
          <w:szCs w:val="22"/>
          <w:lang w:val="ru-RU"/>
        </w:rPr>
        <w:tab/>
      </w:r>
      <w:r w:rsidRPr="00322FD3">
        <w:rPr>
          <w:sz w:val="22"/>
          <w:szCs w:val="22"/>
          <w:lang w:val="ru-RU"/>
        </w:rPr>
        <w:tab/>
      </w:r>
    </w:p>
    <w:p w:rsidR="008F2CF0" w:rsidRPr="00322FD3" w:rsidRDefault="008F2CF0" w:rsidP="008F2CF0">
      <w:pPr>
        <w:rPr>
          <w:sz w:val="22"/>
          <w:szCs w:val="22"/>
          <w:lang w:val="sr-Cyrl-CS"/>
        </w:rPr>
      </w:pPr>
      <w:r w:rsidRPr="00322FD3">
        <w:rPr>
          <w:sz w:val="22"/>
          <w:szCs w:val="22"/>
          <w:lang/>
        </w:rPr>
        <w:t xml:space="preserve"> </w:t>
      </w:r>
      <w:r w:rsidRPr="00322FD3">
        <w:rPr>
          <w:sz w:val="22"/>
          <w:szCs w:val="22"/>
          <w:lang w:val="sr-Cyrl-CS"/>
        </w:rPr>
        <w:t>_________________ _____. _____. 2015. год.</w:t>
      </w:r>
      <w:r w:rsidRPr="00322FD3">
        <w:rPr>
          <w:sz w:val="22"/>
          <w:szCs w:val="22"/>
          <w:lang w:val="sr-Cyrl-CS"/>
        </w:rPr>
        <w:tab/>
        <w:t xml:space="preserve">            </w:t>
      </w:r>
      <w:r>
        <w:rPr>
          <w:sz w:val="22"/>
          <w:szCs w:val="22"/>
          <w:lang w:val="sr-Cyrl-CS"/>
        </w:rPr>
        <w:t xml:space="preserve">       </w:t>
      </w:r>
      <w:r w:rsidRPr="00322FD3">
        <w:rPr>
          <w:sz w:val="22"/>
          <w:szCs w:val="22"/>
          <w:lang w:val="sr-Cyrl-CS"/>
        </w:rPr>
        <w:t>_______________________</w:t>
      </w:r>
      <w:r>
        <w:rPr>
          <w:sz w:val="22"/>
          <w:szCs w:val="22"/>
          <w:lang w:val="sr-Cyrl-CS"/>
        </w:rPr>
        <w:t>_____</w:t>
      </w:r>
      <w:r w:rsidRPr="00322FD3">
        <w:rPr>
          <w:sz w:val="22"/>
          <w:szCs w:val="22"/>
        </w:rPr>
        <w:tab/>
      </w:r>
      <w:r w:rsidRPr="00322FD3">
        <w:rPr>
          <w:sz w:val="22"/>
          <w:szCs w:val="22"/>
        </w:rPr>
        <w:tab/>
      </w:r>
      <w:r w:rsidRPr="00322FD3">
        <w:rPr>
          <w:sz w:val="22"/>
          <w:szCs w:val="22"/>
        </w:rPr>
        <w:tab/>
      </w:r>
      <w:r w:rsidRPr="00322FD3">
        <w:rPr>
          <w:sz w:val="22"/>
          <w:szCs w:val="22"/>
        </w:rPr>
        <w:tab/>
      </w:r>
      <w:r w:rsidRPr="00322FD3">
        <w:rPr>
          <w:sz w:val="22"/>
          <w:szCs w:val="22"/>
        </w:rPr>
        <w:tab/>
      </w:r>
      <w:r w:rsidRPr="00322FD3">
        <w:rPr>
          <w:sz w:val="22"/>
          <w:szCs w:val="22"/>
        </w:rPr>
        <w:tab/>
        <w:t xml:space="preserve">  </w:t>
      </w:r>
      <w:r w:rsidRPr="00322FD3">
        <w:rPr>
          <w:sz w:val="22"/>
          <w:szCs w:val="22"/>
          <w:lang w:val="sr-Cyrl-CS"/>
        </w:rPr>
        <w:t xml:space="preserve">            </w:t>
      </w:r>
      <w:r w:rsidRPr="00322FD3">
        <w:rPr>
          <w:sz w:val="22"/>
          <w:szCs w:val="22"/>
          <w:lang/>
        </w:rPr>
        <w:t xml:space="preserve">         </w:t>
      </w:r>
      <w:r w:rsidRPr="00322FD3">
        <w:rPr>
          <w:sz w:val="22"/>
          <w:szCs w:val="22"/>
          <w:lang w:val="sr-Cyrl-CS"/>
        </w:rPr>
        <w:t xml:space="preserve">              </w:t>
      </w:r>
      <w:r>
        <w:rPr>
          <w:sz w:val="22"/>
          <w:szCs w:val="22"/>
          <w:lang w:val="sr-Cyrl-CS"/>
        </w:rPr>
        <w:t xml:space="preserve">                 </w:t>
      </w:r>
      <w:r w:rsidRPr="00322FD3">
        <w:rPr>
          <w:sz w:val="22"/>
          <w:szCs w:val="22"/>
          <w:lang w:val="sr-Cyrl-CS"/>
        </w:rPr>
        <w:t>(потпис и печат овлашћеног лица)</w:t>
      </w:r>
    </w:p>
    <w:p w:rsidR="00236DBB" w:rsidRDefault="00236DBB" w:rsidP="005D2838">
      <w:pPr>
        <w:rPr>
          <w:b/>
          <w:bCs/>
          <w:iCs/>
          <w:lang w:val="sr-Cyrl-CS"/>
        </w:rPr>
      </w:pPr>
    </w:p>
    <w:p w:rsidR="00236DBB" w:rsidRDefault="00236DBB" w:rsidP="005D2838">
      <w:pPr>
        <w:rPr>
          <w:b/>
          <w:bCs/>
          <w:iCs/>
          <w:lang w:val="sr-Cyrl-CS"/>
        </w:rPr>
      </w:pPr>
    </w:p>
    <w:p w:rsidR="005D2838" w:rsidRPr="00D87180" w:rsidRDefault="00D87180" w:rsidP="005D2838">
      <w:pPr>
        <w:rPr>
          <w:b/>
          <w:lang w:val="ru-RU"/>
        </w:rPr>
      </w:pPr>
      <w:r>
        <w:rPr>
          <w:b/>
          <w:bCs/>
          <w:iCs/>
          <w:lang w:val="sr-Cyrl-CS"/>
        </w:rPr>
        <w:t xml:space="preserve">Напомена: </w:t>
      </w:r>
      <w:r w:rsidR="005D2838" w:rsidRPr="00D87180">
        <w:rPr>
          <w:b/>
          <w:bCs/>
          <w:iCs/>
        </w:rPr>
        <w:t>Уколико понуђач подноси понуду са подизвођачем</w:t>
      </w:r>
      <w:r w:rsidR="005D2838" w:rsidRPr="00D87180">
        <w:rPr>
          <w:iCs/>
        </w:rPr>
        <w:t>, Изјав</w:t>
      </w:r>
      <w:r w:rsidR="005D2838" w:rsidRPr="00D87180">
        <w:rPr>
          <w:iCs/>
          <w:lang w:val="sr-Cyrl-CS"/>
        </w:rPr>
        <w:t xml:space="preserve">а </w:t>
      </w:r>
      <w:r w:rsidR="005D2838" w:rsidRPr="00D87180">
        <w:rPr>
          <w:iCs/>
        </w:rPr>
        <w:t>мора бити потписана</w:t>
      </w:r>
      <w:r w:rsidR="005D2838" w:rsidRPr="00D87180">
        <w:rPr>
          <w:iCs/>
          <w:lang w:val="sr-Cyrl-CS"/>
        </w:rPr>
        <w:t xml:space="preserve"> </w:t>
      </w:r>
      <w:r w:rsidR="005D2838" w:rsidRPr="00D87180">
        <w:rPr>
          <w:iCs/>
        </w:rPr>
        <w:t>од стране овлашћеног лица подизвођача и оверена</w:t>
      </w:r>
      <w:r w:rsidR="005D2838" w:rsidRPr="00D87180">
        <w:rPr>
          <w:iCs/>
          <w:lang w:val="sr-Cyrl-CS"/>
        </w:rPr>
        <w:t xml:space="preserve"> </w:t>
      </w:r>
      <w:r w:rsidR="005D2838" w:rsidRPr="00D87180">
        <w:rPr>
          <w:iCs/>
        </w:rPr>
        <w:t>печатом</w:t>
      </w:r>
      <w:r w:rsidR="005D2838" w:rsidRPr="00D87180">
        <w:rPr>
          <w:i/>
          <w:iCs/>
        </w:rPr>
        <w:t>.</w:t>
      </w:r>
    </w:p>
    <w:p w:rsidR="005D2838" w:rsidRDefault="00C17D83" w:rsidP="00C17D83">
      <w:pPr>
        <w:widowControl w:val="0"/>
        <w:tabs>
          <w:tab w:val="left" w:pos="1418"/>
        </w:tabs>
        <w:autoSpaceDE w:val="0"/>
        <w:autoSpaceDN w:val="0"/>
        <w:adjustRightInd w:val="0"/>
        <w:ind w:firstLine="720"/>
        <w:rPr>
          <w:rFonts w:eastAsia="TimesNewRomanPSMT"/>
          <w:lang w:val="ru-RU"/>
        </w:rPr>
      </w:pPr>
      <w:r w:rsidRPr="003B7452">
        <w:rPr>
          <w:rFonts w:eastAsia="TimesNewRomanPSMT"/>
          <w:lang w:val="ru-RU"/>
        </w:rPr>
        <w:t xml:space="preserve">                                               </w:t>
      </w:r>
    </w:p>
    <w:p w:rsidR="00C17D83" w:rsidRPr="003B7452" w:rsidRDefault="00C17D83" w:rsidP="00C17D83">
      <w:pPr>
        <w:widowControl w:val="0"/>
        <w:tabs>
          <w:tab w:val="left" w:pos="1418"/>
        </w:tabs>
        <w:autoSpaceDE w:val="0"/>
        <w:autoSpaceDN w:val="0"/>
        <w:adjustRightInd w:val="0"/>
        <w:ind w:firstLine="720"/>
        <w:rPr>
          <w:rFonts w:eastAsia="TimesNewRomanPSMT"/>
          <w:lang w:val="ru-RU"/>
        </w:rPr>
      </w:pPr>
      <w:r w:rsidRPr="003B7452">
        <w:rPr>
          <w:rFonts w:eastAsia="TimesNewRomanPSMT"/>
          <w:lang w:val="ru-RU"/>
        </w:rPr>
        <w:t xml:space="preserve">   </w:t>
      </w:r>
    </w:p>
    <w:p w:rsidR="00236DBB" w:rsidRDefault="00236DBB" w:rsidP="00C17D83">
      <w:pPr>
        <w:widowControl w:val="0"/>
        <w:tabs>
          <w:tab w:val="clear" w:pos="1418"/>
          <w:tab w:val="left" w:pos="1441"/>
        </w:tabs>
        <w:autoSpaceDE w:val="0"/>
        <w:autoSpaceDN w:val="0"/>
        <w:adjustRightInd w:val="0"/>
        <w:ind w:firstLine="720"/>
        <w:rPr>
          <w:b/>
          <w:sz w:val="28"/>
          <w:szCs w:val="28"/>
          <w:lang w:val="sr-Cyrl-CS"/>
        </w:rPr>
      </w:pPr>
    </w:p>
    <w:p w:rsidR="00236DBB" w:rsidRDefault="00236DBB" w:rsidP="00C17D83">
      <w:pPr>
        <w:widowControl w:val="0"/>
        <w:tabs>
          <w:tab w:val="clear" w:pos="1418"/>
          <w:tab w:val="left" w:pos="1441"/>
        </w:tabs>
        <w:autoSpaceDE w:val="0"/>
        <w:autoSpaceDN w:val="0"/>
        <w:adjustRightInd w:val="0"/>
        <w:ind w:firstLine="720"/>
        <w:rPr>
          <w:b/>
          <w:sz w:val="28"/>
          <w:szCs w:val="28"/>
          <w:lang w:val="sr-Cyrl-CS"/>
        </w:rPr>
      </w:pPr>
    </w:p>
    <w:p w:rsidR="00236DBB" w:rsidRDefault="00236DBB" w:rsidP="00C17D83">
      <w:pPr>
        <w:widowControl w:val="0"/>
        <w:tabs>
          <w:tab w:val="clear" w:pos="1418"/>
          <w:tab w:val="left" w:pos="1441"/>
        </w:tabs>
        <w:autoSpaceDE w:val="0"/>
        <w:autoSpaceDN w:val="0"/>
        <w:adjustRightInd w:val="0"/>
        <w:ind w:firstLine="720"/>
        <w:rPr>
          <w:b/>
          <w:sz w:val="28"/>
          <w:szCs w:val="28"/>
          <w:lang w:val="sr-Cyrl-CS"/>
        </w:rPr>
      </w:pPr>
    </w:p>
    <w:p w:rsidR="00236DBB" w:rsidRDefault="00236DBB" w:rsidP="00C17D83">
      <w:pPr>
        <w:widowControl w:val="0"/>
        <w:tabs>
          <w:tab w:val="clear" w:pos="1418"/>
          <w:tab w:val="left" w:pos="1441"/>
        </w:tabs>
        <w:autoSpaceDE w:val="0"/>
        <w:autoSpaceDN w:val="0"/>
        <w:adjustRightInd w:val="0"/>
        <w:ind w:firstLine="720"/>
        <w:rPr>
          <w:b/>
          <w:sz w:val="28"/>
          <w:szCs w:val="28"/>
          <w:lang w:val="sr-Cyrl-CS"/>
        </w:rPr>
      </w:pPr>
    </w:p>
    <w:p w:rsidR="00236DBB" w:rsidRDefault="00236DBB" w:rsidP="00C17D83">
      <w:pPr>
        <w:widowControl w:val="0"/>
        <w:tabs>
          <w:tab w:val="clear" w:pos="1418"/>
          <w:tab w:val="left" w:pos="1441"/>
        </w:tabs>
        <w:autoSpaceDE w:val="0"/>
        <w:autoSpaceDN w:val="0"/>
        <w:adjustRightInd w:val="0"/>
        <w:ind w:firstLine="720"/>
        <w:rPr>
          <w:b/>
          <w:sz w:val="28"/>
          <w:szCs w:val="28"/>
          <w:lang w:val="sr-Cyrl-CS"/>
        </w:rPr>
      </w:pPr>
    </w:p>
    <w:p w:rsidR="00236DBB" w:rsidRDefault="00236DBB" w:rsidP="00C17D83">
      <w:pPr>
        <w:widowControl w:val="0"/>
        <w:tabs>
          <w:tab w:val="clear" w:pos="1418"/>
          <w:tab w:val="left" w:pos="1441"/>
        </w:tabs>
        <w:autoSpaceDE w:val="0"/>
        <w:autoSpaceDN w:val="0"/>
        <w:adjustRightInd w:val="0"/>
        <w:ind w:firstLine="720"/>
        <w:rPr>
          <w:b/>
          <w:sz w:val="28"/>
          <w:szCs w:val="28"/>
          <w:lang w:val="sr-Cyrl-CS"/>
        </w:rPr>
      </w:pPr>
    </w:p>
    <w:p w:rsidR="00236DBB" w:rsidRDefault="00236DBB" w:rsidP="00C17D83">
      <w:pPr>
        <w:widowControl w:val="0"/>
        <w:tabs>
          <w:tab w:val="clear" w:pos="1418"/>
          <w:tab w:val="left" w:pos="1441"/>
        </w:tabs>
        <w:autoSpaceDE w:val="0"/>
        <w:autoSpaceDN w:val="0"/>
        <w:adjustRightInd w:val="0"/>
        <w:ind w:firstLine="720"/>
        <w:rPr>
          <w:b/>
          <w:sz w:val="28"/>
          <w:szCs w:val="28"/>
          <w:lang w:val="sr-Cyrl-CS"/>
        </w:rPr>
      </w:pPr>
    </w:p>
    <w:p w:rsidR="00236DBB" w:rsidRDefault="00236DBB" w:rsidP="00C17D83">
      <w:pPr>
        <w:widowControl w:val="0"/>
        <w:tabs>
          <w:tab w:val="clear" w:pos="1418"/>
          <w:tab w:val="left" w:pos="1441"/>
        </w:tabs>
        <w:autoSpaceDE w:val="0"/>
        <w:autoSpaceDN w:val="0"/>
        <w:adjustRightInd w:val="0"/>
        <w:ind w:firstLine="720"/>
        <w:rPr>
          <w:b/>
          <w:sz w:val="28"/>
          <w:szCs w:val="28"/>
          <w:lang w:val="sr-Cyrl-CS"/>
        </w:rPr>
      </w:pPr>
    </w:p>
    <w:p w:rsidR="00236DBB" w:rsidRDefault="00236DBB" w:rsidP="00C17D83">
      <w:pPr>
        <w:widowControl w:val="0"/>
        <w:tabs>
          <w:tab w:val="clear" w:pos="1418"/>
          <w:tab w:val="left" w:pos="1441"/>
        </w:tabs>
        <w:autoSpaceDE w:val="0"/>
        <w:autoSpaceDN w:val="0"/>
        <w:adjustRightInd w:val="0"/>
        <w:ind w:firstLine="720"/>
        <w:rPr>
          <w:b/>
          <w:sz w:val="28"/>
          <w:szCs w:val="28"/>
          <w:lang w:val="sr-Cyrl-CS"/>
        </w:rPr>
      </w:pPr>
    </w:p>
    <w:p w:rsidR="00236DBB" w:rsidRDefault="00236DBB" w:rsidP="00C17D83">
      <w:pPr>
        <w:widowControl w:val="0"/>
        <w:tabs>
          <w:tab w:val="clear" w:pos="1418"/>
          <w:tab w:val="left" w:pos="1441"/>
        </w:tabs>
        <w:autoSpaceDE w:val="0"/>
        <w:autoSpaceDN w:val="0"/>
        <w:adjustRightInd w:val="0"/>
        <w:ind w:firstLine="720"/>
        <w:rPr>
          <w:b/>
          <w:sz w:val="28"/>
          <w:szCs w:val="28"/>
          <w:lang w:val="sr-Cyrl-CS"/>
        </w:rPr>
      </w:pPr>
    </w:p>
    <w:p w:rsidR="00236DBB" w:rsidRDefault="00236DBB" w:rsidP="00C17D83">
      <w:pPr>
        <w:widowControl w:val="0"/>
        <w:tabs>
          <w:tab w:val="clear" w:pos="1418"/>
          <w:tab w:val="left" w:pos="1441"/>
        </w:tabs>
        <w:autoSpaceDE w:val="0"/>
        <w:autoSpaceDN w:val="0"/>
        <w:adjustRightInd w:val="0"/>
        <w:ind w:firstLine="720"/>
        <w:rPr>
          <w:b/>
          <w:sz w:val="28"/>
          <w:szCs w:val="28"/>
          <w:lang w:val="sr-Cyrl-CS"/>
        </w:rPr>
      </w:pPr>
    </w:p>
    <w:p w:rsidR="00236DBB" w:rsidRDefault="00236DBB" w:rsidP="00C17D83">
      <w:pPr>
        <w:widowControl w:val="0"/>
        <w:tabs>
          <w:tab w:val="clear" w:pos="1418"/>
          <w:tab w:val="left" w:pos="1441"/>
        </w:tabs>
        <w:autoSpaceDE w:val="0"/>
        <w:autoSpaceDN w:val="0"/>
        <w:adjustRightInd w:val="0"/>
        <w:ind w:firstLine="720"/>
        <w:rPr>
          <w:b/>
          <w:sz w:val="28"/>
          <w:szCs w:val="28"/>
          <w:lang w:val="sr-Cyrl-CS"/>
        </w:rPr>
      </w:pPr>
    </w:p>
    <w:p w:rsidR="00236DBB" w:rsidRDefault="00236DBB" w:rsidP="00C17D83">
      <w:pPr>
        <w:widowControl w:val="0"/>
        <w:tabs>
          <w:tab w:val="clear" w:pos="1418"/>
          <w:tab w:val="left" w:pos="1441"/>
        </w:tabs>
        <w:autoSpaceDE w:val="0"/>
        <w:autoSpaceDN w:val="0"/>
        <w:adjustRightInd w:val="0"/>
        <w:ind w:firstLine="720"/>
        <w:rPr>
          <w:b/>
          <w:sz w:val="28"/>
          <w:szCs w:val="28"/>
          <w:lang w:val="sr-Cyrl-CS"/>
        </w:rPr>
      </w:pPr>
    </w:p>
    <w:p w:rsidR="00236DBB" w:rsidRDefault="00236DBB" w:rsidP="00C17D83">
      <w:pPr>
        <w:widowControl w:val="0"/>
        <w:tabs>
          <w:tab w:val="clear" w:pos="1418"/>
          <w:tab w:val="left" w:pos="1441"/>
        </w:tabs>
        <w:autoSpaceDE w:val="0"/>
        <w:autoSpaceDN w:val="0"/>
        <w:adjustRightInd w:val="0"/>
        <w:ind w:firstLine="720"/>
        <w:rPr>
          <w:b/>
          <w:sz w:val="28"/>
          <w:szCs w:val="28"/>
          <w:lang w:val="sr-Cyrl-CS"/>
        </w:rPr>
      </w:pPr>
    </w:p>
    <w:p w:rsidR="00236DBB" w:rsidRDefault="00236DBB" w:rsidP="00C17D83">
      <w:pPr>
        <w:widowControl w:val="0"/>
        <w:tabs>
          <w:tab w:val="clear" w:pos="1418"/>
          <w:tab w:val="left" w:pos="1441"/>
        </w:tabs>
        <w:autoSpaceDE w:val="0"/>
        <w:autoSpaceDN w:val="0"/>
        <w:adjustRightInd w:val="0"/>
        <w:ind w:firstLine="720"/>
        <w:rPr>
          <w:b/>
          <w:sz w:val="28"/>
          <w:szCs w:val="28"/>
          <w:lang w:val="sr-Cyrl-CS"/>
        </w:rPr>
      </w:pPr>
    </w:p>
    <w:p w:rsidR="00F7058F" w:rsidRDefault="00F7058F" w:rsidP="00C17D83">
      <w:pPr>
        <w:widowControl w:val="0"/>
        <w:tabs>
          <w:tab w:val="clear" w:pos="1418"/>
          <w:tab w:val="left" w:pos="1441"/>
        </w:tabs>
        <w:autoSpaceDE w:val="0"/>
        <w:autoSpaceDN w:val="0"/>
        <w:adjustRightInd w:val="0"/>
        <w:ind w:firstLine="720"/>
        <w:rPr>
          <w:b/>
          <w:sz w:val="28"/>
          <w:szCs w:val="28"/>
          <w:lang w:val="sr-Cyrl-CS"/>
        </w:rPr>
      </w:pPr>
    </w:p>
    <w:p w:rsidR="00F7058F" w:rsidRDefault="00F7058F" w:rsidP="00C17D83">
      <w:pPr>
        <w:widowControl w:val="0"/>
        <w:tabs>
          <w:tab w:val="clear" w:pos="1418"/>
          <w:tab w:val="left" w:pos="1441"/>
        </w:tabs>
        <w:autoSpaceDE w:val="0"/>
        <w:autoSpaceDN w:val="0"/>
        <w:adjustRightInd w:val="0"/>
        <w:ind w:firstLine="720"/>
        <w:rPr>
          <w:b/>
          <w:sz w:val="28"/>
          <w:szCs w:val="28"/>
          <w:lang w:val="sr-Cyrl-CS"/>
        </w:rPr>
      </w:pPr>
    </w:p>
    <w:p w:rsidR="00F7058F" w:rsidRDefault="00F7058F" w:rsidP="00C17D83">
      <w:pPr>
        <w:widowControl w:val="0"/>
        <w:tabs>
          <w:tab w:val="clear" w:pos="1418"/>
          <w:tab w:val="left" w:pos="1441"/>
        </w:tabs>
        <w:autoSpaceDE w:val="0"/>
        <w:autoSpaceDN w:val="0"/>
        <w:adjustRightInd w:val="0"/>
        <w:ind w:firstLine="720"/>
        <w:rPr>
          <w:b/>
          <w:sz w:val="28"/>
          <w:szCs w:val="28"/>
          <w:lang w:val="sr-Cyrl-CS"/>
        </w:rPr>
      </w:pPr>
    </w:p>
    <w:p w:rsidR="00C17D83" w:rsidRPr="00200E67" w:rsidRDefault="004C59FD" w:rsidP="00C17D83">
      <w:pPr>
        <w:widowControl w:val="0"/>
        <w:tabs>
          <w:tab w:val="clear" w:pos="1418"/>
          <w:tab w:val="left" w:pos="1441"/>
        </w:tabs>
        <w:autoSpaceDE w:val="0"/>
        <w:autoSpaceDN w:val="0"/>
        <w:adjustRightInd w:val="0"/>
        <w:ind w:firstLine="720"/>
        <w:rPr>
          <w:b/>
          <w:color w:val="0000FF"/>
          <w:sz w:val="28"/>
          <w:szCs w:val="28"/>
          <w:lang w:val="sr-Cyrl-CS"/>
        </w:rPr>
      </w:pPr>
      <w:r w:rsidRPr="00200E67">
        <w:rPr>
          <w:b/>
          <w:sz w:val="28"/>
          <w:szCs w:val="28"/>
          <w:lang w:val="sr-Cyrl-CS"/>
        </w:rPr>
        <w:t>1</w:t>
      </w:r>
      <w:r w:rsidR="00F7058F">
        <w:rPr>
          <w:b/>
          <w:sz w:val="28"/>
          <w:szCs w:val="28"/>
          <w:lang w:val="sr-Cyrl-CS"/>
        </w:rPr>
        <w:t>1</w:t>
      </w:r>
      <w:r w:rsidR="00C17D83" w:rsidRPr="00200E67">
        <w:rPr>
          <w:b/>
          <w:sz w:val="28"/>
          <w:szCs w:val="28"/>
          <w:lang w:val="sr-Cyrl-CS"/>
        </w:rPr>
        <w:t>. ИЗЈАВА О ПОШТОВАЊУ ПРОПИСА О ЗАШТИТИ НА РАДУ, ЗАПОШЉАВАЊУ И УСЛОВИМА РАДА, ЗАШТИТИ ЖИВОТНЕ СРЕДИНЕ</w:t>
      </w:r>
    </w:p>
    <w:p w:rsidR="00C17D83" w:rsidRDefault="00C17D83" w:rsidP="00C17D83">
      <w:pPr>
        <w:pStyle w:val="Default"/>
        <w:rPr>
          <w:lang w:val="sr-Cyrl-CS"/>
        </w:rPr>
      </w:pPr>
    </w:p>
    <w:p w:rsidR="00236DBB" w:rsidRDefault="00236DBB" w:rsidP="004C59FD">
      <w:pPr>
        <w:pStyle w:val="Default"/>
        <w:jc w:val="center"/>
        <w:rPr>
          <w:lang w:val="sr-Cyrl-CS"/>
        </w:rPr>
      </w:pPr>
    </w:p>
    <w:p w:rsidR="004906AA" w:rsidRDefault="00C17D83" w:rsidP="004C59FD">
      <w:pPr>
        <w:pStyle w:val="Default"/>
        <w:jc w:val="center"/>
        <w:rPr>
          <w:lang w:val="sr-Cyrl-CS"/>
        </w:rPr>
      </w:pPr>
      <w:r w:rsidRPr="00F113B1">
        <w:t xml:space="preserve">У вези члана 75. став 2. Закона о јавним набавкама, као заступник понуђача дајем следећу </w:t>
      </w:r>
      <w:r>
        <w:rPr>
          <w:lang w:val="sr-Cyrl-CS"/>
        </w:rPr>
        <w:t xml:space="preserve"> </w:t>
      </w:r>
    </w:p>
    <w:p w:rsidR="004906AA" w:rsidRDefault="004906AA" w:rsidP="004C59FD">
      <w:pPr>
        <w:pStyle w:val="Default"/>
        <w:jc w:val="center"/>
        <w:rPr>
          <w:lang w:val="sr-Cyrl-CS"/>
        </w:rPr>
      </w:pPr>
    </w:p>
    <w:p w:rsidR="00236DBB" w:rsidRDefault="00236DBB" w:rsidP="004906AA">
      <w:pPr>
        <w:pStyle w:val="Default"/>
        <w:jc w:val="center"/>
        <w:rPr>
          <w:b/>
          <w:bCs/>
          <w:lang w:val="sr-Cyrl-CS"/>
        </w:rPr>
      </w:pPr>
    </w:p>
    <w:p w:rsidR="00C17D83" w:rsidRDefault="00C17D83" w:rsidP="004906AA">
      <w:pPr>
        <w:pStyle w:val="Default"/>
        <w:jc w:val="center"/>
        <w:rPr>
          <w:b/>
          <w:bCs/>
          <w:lang w:val="sr-Cyrl-CS"/>
        </w:rPr>
      </w:pPr>
      <w:r w:rsidRPr="00F113B1">
        <w:rPr>
          <w:b/>
          <w:bCs/>
        </w:rPr>
        <w:t>ИЗЈАВУ</w:t>
      </w:r>
    </w:p>
    <w:p w:rsidR="00C17D83" w:rsidRPr="00963879" w:rsidRDefault="00C17D83" w:rsidP="00C17D83">
      <w:pPr>
        <w:pStyle w:val="Default"/>
        <w:jc w:val="center"/>
        <w:rPr>
          <w:b/>
          <w:bCs/>
          <w:lang w:val="sr-Cyrl-CS"/>
        </w:rPr>
      </w:pPr>
    </w:p>
    <w:p w:rsidR="00C17D83" w:rsidRPr="008F2CF0" w:rsidRDefault="00C17D83" w:rsidP="00C17D83">
      <w:pPr>
        <w:ind w:firstLine="720"/>
        <w:rPr>
          <w:lang w:val="sr-Cyrl-CS"/>
        </w:rPr>
      </w:pPr>
      <w:r w:rsidRPr="00F113B1">
        <w:t>Понуђач: ______________________________</w:t>
      </w:r>
      <w:r>
        <w:t>_______________________________</w:t>
      </w:r>
      <w:r w:rsidRPr="00F113B1">
        <w:t>, из ______________________</w:t>
      </w:r>
      <w:r>
        <w:rPr>
          <w:lang w:val="sr-Cyrl-CS"/>
        </w:rPr>
        <w:t>______</w:t>
      </w:r>
      <w:r w:rsidRPr="00F113B1">
        <w:t>, у поступку јавне набавке</w:t>
      </w:r>
      <w:r w:rsidR="005D70E7">
        <w:rPr>
          <w:lang/>
        </w:rPr>
        <w:t xml:space="preserve"> </w:t>
      </w:r>
      <w:r w:rsidR="005D70E7" w:rsidRPr="00D87180">
        <w:rPr>
          <w:lang/>
        </w:rPr>
        <w:t>мале вредности</w:t>
      </w:r>
      <w:r w:rsidRPr="00F113B1">
        <w:t xml:space="preserve"> </w:t>
      </w:r>
      <w:r w:rsidR="00C66A47" w:rsidRPr="00B4110A">
        <w:rPr>
          <w:lang/>
        </w:rPr>
        <w:t xml:space="preserve">добара – </w:t>
      </w:r>
      <w:r w:rsidR="00E50A1A">
        <w:rPr>
          <w:lang w:val="sr-Cyrl-CS"/>
        </w:rPr>
        <w:t>професионална машина за прање веша</w:t>
      </w:r>
      <w:r w:rsidRPr="00F113B1">
        <w:t xml:space="preserve">, број </w:t>
      </w:r>
      <w:r w:rsidR="00F72743" w:rsidRPr="001041CB">
        <w:rPr>
          <w:lang w:val="sr-Cyrl-CS"/>
        </w:rPr>
        <w:t>20-40401-</w:t>
      </w:r>
      <w:r w:rsidR="001041CB" w:rsidRPr="001041CB">
        <w:rPr>
          <w:lang w:val="sr-Cyrl-CS"/>
        </w:rPr>
        <w:t>1609</w:t>
      </w:r>
      <w:r w:rsidR="00F72743" w:rsidRPr="001041CB">
        <w:rPr>
          <w:lang w:val="sr-Cyrl-CS"/>
        </w:rPr>
        <w:t xml:space="preserve"> </w:t>
      </w:r>
      <w:r w:rsidRPr="001041CB">
        <w:rPr>
          <w:lang w:val="sr-Cyrl-CS"/>
        </w:rPr>
        <w:t>/201</w:t>
      </w:r>
      <w:r w:rsidR="005374A4" w:rsidRPr="001041CB">
        <w:t>5</w:t>
      </w:r>
      <w:r w:rsidRPr="00F113B1">
        <w:t xml:space="preserve">, </w:t>
      </w:r>
      <w:r w:rsidR="008F2CF0" w:rsidRPr="008F2CF0">
        <w:t xml:space="preserve">поштовао је обавезе које произлазе из важећих прописа о заштити на раду, запошљавању и условима рада, заштити животне средине и </w:t>
      </w:r>
      <w:r w:rsidR="008F2CF0" w:rsidRPr="008F2CF0">
        <w:rPr>
          <w:lang w:val="sr-Cyrl-CS"/>
        </w:rPr>
        <w:t>нема забрану обављања делатности која је на снази у време подношења предметне понуде</w:t>
      </w:r>
    </w:p>
    <w:p w:rsidR="00236DBB" w:rsidRDefault="00236DBB" w:rsidP="00C17D83">
      <w:pPr>
        <w:tabs>
          <w:tab w:val="left" w:pos="6660"/>
        </w:tabs>
        <w:ind w:firstLine="720"/>
        <w:rPr>
          <w:lang w:val="sr-Cyrl-CS"/>
        </w:rPr>
      </w:pPr>
    </w:p>
    <w:p w:rsidR="00236DBB" w:rsidRDefault="00236DBB" w:rsidP="00C17D83">
      <w:pPr>
        <w:tabs>
          <w:tab w:val="left" w:pos="6660"/>
        </w:tabs>
        <w:ind w:firstLine="720"/>
        <w:rPr>
          <w:lang w:val="sr-Cyrl-CS"/>
        </w:rPr>
      </w:pPr>
    </w:p>
    <w:p w:rsidR="00C17D83" w:rsidRPr="00F113B1" w:rsidRDefault="00C17D83" w:rsidP="00C17D83">
      <w:pPr>
        <w:tabs>
          <w:tab w:val="left" w:pos="6660"/>
        </w:tabs>
        <w:ind w:firstLine="720"/>
        <w:rPr>
          <w:lang w:val="sr-Cyrl-CS"/>
        </w:rPr>
      </w:pPr>
      <w:r w:rsidRPr="00F113B1">
        <w:rPr>
          <w:lang w:val="sr-Cyrl-CS"/>
        </w:rPr>
        <w:t>Место и  датум                                                                                            Понуђач</w:t>
      </w:r>
    </w:p>
    <w:p w:rsidR="00C17D83" w:rsidRPr="00F113B1" w:rsidRDefault="00C17D83" w:rsidP="00C17D83">
      <w:pPr>
        <w:tabs>
          <w:tab w:val="left" w:pos="6660"/>
        </w:tabs>
        <w:ind w:firstLine="720"/>
        <w:rPr>
          <w:lang w:val="sr-Cyrl-CS"/>
        </w:rPr>
      </w:pPr>
      <w:r w:rsidRPr="00F113B1">
        <w:rPr>
          <w:lang w:val="sr-Cyrl-CS"/>
        </w:rPr>
        <w:t>____________________,____.___.201</w:t>
      </w:r>
      <w:r w:rsidR="005374A4">
        <w:t>5</w:t>
      </w:r>
      <w:r w:rsidRPr="00F113B1">
        <w:rPr>
          <w:lang w:val="sr-Cyrl-CS"/>
        </w:rPr>
        <w:t xml:space="preserve">.год.            </w:t>
      </w:r>
      <w:r>
        <w:rPr>
          <w:lang w:val="sr-Cyrl-CS"/>
        </w:rPr>
        <w:t xml:space="preserve">     </w:t>
      </w:r>
      <w:r w:rsidRPr="00F113B1">
        <w:t>__________________</w:t>
      </w:r>
      <w:r>
        <w:rPr>
          <w:lang w:val="sr-Cyrl-CS"/>
        </w:rPr>
        <w:t>_______</w:t>
      </w:r>
    </w:p>
    <w:p w:rsidR="00C17D83" w:rsidRPr="00F113B1" w:rsidRDefault="00C17D83" w:rsidP="00C17D83">
      <w:pPr>
        <w:tabs>
          <w:tab w:val="left" w:pos="6660"/>
        </w:tabs>
        <w:ind w:firstLine="720"/>
        <w:rPr>
          <w:sz w:val="20"/>
          <w:szCs w:val="20"/>
          <w:lang w:val="sr-Cyrl-CS"/>
        </w:rPr>
      </w:pPr>
      <w:r w:rsidRPr="00F113B1">
        <w:t xml:space="preserve">                                                                 </w:t>
      </w:r>
      <w:r w:rsidRPr="00F113B1">
        <w:rPr>
          <w:lang w:val="sr-Cyrl-CS"/>
        </w:rPr>
        <w:t xml:space="preserve">                          </w:t>
      </w:r>
      <w:r w:rsidRPr="00F113B1">
        <w:rPr>
          <w:sz w:val="20"/>
          <w:szCs w:val="20"/>
        </w:rPr>
        <w:t>(</w:t>
      </w:r>
      <w:r w:rsidRPr="00F113B1">
        <w:rPr>
          <w:sz w:val="20"/>
          <w:szCs w:val="20"/>
          <w:lang w:val="sr-Cyrl-CS"/>
        </w:rPr>
        <w:t>потпис и печат овлашћеног лица)</w:t>
      </w:r>
    </w:p>
    <w:p w:rsidR="00C17D83" w:rsidRPr="003B7452" w:rsidRDefault="00C17D83" w:rsidP="00C17D83">
      <w:pPr>
        <w:tabs>
          <w:tab w:val="left" w:pos="8640"/>
        </w:tabs>
        <w:ind w:firstLine="720"/>
        <w:rPr>
          <w:lang w:val="sr-Cyrl-CS"/>
        </w:rPr>
      </w:pPr>
    </w:p>
    <w:p w:rsidR="00236DBB" w:rsidRDefault="00236DBB" w:rsidP="004C59FD">
      <w:pPr>
        <w:ind w:firstLine="720"/>
        <w:jc w:val="center"/>
        <w:rPr>
          <w:b/>
          <w:sz w:val="28"/>
          <w:szCs w:val="28"/>
          <w:lang w:val="sr-Cyrl-CS"/>
        </w:rPr>
      </w:pPr>
    </w:p>
    <w:p w:rsidR="00236DBB" w:rsidRDefault="00236DBB" w:rsidP="004C59FD">
      <w:pPr>
        <w:ind w:firstLine="720"/>
        <w:jc w:val="center"/>
        <w:rPr>
          <w:b/>
          <w:sz w:val="28"/>
          <w:szCs w:val="28"/>
          <w:lang w:val="sr-Cyrl-CS"/>
        </w:rPr>
      </w:pPr>
    </w:p>
    <w:p w:rsidR="00236DBB" w:rsidRDefault="00236DBB" w:rsidP="004C59FD">
      <w:pPr>
        <w:ind w:firstLine="720"/>
        <w:jc w:val="center"/>
        <w:rPr>
          <w:b/>
          <w:sz w:val="28"/>
          <w:szCs w:val="28"/>
          <w:lang w:val="sr-Cyrl-CS"/>
        </w:rPr>
      </w:pPr>
    </w:p>
    <w:p w:rsidR="00236DBB" w:rsidRDefault="00236DBB" w:rsidP="004C59FD">
      <w:pPr>
        <w:ind w:firstLine="720"/>
        <w:jc w:val="center"/>
        <w:rPr>
          <w:b/>
          <w:sz w:val="28"/>
          <w:szCs w:val="28"/>
          <w:lang w:val="sr-Cyrl-CS"/>
        </w:rPr>
      </w:pPr>
    </w:p>
    <w:p w:rsidR="00236DBB" w:rsidRDefault="00236DBB" w:rsidP="004C59FD">
      <w:pPr>
        <w:ind w:firstLine="720"/>
        <w:jc w:val="center"/>
        <w:rPr>
          <w:b/>
          <w:sz w:val="28"/>
          <w:szCs w:val="28"/>
          <w:lang w:val="sr-Cyrl-CS"/>
        </w:rPr>
      </w:pPr>
    </w:p>
    <w:p w:rsidR="00236DBB" w:rsidRDefault="00236DBB" w:rsidP="004C59FD">
      <w:pPr>
        <w:ind w:firstLine="720"/>
        <w:jc w:val="center"/>
        <w:rPr>
          <w:b/>
          <w:sz w:val="28"/>
          <w:szCs w:val="28"/>
          <w:lang w:val="sr-Cyrl-CS"/>
        </w:rPr>
      </w:pPr>
    </w:p>
    <w:p w:rsidR="00236DBB" w:rsidRDefault="00236DBB" w:rsidP="004C59FD">
      <w:pPr>
        <w:ind w:firstLine="720"/>
        <w:jc w:val="center"/>
        <w:rPr>
          <w:b/>
          <w:sz w:val="28"/>
          <w:szCs w:val="28"/>
          <w:lang w:val="sr-Cyrl-CS"/>
        </w:rPr>
      </w:pPr>
    </w:p>
    <w:p w:rsidR="00236DBB" w:rsidRDefault="00236DBB" w:rsidP="004C59FD">
      <w:pPr>
        <w:ind w:firstLine="720"/>
        <w:jc w:val="center"/>
        <w:rPr>
          <w:b/>
          <w:sz w:val="28"/>
          <w:szCs w:val="28"/>
          <w:lang w:val="sr-Cyrl-CS"/>
        </w:rPr>
      </w:pPr>
    </w:p>
    <w:p w:rsidR="00236DBB" w:rsidRDefault="00236DBB" w:rsidP="004C59FD">
      <w:pPr>
        <w:ind w:firstLine="720"/>
        <w:jc w:val="center"/>
        <w:rPr>
          <w:b/>
          <w:sz w:val="28"/>
          <w:szCs w:val="28"/>
          <w:lang w:val="sr-Cyrl-CS"/>
        </w:rPr>
      </w:pPr>
    </w:p>
    <w:p w:rsidR="00236DBB" w:rsidRDefault="00236DBB" w:rsidP="004C59FD">
      <w:pPr>
        <w:ind w:firstLine="720"/>
        <w:jc w:val="center"/>
        <w:rPr>
          <w:b/>
          <w:sz w:val="28"/>
          <w:szCs w:val="28"/>
          <w:lang w:val="sr-Cyrl-CS"/>
        </w:rPr>
      </w:pPr>
    </w:p>
    <w:p w:rsidR="00236DBB" w:rsidRDefault="00236DBB" w:rsidP="004C59FD">
      <w:pPr>
        <w:ind w:firstLine="720"/>
        <w:jc w:val="center"/>
        <w:rPr>
          <w:b/>
          <w:sz w:val="28"/>
          <w:szCs w:val="28"/>
          <w:lang w:val="sr-Cyrl-CS"/>
        </w:rPr>
      </w:pPr>
    </w:p>
    <w:p w:rsidR="00236DBB" w:rsidRDefault="00236DBB" w:rsidP="004C59FD">
      <w:pPr>
        <w:ind w:firstLine="720"/>
        <w:jc w:val="center"/>
        <w:rPr>
          <w:b/>
          <w:sz w:val="28"/>
          <w:szCs w:val="28"/>
          <w:lang w:val="sr-Cyrl-CS"/>
        </w:rPr>
      </w:pPr>
    </w:p>
    <w:p w:rsidR="00236DBB" w:rsidRDefault="00236DBB" w:rsidP="004C59FD">
      <w:pPr>
        <w:ind w:firstLine="720"/>
        <w:jc w:val="center"/>
        <w:rPr>
          <w:b/>
          <w:sz w:val="28"/>
          <w:szCs w:val="28"/>
          <w:lang w:val="sr-Cyrl-CS"/>
        </w:rPr>
      </w:pPr>
    </w:p>
    <w:p w:rsidR="00236DBB" w:rsidRDefault="00236DBB" w:rsidP="004C59FD">
      <w:pPr>
        <w:ind w:firstLine="720"/>
        <w:jc w:val="center"/>
        <w:rPr>
          <w:b/>
          <w:sz w:val="28"/>
          <w:szCs w:val="28"/>
          <w:lang w:val="sr-Cyrl-CS"/>
        </w:rPr>
      </w:pPr>
    </w:p>
    <w:p w:rsidR="00236DBB" w:rsidRDefault="00236DBB" w:rsidP="004C59FD">
      <w:pPr>
        <w:ind w:firstLine="720"/>
        <w:jc w:val="center"/>
        <w:rPr>
          <w:b/>
          <w:sz w:val="28"/>
          <w:szCs w:val="28"/>
          <w:lang w:val="sr-Cyrl-CS"/>
        </w:rPr>
      </w:pPr>
    </w:p>
    <w:p w:rsidR="00236DBB" w:rsidRDefault="00236DBB" w:rsidP="004C59FD">
      <w:pPr>
        <w:ind w:firstLine="720"/>
        <w:jc w:val="center"/>
        <w:rPr>
          <w:b/>
          <w:sz w:val="28"/>
          <w:szCs w:val="28"/>
          <w:lang w:val="sr-Cyrl-CS"/>
        </w:rPr>
      </w:pPr>
    </w:p>
    <w:p w:rsidR="00236DBB" w:rsidRDefault="00236DBB" w:rsidP="004C59FD">
      <w:pPr>
        <w:ind w:firstLine="720"/>
        <w:jc w:val="center"/>
        <w:rPr>
          <w:b/>
          <w:sz w:val="28"/>
          <w:szCs w:val="28"/>
          <w:lang w:val="sr-Cyrl-CS"/>
        </w:rPr>
      </w:pPr>
    </w:p>
    <w:p w:rsidR="00236DBB" w:rsidRDefault="00236DBB" w:rsidP="004C59FD">
      <w:pPr>
        <w:ind w:firstLine="720"/>
        <w:jc w:val="center"/>
        <w:rPr>
          <w:b/>
          <w:sz w:val="28"/>
          <w:szCs w:val="28"/>
          <w:lang w:val="sr-Cyrl-CS"/>
        </w:rPr>
      </w:pPr>
    </w:p>
    <w:p w:rsidR="00236DBB" w:rsidRDefault="00236DBB" w:rsidP="004C59FD">
      <w:pPr>
        <w:ind w:firstLine="720"/>
        <w:jc w:val="center"/>
        <w:rPr>
          <w:b/>
          <w:sz w:val="28"/>
          <w:szCs w:val="28"/>
          <w:lang w:val="sr-Cyrl-CS"/>
        </w:rPr>
      </w:pPr>
    </w:p>
    <w:p w:rsidR="00236DBB" w:rsidRDefault="00236DBB" w:rsidP="004C59FD">
      <w:pPr>
        <w:ind w:firstLine="720"/>
        <w:jc w:val="center"/>
        <w:rPr>
          <w:b/>
          <w:sz w:val="28"/>
          <w:szCs w:val="28"/>
          <w:lang w:val="sr-Cyrl-CS"/>
        </w:rPr>
      </w:pPr>
    </w:p>
    <w:p w:rsidR="00236DBB" w:rsidRDefault="00236DBB" w:rsidP="004C59FD">
      <w:pPr>
        <w:ind w:firstLine="720"/>
        <w:jc w:val="center"/>
        <w:rPr>
          <w:b/>
          <w:sz w:val="28"/>
          <w:szCs w:val="28"/>
          <w:lang w:val="sr-Cyrl-CS"/>
        </w:rPr>
      </w:pPr>
    </w:p>
    <w:p w:rsidR="00236DBB" w:rsidRDefault="00236DBB" w:rsidP="004C59FD">
      <w:pPr>
        <w:ind w:firstLine="720"/>
        <w:jc w:val="center"/>
        <w:rPr>
          <w:b/>
          <w:sz w:val="28"/>
          <w:szCs w:val="28"/>
          <w:lang w:val="sr-Cyrl-CS"/>
        </w:rPr>
      </w:pPr>
    </w:p>
    <w:p w:rsidR="00236DBB" w:rsidRDefault="00236DBB" w:rsidP="004C59FD">
      <w:pPr>
        <w:ind w:firstLine="720"/>
        <w:jc w:val="center"/>
        <w:rPr>
          <w:b/>
          <w:sz w:val="28"/>
          <w:szCs w:val="28"/>
          <w:lang w:val="sr-Cyrl-CS"/>
        </w:rPr>
      </w:pPr>
    </w:p>
    <w:p w:rsidR="00236DBB" w:rsidRDefault="00236DBB" w:rsidP="004C59FD">
      <w:pPr>
        <w:ind w:firstLine="720"/>
        <w:jc w:val="center"/>
        <w:rPr>
          <w:b/>
          <w:sz w:val="28"/>
          <w:szCs w:val="28"/>
          <w:lang w:val="sr-Cyrl-CS"/>
        </w:rPr>
      </w:pPr>
    </w:p>
    <w:p w:rsidR="00236DBB" w:rsidRDefault="00236DBB" w:rsidP="004C59FD">
      <w:pPr>
        <w:ind w:firstLine="720"/>
        <w:jc w:val="center"/>
        <w:rPr>
          <w:b/>
          <w:sz w:val="28"/>
          <w:szCs w:val="28"/>
          <w:lang w:val="sr-Cyrl-CS"/>
        </w:rPr>
      </w:pPr>
    </w:p>
    <w:p w:rsidR="00236DBB" w:rsidRDefault="00236DBB" w:rsidP="004C59FD">
      <w:pPr>
        <w:ind w:firstLine="720"/>
        <w:jc w:val="center"/>
        <w:rPr>
          <w:b/>
          <w:sz w:val="28"/>
          <w:szCs w:val="28"/>
          <w:lang w:val="sr-Cyrl-CS"/>
        </w:rPr>
      </w:pPr>
    </w:p>
    <w:p w:rsidR="004C59FD" w:rsidRPr="00200E67" w:rsidRDefault="004C59FD" w:rsidP="004C59FD">
      <w:pPr>
        <w:ind w:firstLine="720"/>
        <w:jc w:val="center"/>
        <w:rPr>
          <w:b/>
          <w:sz w:val="28"/>
          <w:szCs w:val="28"/>
          <w:lang w:val="sr-Cyrl-CS"/>
        </w:rPr>
      </w:pPr>
      <w:r w:rsidRPr="00200E67">
        <w:rPr>
          <w:b/>
          <w:sz w:val="28"/>
          <w:szCs w:val="28"/>
          <w:lang w:val="sr-Cyrl-CS"/>
        </w:rPr>
        <w:t>1</w:t>
      </w:r>
      <w:r w:rsidR="00F7058F">
        <w:rPr>
          <w:b/>
          <w:sz w:val="28"/>
          <w:szCs w:val="28"/>
          <w:lang w:val="sr-Cyrl-CS"/>
        </w:rPr>
        <w:t>2</w:t>
      </w:r>
      <w:r w:rsidRPr="00200E67">
        <w:rPr>
          <w:b/>
          <w:sz w:val="28"/>
          <w:szCs w:val="28"/>
          <w:lang w:val="sr-Cyrl-CS"/>
        </w:rPr>
        <w:t>. ИЗЈАВА О НЕЗАВИСНОЈ ПОНУДИ</w:t>
      </w:r>
    </w:p>
    <w:p w:rsidR="004C59FD" w:rsidRDefault="004C59FD" w:rsidP="004C59FD">
      <w:pPr>
        <w:ind w:firstLine="720"/>
        <w:jc w:val="center"/>
        <w:rPr>
          <w:b/>
          <w:lang w:val="sr-Cyrl-CS"/>
        </w:rPr>
      </w:pPr>
    </w:p>
    <w:p w:rsidR="008F2CF0" w:rsidRPr="008F2CF0" w:rsidRDefault="008F2CF0" w:rsidP="008F2CF0">
      <w:pPr>
        <w:pStyle w:val="Default"/>
        <w:rPr>
          <w:lang w:val="sr-Cyrl-CS"/>
        </w:rPr>
      </w:pPr>
      <w:r w:rsidRPr="008F2CF0">
        <w:t>У складу са чланом 26. Закона о јавним набавкама („Службени гласник РС“ број 124/12</w:t>
      </w:r>
      <w:r>
        <w:rPr>
          <w:lang w:val="sr-Cyrl-CS"/>
        </w:rPr>
        <w:t xml:space="preserve">, 14/15 и 68/15 </w:t>
      </w:r>
      <w:r w:rsidRPr="008F2CF0">
        <w:t xml:space="preserve">) понуђач: </w:t>
      </w:r>
    </w:p>
    <w:p w:rsidR="008F2CF0" w:rsidRPr="008F2CF0" w:rsidRDefault="008F2CF0" w:rsidP="008F2CF0">
      <w:pPr>
        <w:pStyle w:val="Default"/>
        <w:rPr>
          <w:lang w:val="sr-Cyrl-CS"/>
        </w:rPr>
      </w:pPr>
    </w:p>
    <w:p w:rsidR="008F2CF0" w:rsidRPr="008F2CF0" w:rsidRDefault="008F2CF0" w:rsidP="008F2CF0">
      <w:pPr>
        <w:pStyle w:val="Default"/>
        <w:rPr>
          <w:lang w:val="sr-Cyrl-CS"/>
        </w:rPr>
      </w:pPr>
      <w:r w:rsidRPr="008F2CF0">
        <w:rPr>
          <w:lang w:val="sr-Cyrl-CS"/>
        </w:rPr>
        <w:t xml:space="preserve">__________________________________________________из________________________ даје </w:t>
      </w:r>
    </w:p>
    <w:p w:rsidR="008F2CF0" w:rsidRPr="008F2CF0" w:rsidRDefault="008F2CF0" w:rsidP="008F2CF0">
      <w:pPr>
        <w:pStyle w:val="Default"/>
        <w:ind w:firstLine="720"/>
        <w:jc w:val="center"/>
        <w:rPr>
          <w:b/>
          <w:color w:val="auto"/>
          <w:lang w:val="sr-Cyrl-CS"/>
        </w:rPr>
      </w:pPr>
    </w:p>
    <w:p w:rsidR="008F2CF0" w:rsidRPr="008F2CF0" w:rsidRDefault="008F2CF0" w:rsidP="008F2CF0">
      <w:pPr>
        <w:pStyle w:val="Default"/>
        <w:ind w:firstLine="720"/>
        <w:jc w:val="center"/>
        <w:rPr>
          <w:b/>
          <w:color w:val="auto"/>
          <w:lang w:val="sr-Cyrl-CS"/>
        </w:rPr>
      </w:pPr>
      <w:r w:rsidRPr="008F2CF0">
        <w:rPr>
          <w:b/>
          <w:color w:val="auto"/>
        </w:rPr>
        <w:t>И З Ј А В У</w:t>
      </w:r>
    </w:p>
    <w:p w:rsidR="008F2CF0" w:rsidRPr="008F2CF0" w:rsidRDefault="008F2CF0" w:rsidP="008F2CF0">
      <w:pPr>
        <w:pStyle w:val="Default"/>
        <w:ind w:firstLine="720"/>
        <w:jc w:val="center"/>
        <w:rPr>
          <w:b/>
          <w:color w:val="auto"/>
          <w:lang w:val="sr-Cyrl-CS"/>
        </w:rPr>
      </w:pPr>
      <w:r w:rsidRPr="008F2CF0">
        <w:rPr>
          <w:b/>
          <w:color w:val="auto"/>
          <w:lang w:val="sr-Cyrl-CS"/>
        </w:rPr>
        <w:t>О НЕЗАВИСНОЈ ПОНУДИ</w:t>
      </w:r>
    </w:p>
    <w:p w:rsidR="008F2CF0" w:rsidRPr="008F2CF0" w:rsidRDefault="008F2CF0" w:rsidP="008F2CF0">
      <w:pPr>
        <w:pStyle w:val="Default"/>
        <w:rPr>
          <w:lang w:val="sr-Cyrl-CS"/>
        </w:rPr>
      </w:pPr>
    </w:p>
    <w:p w:rsidR="008F2CF0" w:rsidRPr="008F2CF0" w:rsidRDefault="008F2CF0" w:rsidP="008F2CF0">
      <w:pPr>
        <w:pStyle w:val="normal0"/>
        <w:spacing w:before="0" w:beforeAutospacing="0" w:after="0" w:afterAutospacing="0"/>
        <w:ind w:firstLine="720"/>
        <w:jc w:val="both"/>
        <w:rPr>
          <w:rFonts w:ascii="Times New Roman" w:hAnsi="Times New Roman" w:cs="Times New Roman"/>
          <w:sz w:val="24"/>
          <w:szCs w:val="24"/>
          <w:lang w:val="pl-PL"/>
        </w:rPr>
      </w:pPr>
      <w:r w:rsidRPr="008F2CF0">
        <w:rPr>
          <w:rFonts w:ascii="Times New Roman" w:hAnsi="Times New Roman" w:cs="Times New Roman"/>
          <w:sz w:val="24"/>
          <w:szCs w:val="24"/>
          <w:lang w:val="sr-Cyrl-CS"/>
        </w:rPr>
        <w:t>Изјављујем под пуном, материјалном и кривичном одговорношћу, да сам понуду</w:t>
      </w:r>
      <w:r w:rsidRPr="008F2CF0">
        <w:rPr>
          <w:rFonts w:ascii="Times New Roman" w:hAnsi="Times New Roman" w:cs="Times New Roman"/>
          <w:sz w:val="24"/>
          <w:szCs w:val="24"/>
          <w:lang/>
        </w:rPr>
        <w:t xml:space="preserve"> </w:t>
      </w:r>
      <w:r w:rsidRPr="008F2CF0">
        <w:rPr>
          <w:rFonts w:ascii="Times New Roman" w:hAnsi="Times New Roman" w:cs="Times New Roman"/>
          <w:sz w:val="24"/>
          <w:szCs w:val="24"/>
          <w:lang w:val="sr-Cyrl-CS"/>
        </w:rPr>
        <w:t xml:space="preserve"> </w:t>
      </w:r>
      <w:r w:rsidRPr="008F2CF0">
        <w:rPr>
          <w:rFonts w:ascii="Times New Roman" w:hAnsi="Times New Roman" w:cs="Times New Roman"/>
          <w:sz w:val="24"/>
          <w:szCs w:val="24"/>
        </w:rPr>
        <w:t xml:space="preserve">у поступку јавне набавке </w:t>
      </w:r>
      <w:r w:rsidRPr="008F2CF0">
        <w:rPr>
          <w:rFonts w:ascii="Times New Roman" w:hAnsi="Times New Roman" w:cs="Times New Roman"/>
          <w:sz w:val="24"/>
          <w:szCs w:val="24"/>
          <w:lang w:val="sr-Cyrl-CS"/>
        </w:rPr>
        <w:t xml:space="preserve">мале вредности </w:t>
      </w:r>
      <w:r w:rsidRPr="008F2CF0">
        <w:rPr>
          <w:rFonts w:ascii="Times New Roman" w:hAnsi="Times New Roman" w:cs="Times New Roman"/>
          <w:sz w:val="24"/>
          <w:szCs w:val="24"/>
        </w:rPr>
        <w:t xml:space="preserve">добара </w:t>
      </w:r>
      <w:r>
        <w:rPr>
          <w:rFonts w:ascii="Times New Roman" w:hAnsi="Times New Roman" w:cs="Times New Roman"/>
          <w:sz w:val="24"/>
          <w:szCs w:val="24"/>
          <w:lang w:val="sr-Cyrl-CS"/>
        </w:rPr>
        <w:t>–</w:t>
      </w:r>
      <w:r w:rsidRPr="008F2CF0">
        <w:rPr>
          <w:sz w:val="24"/>
          <w:szCs w:val="24"/>
          <w:lang/>
        </w:rPr>
        <w:t xml:space="preserve"> </w:t>
      </w:r>
      <w:r w:rsidR="00E50A1A" w:rsidRPr="00E50A1A">
        <w:rPr>
          <w:rFonts w:ascii="Times New Roman" w:hAnsi="Times New Roman" w:cs="Times New Roman"/>
          <w:sz w:val="24"/>
          <w:szCs w:val="24"/>
          <w:lang w:val="sr-Cyrl-CS"/>
        </w:rPr>
        <w:t>професионална машина за прање веша</w:t>
      </w:r>
      <w:r w:rsidRPr="00E50A1A">
        <w:rPr>
          <w:rFonts w:ascii="Times New Roman" w:hAnsi="Times New Roman" w:cs="Times New Roman"/>
          <w:sz w:val="24"/>
          <w:szCs w:val="24"/>
        </w:rPr>
        <w:t>,</w:t>
      </w:r>
      <w:r w:rsidRPr="00F113B1">
        <w:t xml:space="preserve"> </w:t>
      </w:r>
      <w:r w:rsidRPr="008F2CF0">
        <w:rPr>
          <w:rFonts w:ascii="Times New Roman" w:hAnsi="Times New Roman" w:cs="Times New Roman"/>
          <w:sz w:val="24"/>
          <w:szCs w:val="24"/>
        </w:rPr>
        <w:t xml:space="preserve">број </w:t>
      </w:r>
      <w:r w:rsidR="00F72743" w:rsidRPr="00A92EF9">
        <w:rPr>
          <w:rFonts w:ascii="Times New Roman" w:hAnsi="Times New Roman" w:cs="Times New Roman"/>
          <w:sz w:val="24"/>
          <w:szCs w:val="24"/>
          <w:lang w:val="sr-Cyrl-CS"/>
        </w:rPr>
        <w:t>20-40401-</w:t>
      </w:r>
      <w:r w:rsidR="00A92EF9" w:rsidRPr="00A92EF9">
        <w:rPr>
          <w:rFonts w:ascii="Times New Roman" w:hAnsi="Times New Roman" w:cs="Times New Roman"/>
          <w:sz w:val="24"/>
          <w:szCs w:val="24"/>
          <w:lang w:val="sr-Cyrl-CS"/>
        </w:rPr>
        <w:t>1609</w:t>
      </w:r>
      <w:r w:rsidR="00F72743" w:rsidRPr="00A92EF9">
        <w:rPr>
          <w:rFonts w:ascii="Times New Roman" w:hAnsi="Times New Roman" w:cs="Times New Roman"/>
          <w:sz w:val="24"/>
          <w:szCs w:val="24"/>
          <w:lang w:val="sr-Cyrl-CS"/>
        </w:rPr>
        <w:t xml:space="preserve"> </w:t>
      </w:r>
      <w:r w:rsidRPr="00A92EF9">
        <w:rPr>
          <w:rFonts w:ascii="Times New Roman" w:hAnsi="Times New Roman" w:cs="Times New Roman"/>
          <w:sz w:val="24"/>
          <w:szCs w:val="24"/>
          <w:lang w:val="sr-Cyrl-CS"/>
        </w:rPr>
        <w:t>/201</w:t>
      </w:r>
      <w:r w:rsidRPr="00A92EF9">
        <w:rPr>
          <w:rFonts w:ascii="Times New Roman" w:hAnsi="Times New Roman" w:cs="Times New Roman"/>
          <w:sz w:val="24"/>
          <w:szCs w:val="24"/>
        </w:rPr>
        <w:t>5</w:t>
      </w:r>
      <w:r w:rsidRPr="008F2CF0">
        <w:rPr>
          <w:rFonts w:ascii="Times New Roman" w:hAnsi="Times New Roman" w:cs="Times New Roman"/>
          <w:sz w:val="24"/>
          <w:szCs w:val="24"/>
        </w:rPr>
        <w:t>, поднео независно</w:t>
      </w:r>
      <w:r w:rsidRPr="008F2CF0">
        <w:rPr>
          <w:rFonts w:ascii="Times New Roman" w:hAnsi="Times New Roman" w:cs="Times New Roman"/>
          <w:sz w:val="24"/>
          <w:szCs w:val="24"/>
          <w:lang w:val="sr-Cyrl-CS"/>
        </w:rPr>
        <w:t xml:space="preserve">, без договора са другим понуђачима или заинтересованим лицима.  </w:t>
      </w:r>
    </w:p>
    <w:p w:rsidR="008F2CF0" w:rsidRPr="008F2CF0" w:rsidRDefault="008F2CF0" w:rsidP="008F2CF0">
      <w:pPr>
        <w:tabs>
          <w:tab w:val="left" w:pos="6660"/>
        </w:tabs>
        <w:rPr>
          <w:lang w:val="sr-Cyrl-CS"/>
        </w:rPr>
      </w:pPr>
    </w:p>
    <w:p w:rsidR="008F2CF0" w:rsidRPr="008F2CF0" w:rsidRDefault="008F2CF0" w:rsidP="008F2CF0">
      <w:pPr>
        <w:tabs>
          <w:tab w:val="left" w:pos="6660"/>
        </w:tabs>
        <w:rPr>
          <w:lang w:val="sr-Cyrl-CS"/>
        </w:rPr>
      </w:pPr>
    </w:p>
    <w:p w:rsidR="008F2CF0" w:rsidRPr="008F2CF0" w:rsidRDefault="008F2CF0" w:rsidP="008F2CF0">
      <w:pPr>
        <w:tabs>
          <w:tab w:val="left" w:pos="6660"/>
        </w:tabs>
        <w:rPr>
          <w:lang w:val="sr-Cyrl-CS"/>
        </w:rPr>
      </w:pPr>
      <w:r w:rsidRPr="008F2CF0">
        <w:rPr>
          <w:lang w:val="sr-Cyrl-CS"/>
        </w:rPr>
        <w:t>Место и  датум                                                                                           Понуђач</w:t>
      </w:r>
    </w:p>
    <w:p w:rsidR="008F2CF0" w:rsidRPr="008F2CF0" w:rsidRDefault="008F2CF0" w:rsidP="008F2CF0">
      <w:pPr>
        <w:tabs>
          <w:tab w:val="left" w:pos="6660"/>
        </w:tabs>
        <w:rPr>
          <w:lang w:val="sr-Cyrl-CS"/>
        </w:rPr>
      </w:pPr>
      <w:r w:rsidRPr="008F2CF0">
        <w:rPr>
          <w:lang w:val="sr-Cyrl-CS"/>
        </w:rPr>
        <w:t xml:space="preserve"> </w:t>
      </w:r>
    </w:p>
    <w:p w:rsidR="008F2CF0" w:rsidRPr="008F2CF0" w:rsidRDefault="008F2CF0" w:rsidP="008F2CF0">
      <w:pPr>
        <w:tabs>
          <w:tab w:val="left" w:pos="6660"/>
        </w:tabs>
        <w:rPr>
          <w:lang w:val="sr-Cyrl-CS"/>
        </w:rPr>
      </w:pPr>
      <w:r w:rsidRPr="008F2CF0">
        <w:rPr>
          <w:lang w:val="sr-Cyrl-CS"/>
        </w:rPr>
        <w:t xml:space="preserve">____________________, ____.___. 2015. год.                           </w:t>
      </w:r>
      <w:r w:rsidRPr="008F2CF0">
        <w:t xml:space="preserve"> </w:t>
      </w:r>
      <w:r w:rsidR="00E50A1A">
        <w:rPr>
          <w:lang w:val="sr-Cyrl-CS"/>
        </w:rPr>
        <w:t xml:space="preserve">  </w:t>
      </w:r>
      <w:r w:rsidRPr="008F2CF0">
        <w:t>__________________</w:t>
      </w:r>
      <w:r w:rsidRPr="008F2CF0">
        <w:rPr>
          <w:lang w:val="sr-Cyrl-CS"/>
        </w:rPr>
        <w:t>_________</w:t>
      </w:r>
      <w:r w:rsidR="00E50A1A">
        <w:rPr>
          <w:lang w:val="sr-Cyrl-CS"/>
        </w:rPr>
        <w:t>___</w:t>
      </w:r>
    </w:p>
    <w:p w:rsidR="008F2CF0" w:rsidRPr="008F2CF0" w:rsidRDefault="008F2CF0" w:rsidP="008F2CF0">
      <w:pPr>
        <w:ind w:firstLine="720"/>
        <w:rPr>
          <w:lang/>
        </w:rPr>
      </w:pPr>
      <w:r w:rsidRPr="008F2CF0">
        <w:t xml:space="preserve">                                                                 </w:t>
      </w:r>
      <w:r w:rsidRPr="008F2CF0">
        <w:rPr>
          <w:lang w:val="sr-Cyrl-CS"/>
        </w:rPr>
        <w:t xml:space="preserve">                         </w:t>
      </w:r>
      <w:r w:rsidRPr="008F2CF0">
        <w:t>(</w:t>
      </w:r>
      <w:r w:rsidRPr="008F2CF0">
        <w:rPr>
          <w:lang w:val="sr-Cyrl-CS"/>
        </w:rPr>
        <w:t>потпис и печат овлашћеног лица)</w:t>
      </w:r>
    </w:p>
    <w:p w:rsidR="008F2CF0" w:rsidRPr="008F2CF0" w:rsidRDefault="008F2CF0" w:rsidP="008F2CF0">
      <w:pPr>
        <w:pStyle w:val="Default"/>
        <w:ind w:firstLine="720"/>
        <w:rPr>
          <w:b/>
          <w:color w:val="auto"/>
          <w:lang w:val="sr-Cyrl-CS"/>
        </w:rPr>
      </w:pPr>
    </w:p>
    <w:p w:rsidR="008F2CF0" w:rsidRPr="008F2CF0" w:rsidRDefault="008F2CF0" w:rsidP="008F2CF0">
      <w:pPr>
        <w:pStyle w:val="Default"/>
        <w:rPr>
          <w:b/>
          <w:bCs/>
          <w:lang w:val="sr-Cyrl-CS"/>
        </w:rPr>
      </w:pPr>
    </w:p>
    <w:p w:rsidR="00BD4438" w:rsidRPr="00F7058F" w:rsidRDefault="00BD4438" w:rsidP="00BD4438">
      <w:pPr>
        <w:tabs>
          <w:tab w:val="left" w:pos="6660"/>
        </w:tabs>
        <w:rPr>
          <w:lang w:val="sr-Cyrl-CS"/>
        </w:rPr>
      </w:pPr>
      <w:r w:rsidRPr="00F7058F">
        <w:rPr>
          <w:lang w:val="sr-Cyrl-CS"/>
        </w:rPr>
        <w:t>Место и  датум                                                          Понуђач – учесник у заједничкој понуди</w:t>
      </w:r>
    </w:p>
    <w:p w:rsidR="00BD4438" w:rsidRPr="00F7058F" w:rsidRDefault="00BD4438" w:rsidP="00BD4438">
      <w:pPr>
        <w:tabs>
          <w:tab w:val="left" w:pos="6660"/>
        </w:tabs>
        <w:rPr>
          <w:lang w:val="sr-Cyrl-CS"/>
        </w:rPr>
      </w:pPr>
    </w:p>
    <w:p w:rsidR="00BD4438" w:rsidRPr="00F7058F" w:rsidRDefault="00BD4438" w:rsidP="00BD4438">
      <w:pPr>
        <w:tabs>
          <w:tab w:val="left" w:pos="6660"/>
        </w:tabs>
        <w:rPr>
          <w:lang w:val="sr-Cyrl-CS"/>
        </w:rPr>
      </w:pPr>
      <w:r w:rsidRPr="00F7058F">
        <w:t>____________</w:t>
      </w:r>
      <w:r w:rsidRPr="00F7058F">
        <w:rPr>
          <w:lang/>
        </w:rPr>
        <w:t>____</w:t>
      </w:r>
      <w:r w:rsidRPr="00F7058F">
        <w:t>___,</w:t>
      </w:r>
      <w:r w:rsidRPr="00F7058F">
        <w:rPr>
          <w:lang/>
        </w:rPr>
        <w:t xml:space="preserve"> </w:t>
      </w:r>
      <w:r w:rsidRPr="00F7058F">
        <w:t>___.___.201</w:t>
      </w:r>
      <w:r w:rsidRPr="00F7058F">
        <w:rPr>
          <w:lang w:val="sr-Cyrl-CS"/>
        </w:rPr>
        <w:t>5</w:t>
      </w:r>
      <w:r w:rsidRPr="00F7058F">
        <w:t xml:space="preserve">. </w:t>
      </w:r>
      <w:r w:rsidRPr="00F7058F">
        <w:rPr>
          <w:lang w:val="sr-Cyrl-CS"/>
        </w:rPr>
        <w:t xml:space="preserve">год..                      </w:t>
      </w:r>
      <w:r w:rsidRPr="00F7058F">
        <w:t>_____________</w:t>
      </w:r>
      <w:r w:rsidRPr="00F7058F">
        <w:rPr>
          <w:lang/>
        </w:rPr>
        <w:t>__</w:t>
      </w:r>
      <w:r w:rsidRPr="00F7058F">
        <w:t>_____</w:t>
      </w:r>
      <w:r w:rsidRPr="00F7058F">
        <w:rPr>
          <w:lang w:val="sr-Cyrl-CS"/>
        </w:rPr>
        <w:t>_________</w:t>
      </w:r>
    </w:p>
    <w:p w:rsidR="00BD4438" w:rsidRPr="00F7058F" w:rsidRDefault="00BD4438" w:rsidP="00BD4438">
      <w:pPr>
        <w:tabs>
          <w:tab w:val="left" w:pos="6660"/>
        </w:tabs>
        <w:ind w:firstLine="720"/>
        <w:rPr>
          <w:lang w:val="sr-Cyrl-CS"/>
        </w:rPr>
      </w:pPr>
      <w:r w:rsidRPr="00F7058F">
        <w:t xml:space="preserve">                                                                 </w:t>
      </w:r>
      <w:r w:rsidR="00F7058F">
        <w:rPr>
          <w:lang w:val="sr-Cyrl-CS"/>
        </w:rPr>
        <w:t xml:space="preserve">             </w:t>
      </w:r>
      <w:r w:rsidRPr="00F7058F">
        <w:t>(</w:t>
      </w:r>
      <w:r w:rsidRPr="00F7058F">
        <w:rPr>
          <w:lang w:val="sr-Cyrl-CS"/>
        </w:rPr>
        <w:t>потпис и печат овлашћеног лица)</w:t>
      </w:r>
    </w:p>
    <w:p w:rsidR="00BD4438" w:rsidRPr="00F7058F" w:rsidRDefault="00BD4438" w:rsidP="00BD4438">
      <w:pPr>
        <w:tabs>
          <w:tab w:val="left" w:pos="6660"/>
        </w:tabs>
        <w:ind w:firstLine="720"/>
        <w:rPr>
          <w:lang w:val="sr-Cyrl-CS"/>
        </w:rPr>
      </w:pPr>
    </w:p>
    <w:p w:rsidR="00BD4438" w:rsidRPr="00F7058F" w:rsidRDefault="00BD4438" w:rsidP="00BD4438">
      <w:pPr>
        <w:tabs>
          <w:tab w:val="left" w:pos="6660"/>
        </w:tabs>
        <w:ind w:firstLine="720"/>
        <w:rPr>
          <w:lang w:val="sr-Cyrl-CS"/>
        </w:rPr>
      </w:pPr>
    </w:p>
    <w:p w:rsidR="008F2CF0" w:rsidRPr="008F2CF0" w:rsidRDefault="008F2CF0" w:rsidP="008F2CF0">
      <w:pPr>
        <w:pStyle w:val="Default"/>
        <w:rPr>
          <w:b/>
          <w:bCs/>
          <w:lang w:val="sr-Cyrl-CS"/>
        </w:rPr>
      </w:pPr>
    </w:p>
    <w:p w:rsidR="008F2CF0" w:rsidRPr="008F2CF0" w:rsidRDefault="008F2CF0" w:rsidP="008F2CF0">
      <w:pPr>
        <w:pStyle w:val="Default"/>
        <w:rPr>
          <w:b/>
          <w:bCs/>
          <w:lang w:val="sr-Cyrl-CS"/>
        </w:rPr>
      </w:pPr>
    </w:p>
    <w:p w:rsidR="008F2CF0" w:rsidRPr="008F2CF0" w:rsidRDefault="008F2CF0" w:rsidP="008F2CF0">
      <w:pPr>
        <w:pStyle w:val="Default"/>
      </w:pPr>
      <w:r w:rsidRPr="008F2CF0">
        <w:rPr>
          <w:b/>
          <w:bCs/>
        </w:rPr>
        <w:t xml:space="preserve">Напомене: </w:t>
      </w:r>
    </w:p>
    <w:p w:rsidR="008F2CF0" w:rsidRPr="008F2CF0" w:rsidRDefault="008F2CF0" w:rsidP="008F2CF0">
      <w:pPr>
        <w:pStyle w:val="Default"/>
      </w:pPr>
      <w:r w:rsidRPr="008F2CF0">
        <w:rPr>
          <w:iCs/>
          <w:lang w:val="sr-Cyrl-CS"/>
        </w:rPr>
        <w:tab/>
      </w:r>
      <w:r w:rsidRPr="008F2CF0">
        <w:rPr>
          <w:iCs/>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w:t>
      </w:r>
    </w:p>
    <w:p w:rsidR="008F2CF0" w:rsidRPr="008F2CF0" w:rsidRDefault="008F2CF0" w:rsidP="008F2CF0">
      <w:pPr>
        <w:pStyle w:val="Default"/>
        <w:ind w:firstLine="720"/>
        <w:rPr>
          <w:b/>
          <w:bCs/>
          <w:iCs/>
          <w:lang w:val="sr-Cyrl-CS"/>
        </w:rPr>
      </w:pPr>
    </w:p>
    <w:p w:rsidR="008F2CF0" w:rsidRPr="008F2CF0" w:rsidRDefault="008F2CF0" w:rsidP="008F2CF0">
      <w:pPr>
        <w:pStyle w:val="Default"/>
        <w:ind w:firstLine="720"/>
        <w:rPr>
          <w:b/>
          <w:color w:val="auto"/>
          <w:lang w:val="sr-Cyrl-CS"/>
        </w:rPr>
      </w:pPr>
      <w:r w:rsidRPr="008F2CF0">
        <w:rPr>
          <w:b/>
          <w:bCs/>
          <w:iCs/>
        </w:rPr>
        <w:t xml:space="preserve">Уколико понуду подноси група понуђача, </w:t>
      </w:r>
      <w:r w:rsidRPr="008F2CF0">
        <w:rPr>
          <w:iCs/>
        </w:rPr>
        <w:t>Изјава мора бити потписана од стране овлашћеног лица сваког понуђача из групе понуђача и оверена печатом.</w:t>
      </w:r>
    </w:p>
    <w:p w:rsidR="008F2CF0" w:rsidRPr="008F2CF0" w:rsidRDefault="008F2CF0" w:rsidP="008F2CF0">
      <w:pPr>
        <w:ind w:firstLine="720"/>
        <w:jc w:val="center"/>
        <w:rPr>
          <w:b/>
          <w:lang w:val="sr-Cyrl-CS"/>
        </w:rPr>
      </w:pPr>
    </w:p>
    <w:p w:rsidR="004C59FD" w:rsidRPr="008F2CF0" w:rsidRDefault="004C59FD" w:rsidP="00C17D83">
      <w:pPr>
        <w:ind w:firstLine="720"/>
        <w:jc w:val="center"/>
        <w:rPr>
          <w:b/>
          <w:lang w:val="sr-Cyrl-CS"/>
        </w:rPr>
      </w:pPr>
    </w:p>
    <w:p w:rsidR="00B90A1A" w:rsidRPr="008F2CF0" w:rsidRDefault="00B90A1A" w:rsidP="00C17D83">
      <w:pPr>
        <w:ind w:firstLine="720"/>
        <w:jc w:val="center"/>
        <w:rPr>
          <w:b/>
          <w:lang w:val="sr-Cyrl-CS"/>
        </w:rPr>
      </w:pPr>
    </w:p>
    <w:p w:rsidR="00B90A1A" w:rsidRPr="008F2CF0" w:rsidRDefault="00B90A1A" w:rsidP="00C17D83">
      <w:pPr>
        <w:ind w:firstLine="720"/>
        <w:jc w:val="center"/>
        <w:rPr>
          <w:b/>
          <w:lang w:val="sr-Cyrl-CS"/>
        </w:rPr>
      </w:pPr>
    </w:p>
    <w:p w:rsidR="00B90A1A" w:rsidRDefault="00B90A1A" w:rsidP="008B7CE5">
      <w:pPr>
        <w:rPr>
          <w:b/>
          <w:lang w:val="sr-Cyrl-CS"/>
        </w:rPr>
      </w:pPr>
    </w:p>
    <w:p w:rsidR="00B90A1A" w:rsidRDefault="00B90A1A" w:rsidP="00C17D83">
      <w:pPr>
        <w:ind w:firstLine="720"/>
        <w:jc w:val="center"/>
        <w:rPr>
          <w:b/>
          <w:lang w:val="sr-Cyrl-CS"/>
        </w:rPr>
      </w:pPr>
    </w:p>
    <w:p w:rsidR="007A1664" w:rsidRDefault="007A1664" w:rsidP="00C17D83">
      <w:pPr>
        <w:ind w:firstLine="720"/>
        <w:jc w:val="center"/>
        <w:rPr>
          <w:b/>
          <w:sz w:val="28"/>
          <w:szCs w:val="28"/>
          <w:lang w:val="sr-Cyrl-CS"/>
        </w:rPr>
      </w:pPr>
    </w:p>
    <w:p w:rsidR="007A1664" w:rsidRDefault="007A1664" w:rsidP="00C17D83">
      <w:pPr>
        <w:ind w:firstLine="720"/>
        <w:jc w:val="center"/>
        <w:rPr>
          <w:b/>
          <w:sz w:val="28"/>
          <w:szCs w:val="28"/>
          <w:lang w:val="sr-Cyrl-CS"/>
        </w:rPr>
      </w:pPr>
    </w:p>
    <w:p w:rsidR="00584C5E" w:rsidRDefault="00584C5E" w:rsidP="00C17D83">
      <w:pPr>
        <w:ind w:firstLine="720"/>
        <w:jc w:val="center"/>
        <w:rPr>
          <w:b/>
          <w:sz w:val="28"/>
          <w:szCs w:val="28"/>
          <w:lang w:val="sr-Cyrl-CS"/>
        </w:rPr>
      </w:pPr>
    </w:p>
    <w:p w:rsidR="00C17D83" w:rsidRDefault="005C67E7" w:rsidP="00C17D83">
      <w:pPr>
        <w:ind w:firstLine="720"/>
        <w:jc w:val="center"/>
        <w:rPr>
          <w:b/>
          <w:sz w:val="28"/>
          <w:szCs w:val="28"/>
        </w:rPr>
      </w:pPr>
      <w:r w:rsidRPr="00A01E62">
        <w:rPr>
          <w:b/>
          <w:sz w:val="28"/>
          <w:szCs w:val="28"/>
          <w:lang w:val="sr-Cyrl-CS"/>
        </w:rPr>
        <w:t>1</w:t>
      </w:r>
      <w:r w:rsidR="00D87180">
        <w:rPr>
          <w:b/>
          <w:sz w:val="28"/>
          <w:szCs w:val="28"/>
          <w:lang w:val="sr-Cyrl-CS"/>
        </w:rPr>
        <w:t>3</w:t>
      </w:r>
      <w:r w:rsidR="00C17D83" w:rsidRPr="00A01E62">
        <w:rPr>
          <w:b/>
          <w:sz w:val="28"/>
          <w:szCs w:val="28"/>
          <w:lang w:val="sr-Cyrl-CS"/>
        </w:rPr>
        <w:t>. ОБРАЗАЦ ТРОШКОВА ПРИПРЕМЕ ПОНУДЕ</w:t>
      </w:r>
    </w:p>
    <w:p w:rsidR="00867C2C" w:rsidRPr="00867C2C" w:rsidRDefault="00867C2C" w:rsidP="00C17D83">
      <w:pPr>
        <w:ind w:firstLine="720"/>
        <w:jc w:val="center"/>
        <w:rPr>
          <w:b/>
          <w:sz w:val="28"/>
          <w:szCs w:val="28"/>
        </w:rPr>
      </w:pPr>
    </w:p>
    <w:p w:rsidR="00C17D83" w:rsidRDefault="00C17D83" w:rsidP="00C17D83">
      <w:pPr>
        <w:ind w:firstLine="720"/>
        <w:rPr>
          <w:b/>
          <w:lang w:val="sr-Cyrl-CS"/>
        </w:rPr>
      </w:pPr>
      <w:r w:rsidRPr="003B7452">
        <w:rPr>
          <w:b/>
          <w:lang/>
        </w:rPr>
        <w:t>Трошкови прибављања доказа за испуњење обавезних услова из чл. 75. ЗЈН</w:t>
      </w:r>
    </w:p>
    <w:p w:rsidR="00C17D83" w:rsidRPr="00121A3A" w:rsidRDefault="00C17D83" w:rsidP="00C17D83">
      <w:pPr>
        <w:ind w:firstLine="720"/>
        <w:rPr>
          <w:b/>
          <w:lang w:val="sr-Cyrl-CS"/>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4680"/>
        <w:gridCol w:w="50"/>
        <w:gridCol w:w="2183"/>
        <w:gridCol w:w="2229"/>
        <w:gridCol w:w="38"/>
      </w:tblGrid>
      <w:tr w:rsidR="00C17D83" w:rsidRPr="003B7452" w:rsidTr="00867C2C">
        <w:trPr>
          <w:gridAfter w:val="1"/>
          <w:wAfter w:w="38" w:type="dxa"/>
        </w:trPr>
        <w:tc>
          <w:tcPr>
            <w:tcW w:w="720" w:type="dxa"/>
            <w:vAlign w:val="center"/>
          </w:tcPr>
          <w:p w:rsidR="00C17D83" w:rsidRPr="00121A3A" w:rsidRDefault="00C17D83" w:rsidP="00F44D45">
            <w:pPr>
              <w:autoSpaceDE w:val="0"/>
              <w:autoSpaceDN w:val="0"/>
              <w:adjustRightInd w:val="0"/>
              <w:ind w:firstLine="720"/>
              <w:rPr>
                <w:bCs/>
                <w:sz w:val="22"/>
                <w:szCs w:val="22"/>
                <w:lang w:val="sr-Cyrl-CS"/>
              </w:rPr>
            </w:pPr>
          </w:p>
          <w:p w:rsidR="00C17D83" w:rsidRPr="00121A3A" w:rsidRDefault="00C17D83" w:rsidP="00F44D45">
            <w:pPr>
              <w:autoSpaceDE w:val="0"/>
              <w:autoSpaceDN w:val="0"/>
              <w:adjustRightInd w:val="0"/>
              <w:rPr>
                <w:bCs/>
                <w:sz w:val="22"/>
                <w:szCs w:val="22"/>
              </w:rPr>
            </w:pPr>
            <w:r>
              <w:rPr>
                <w:bCs/>
                <w:sz w:val="22"/>
                <w:szCs w:val="22"/>
                <w:lang w:val="sr-Cyrl-CS"/>
              </w:rPr>
              <w:t>Р.бр.</w:t>
            </w:r>
            <w:r w:rsidRPr="00121A3A">
              <w:rPr>
                <w:bCs/>
                <w:sz w:val="22"/>
                <w:szCs w:val="22"/>
                <w:lang w:val="sr-Cyrl-CS"/>
              </w:rPr>
              <w:t xml:space="preserve"> </w:t>
            </w:r>
          </w:p>
        </w:tc>
        <w:tc>
          <w:tcPr>
            <w:tcW w:w="4730" w:type="dxa"/>
            <w:gridSpan w:val="2"/>
            <w:vAlign w:val="center"/>
          </w:tcPr>
          <w:p w:rsidR="00C17D83" w:rsidRPr="00121A3A" w:rsidRDefault="00C17D83" w:rsidP="00F44D45">
            <w:pPr>
              <w:autoSpaceDE w:val="0"/>
              <w:autoSpaceDN w:val="0"/>
              <w:adjustRightInd w:val="0"/>
              <w:ind w:firstLine="720"/>
              <w:rPr>
                <w:bCs/>
                <w:lang w:val="sr-Cyrl-CS"/>
              </w:rPr>
            </w:pPr>
          </w:p>
          <w:p w:rsidR="00C17D83" w:rsidRPr="00121A3A" w:rsidRDefault="00C17D83" w:rsidP="00F44D45">
            <w:pPr>
              <w:autoSpaceDE w:val="0"/>
              <w:autoSpaceDN w:val="0"/>
              <w:adjustRightInd w:val="0"/>
              <w:rPr>
                <w:bCs/>
              </w:rPr>
            </w:pPr>
            <w:r w:rsidRPr="00121A3A">
              <w:rPr>
                <w:bCs/>
              </w:rPr>
              <w:t>Спецификација</w:t>
            </w:r>
            <w:r w:rsidRPr="00121A3A">
              <w:rPr>
                <w:bCs/>
                <w:lang w:val="sr-Cyrl-CS"/>
              </w:rPr>
              <w:t xml:space="preserve"> </w:t>
            </w:r>
            <w:r w:rsidRPr="00121A3A">
              <w:rPr>
                <w:bCs/>
              </w:rPr>
              <w:t xml:space="preserve">трошкова прибављања </w:t>
            </w:r>
            <w:r w:rsidRPr="00121A3A">
              <w:rPr>
                <w:lang/>
              </w:rPr>
              <w:t>доказа за испуњење обавезних услова из чл. 75. ЗЈН</w:t>
            </w:r>
          </w:p>
          <w:p w:rsidR="00C17D83" w:rsidRPr="00121A3A" w:rsidRDefault="00C17D83" w:rsidP="00F44D45">
            <w:pPr>
              <w:ind w:firstLine="720"/>
            </w:pPr>
          </w:p>
        </w:tc>
        <w:tc>
          <w:tcPr>
            <w:tcW w:w="2183" w:type="dxa"/>
            <w:vAlign w:val="center"/>
          </w:tcPr>
          <w:p w:rsidR="00C17D83" w:rsidRPr="00121A3A" w:rsidRDefault="00C17D83" w:rsidP="00F44D45">
            <w:pPr>
              <w:autoSpaceDE w:val="0"/>
              <w:autoSpaceDN w:val="0"/>
              <w:adjustRightInd w:val="0"/>
              <w:rPr>
                <w:bCs/>
              </w:rPr>
            </w:pPr>
            <w:r w:rsidRPr="00121A3A">
              <w:rPr>
                <w:bCs/>
              </w:rPr>
              <w:t>Износ без ПДВ-а</w:t>
            </w:r>
          </w:p>
          <w:p w:rsidR="00C17D83" w:rsidRPr="00121A3A" w:rsidRDefault="00C17D83" w:rsidP="00F44D45">
            <w:pPr>
              <w:autoSpaceDE w:val="0"/>
              <w:autoSpaceDN w:val="0"/>
              <w:adjustRightInd w:val="0"/>
              <w:rPr>
                <w:bCs/>
              </w:rPr>
            </w:pPr>
            <w:r w:rsidRPr="00121A3A">
              <w:rPr>
                <w:bCs/>
              </w:rPr>
              <w:t>(у динарима)</w:t>
            </w:r>
          </w:p>
          <w:p w:rsidR="00C17D83" w:rsidRPr="00121A3A" w:rsidRDefault="00C17D83" w:rsidP="00F44D45">
            <w:pPr>
              <w:ind w:firstLine="720"/>
            </w:pPr>
          </w:p>
        </w:tc>
        <w:tc>
          <w:tcPr>
            <w:tcW w:w="2229" w:type="dxa"/>
            <w:vAlign w:val="center"/>
          </w:tcPr>
          <w:p w:rsidR="00C17D83" w:rsidRPr="00121A3A" w:rsidRDefault="00C17D83" w:rsidP="00F44D45">
            <w:pPr>
              <w:autoSpaceDE w:val="0"/>
              <w:autoSpaceDN w:val="0"/>
              <w:adjustRightInd w:val="0"/>
              <w:rPr>
                <w:bCs/>
              </w:rPr>
            </w:pPr>
            <w:r w:rsidRPr="00121A3A">
              <w:rPr>
                <w:bCs/>
              </w:rPr>
              <w:t>Износ са ПДВ-ом</w:t>
            </w:r>
          </w:p>
          <w:p w:rsidR="00C17D83" w:rsidRPr="00AC6D3F" w:rsidRDefault="00C17D83" w:rsidP="00F44D45">
            <w:pPr>
              <w:rPr>
                <w:lang w:val="sr-Cyrl-CS"/>
              </w:rPr>
            </w:pPr>
            <w:r w:rsidRPr="00121A3A">
              <w:rPr>
                <w:bCs/>
              </w:rPr>
              <w:t>(у динарима</w:t>
            </w:r>
            <w:r>
              <w:rPr>
                <w:bCs/>
                <w:lang w:val="sr-Cyrl-CS"/>
              </w:rPr>
              <w:t>)</w:t>
            </w:r>
          </w:p>
        </w:tc>
      </w:tr>
      <w:tr w:rsidR="00C17D83" w:rsidRPr="003B7452" w:rsidTr="00867C2C">
        <w:trPr>
          <w:gridAfter w:val="1"/>
          <w:wAfter w:w="38" w:type="dxa"/>
        </w:trPr>
        <w:tc>
          <w:tcPr>
            <w:tcW w:w="720" w:type="dxa"/>
          </w:tcPr>
          <w:p w:rsidR="00C17D83" w:rsidRPr="003B7452" w:rsidRDefault="00C17D83" w:rsidP="00F44D45">
            <w:pPr>
              <w:ind w:firstLine="720"/>
            </w:pPr>
          </w:p>
        </w:tc>
        <w:tc>
          <w:tcPr>
            <w:tcW w:w="4730" w:type="dxa"/>
            <w:gridSpan w:val="2"/>
          </w:tcPr>
          <w:p w:rsidR="00C17D83" w:rsidRDefault="00C17D83" w:rsidP="00F44D45">
            <w:pPr>
              <w:ind w:firstLine="720"/>
              <w:rPr>
                <w:lang w:val="sr-Cyrl-CS"/>
              </w:rPr>
            </w:pPr>
          </w:p>
          <w:p w:rsidR="00C17D83" w:rsidRPr="00121A3A" w:rsidRDefault="00C17D83" w:rsidP="00F44D45">
            <w:pPr>
              <w:ind w:firstLine="720"/>
              <w:rPr>
                <w:lang w:val="sr-Cyrl-CS"/>
              </w:rPr>
            </w:pPr>
          </w:p>
        </w:tc>
        <w:tc>
          <w:tcPr>
            <w:tcW w:w="2183" w:type="dxa"/>
          </w:tcPr>
          <w:p w:rsidR="00C17D83" w:rsidRPr="003B7452" w:rsidRDefault="00C17D83" w:rsidP="00F44D45">
            <w:pPr>
              <w:ind w:firstLine="720"/>
            </w:pPr>
          </w:p>
        </w:tc>
        <w:tc>
          <w:tcPr>
            <w:tcW w:w="2229" w:type="dxa"/>
          </w:tcPr>
          <w:p w:rsidR="00C17D83" w:rsidRPr="003B7452" w:rsidRDefault="00C17D83" w:rsidP="00F44D45">
            <w:pPr>
              <w:ind w:firstLine="720"/>
            </w:pPr>
          </w:p>
        </w:tc>
      </w:tr>
      <w:tr w:rsidR="00C17D83" w:rsidRPr="003B7452" w:rsidTr="00867C2C">
        <w:trPr>
          <w:gridAfter w:val="1"/>
          <w:wAfter w:w="38" w:type="dxa"/>
        </w:trPr>
        <w:tc>
          <w:tcPr>
            <w:tcW w:w="720" w:type="dxa"/>
          </w:tcPr>
          <w:p w:rsidR="00C17D83" w:rsidRPr="003B7452" w:rsidRDefault="00C17D83" w:rsidP="00F44D45">
            <w:pPr>
              <w:ind w:firstLine="720"/>
            </w:pPr>
          </w:p>
        </w:tc>
        <w:tc>
          <w:tcPr>
            <w:tcW w:w="4730" w:type="dxa"/>
            <w:gridSpan w:val="2"/>
          </w:tcPr>
          <w:p w:rsidR="00C17D83" w:rsidRDefault="00C17D83" w:rsidP="00F44D45">
            <w:pPr>
              <w:ind w:firstLine="720"/>
              <w:rPr>
                <w:lang w:val="sr-Cyrl-CS"/>
              </w:rPr>
            </w:pPr>
          </w:p>
          <w:p w:rsidR="00C17D83" w:rsidRPr="00121A3A" w:rsidRDefault="00C17D83" w:rsidP="00F44D45">
            <w:pPr>
              <w:ind w:firstLine="720"/>
              <w:rPr>
                <w:lang w:val="sr-Cyrl-CS"/>
              </w:rPr>
            </w:pPr>
          </w:p>
        </w:tc>
        <w:tc>
          <w:tcPr>
            <w:tcW w:w="2183" w:type="dxa"/>
          </w:tcPr>
          <w:p w:rsidR="00C17D83" w:rsidRPr="003B7452" w:rsidRDefault="00C17D83" w:rsidP="00F44D45">
            <w:pPr>
              <w:ind w:firstLine="720"/>
            </w:pPr>
          </w:p>
        </w:tc>
        <w:tc>
          <w:tcPr>
            <w:tcW w:w="2229" w:type="dxa"/>
          </w:tcPr>
          <w:p w:rsidR="00C17D83" w:rsidRPr="003B7452" w:rsidRDefault="00C17D83" w:rsidP="00F44D45">
            <w:pPr>
              <w:ind w:firstLine="720"/>
            </w:pPr>
          </w:p>
        </w:tc>
      </w:tr>
      <w:tr w:rsidR="00C17D83" w:rsidRPr="003B7452" w:rsidTr="00867C2C">
        <w:trPr>
          <w:gridAfter w:val="1"/>
          <w:wAfter w:w="38" w:type="dxa"/>
        </w:trPr>
        <w:tc>
          <w:tcPr>
            <w:tcW w:w="720" w:type="dxa"/>
          </w:tcPr>
          <w:p w:rsidR="00C17D83" w:rsidRPr="003B7452" w:rsidRDefault="00C17D83" w:rsidP="00F44D45">
            <w:pPr>
              <w:ind w:firstLine="720"/>
            </w:pPr>
          </w:p>
        </w:tc>
        <w:tc>
          <w:tcPr>
            <w:tcW w:w="4730" w:type="dxa"/>
            <w:gridSpan w:val="2"/>
          </w:tcPr>
          <w:p w:rsidR="00C17D83" w:rsidRDefault="00C17D83" w:rsidP="00F44D45">
            <w:pPr>
              <w:ind w:firstLine="720"/>
              <w:rPr>
                <w:lang w:val="sr-Cyrl-CS"/>
              </w:rPr>
            </w:pPr>
          </w:p>
          <w:p w:rsidR="00C17D83" w:rsidRPr="00121A3A" w:rsidRDefault="00C17D83" w:rsidP="00F44D45">
            <w:pPr>
              <w:ind w:firstLine="720"/>
              <w:rPr>
                <w:lang w:val="sr-Cyrl-CS"/>
              </w:rPr>
            </w:pPr>
          </w:p>
        </w:tc>
        <w:tc>
          <w:tcPr>
            <w:tcW w:w="2183" w:type="dxa"/>
          </w:tcPr>
          <w:p w:rsidR="00C17D83" w:rsidRPr="003B7452" w:rsidRDefault="00C17D83" w:rsidP="00F44D45">
            <w:pPr>
              <w:ind w:firstLine="720"/>
            </w:pPr>
          </w:p>
        </w:tc>
        <w:tc>
          <w:tcPr>
            <w:tcW w:w="2229" w:type="dxa"/>
          </w:tcPr>
          <w:p w:rsidR="00C17D83" w:rsidRPr="003B7452" w:rsidRDefault="00C17D83" w:rsidP="00F44D45">
            <w:pPr>
              <w:ind w:firstLine="720"/>
            </w:pPr>
          </w:p>
        </w:tc>
      </w:tr>
      <w:tr w:rsidR="00C17D83" w:rsidRPr="003B7452" w:rsidTr="00867C2C">
        <w:trPr>
          <w:gridAfter w:val="1"/>
          <w:wAfter w:w="38" w:type="dxa"/>
        </w:trPr>
        <w:tc>
          <w:tcPr>
            <w:tcW w:w="720" w:type="dxa"/>
          </w:tcPr>
          <w:p w:rsidR="00C17D83" w:rsidRPr="003B7452" w:rsidRDefault="00C17D83" w:rsidP="00F44D45">
            <w:pPr>
              <w:ind w:firstLine="720"/>
            </w:pPr>
          </w:p>
        </w:tc>
        <w:tc>
          <w:tcPr>
            <w:tcW w:w="4730" w:type="dxa"/>
            <w:gridSpan w:val="2"/>
          </w:tcPr>
          <w:p w:rsidR="00C17D83" w:rsidRDefault="00C17D83" w:rsidP="00F44D45">
            <w:pPr>
              <w:ind w:firstLine="720"/>
              <w:rPr>
                <w:lang w:val="sr-Cyrl-CS"/>
              </w:rPr>
            </w:pPr>
          </w:p>
          <w:p w:rsidR="00C17D83" w:rsidRDefault="00C17D83" w:rsidP="00F44D45">
            <w:pPr>
              <w:ind w:firstLine="720"/>
              <w:rPr>
                <w:lang w:val="sr-Cyrl-CS"/>
              </w:rPr>
            </w:pPr>
          </w:p>
        </w:tc>
        <w:tc>
          <w:tcPr>
            <w:tcW w:w="2183" w:type="dxa"/>
          </w:tcPr>
          <w:p w:rsidR="00C17D83" w:rsidRPr="003B7452" w:rsidRDefault="00C17D83" w:rsidP="00F44D45">
            <w:pPr>
              <w:ind w:firstLine="720"/>
            </w:pPr>
          </w:p>
        </w:tc>
        <w:tc>
          <w:tcPr>
            <w:tcW w:w="2229" w:type="dxa"/>
          </w:tcPr>
          <w:p w:rsidR="00C17D83" w:rsidRPr="003B7452" w:rsidRDefault="00C17D83" w:rsidP="00F44D45">
            <w:pPr>
              <w:ind w:firstLine="720"/>
            </w:pPr>
          </w:p>
        </w:tc>
      </w:tr>
      <w:tr w:rsidR="00C17D83" w:rsidRPr="003B7452" w:rsidTr="00867C2C">
        <w:trPr>
          <w:gridBefore w:val="1"/>
          <w:wBefore w:w="720" w:type="dxa"/>
        </w:trPr>
        <w:tc>
          <w:tcPr>
            <w:tcW w:w="4680" w:type="dxa"/>
          </w:tcPr>
          <w:p w:rsidR="00C17D83" w:rsidRPr="003B7452" w:rsidRDefault="00C17D83" w:rsidP="00F44D45">
            <w:pPr>
              <w:ind w:firstLine="720"/>
            </w:pPr>
            <w:r w:rsidRPr="003B7452">
              <w:rPr>
                <w:b/>
                <w:bCs/>
              </w:rPr>
              <w:t>Укупан износ (без ПДВ-а):</w:t>
            </w:r>
          </w:p>
        </w:tc>
        <w:tc>
          <w:tcPr>
            <w:tcW w:w="4500" w:type="dxa"/>
            <w:gridSpan w:val="4"/>
          </w:tcPr>
          <w:p w:rsidR="00C17D83" w:rsidRPr="003B7452" w:rsidRDefault="00C17D83" w:rsidP="00F44D45">
            <w:pPr>
              <w:ind w:firstLine="720"/>
            </w:pPr>
          </w:p>
        </w:tc>
      </w:tr>
      <w:tr w:rsidR="00C17D83" w:rsidRPr="003B7452" w:rsidTr="00867C2C">
        <w:trPr>
          <w:gridBefore w:val="1"/>
          <w:wBefore w:w="720" w:type="dxa"/>
        </w:trPr>
        <w:tc>
          <w:tcPr>
            <w:tcW w:w="4680" w:type="dxa"/>
          </w:tcPr>
          <w:p w:rsidR="00C17D83" w:rsidRPr="003B7452" w:rsidRDefault="00C17D83" w:rsidP="00F44D45">
            <w:pPr>
              <w:ind w:firstLine="720"/>
            </w:pPr>
            <w:r w:rsidRPr="003B7452">
              <w:rPr>
                <w:b/>
                <w:bCs/>
              </w:rPr>
              <w:t>Укупан износ (са ПДВ-ом):</w:t>
            </w:r>
          </w:p>
        </w:tc>
        <w:tc>
          <w:tcPr>
            <w:tcW w:w="4500" w:type="dxa"/>
            <w:gridSpan w:val="4"/>
          </w:tcPr>
          <w:p w:rsidR="00C17D83" w:rsidRPr="003B7452" w:rsidRDefault="00C17D83" w:rsidP="00F44D45">
            <w:pPr>
              <w:ind w:firstLine="720"/>
            </w:pPr>
          </w:p>
        </w:tc>
      </w:tr>
    </w:tbl>
    <w:p w:rsidR="00C17D83" w:rsidRPr="003B7452" w:rsidRDefault="00C17D83" w:rsidP="00C17D83">
      <w:pPr>
        <w:tabs>
          <w:tab w:val="left" w:pos="2220"/>
        </w:tabs>
        <w:ind w:firstLine="720"/>
        <w:rPr>
          <w:lang w:val="sr-Cyrl-CS"/>
        </w:rPr>
      </w:pPr>
    </w:p>
    <w:p w:rsidR="00C17D83" w:rsidRPr="003B7452" w:rsidRDefault="00C17D83" w:rsidP="00C17D83">
      <w:pPr>
        <w:tabs>
          <w:tab w:val="left" w:pos="2220"/>
        </w:tabs>
        <w:ind w:firstLine="720"/>
        <w:rPr>
          <w:lang w:val="sr-Cyrl-CS"/>
        </w:rPr>
      </w:pPr>
      <w:r w:rsidRPr="003B7452">
        <w:rPr>
          <w:lang w:val="sr-Cyrl-CS"/>
        </w:rPr>
        <w:t>У случају већег броја колона оригинал обрасца треба копирати и попунити, потписати и оверити. Уколико дође до исправке у подацима исте оверити и потписати од стране овлашћеног лица.</w:t>
      </w:r>
    </w:p>
    <w:p w:rsidR="00C17D83" w:rsidRPr="003B7452" w:rsidRDefault="00C17D83" w:rsidP="00C17D83">
      <w:pPr>
        <w:tabs>
          <w:tab w:val="left" w:pos="2220"/>
        </w:tabs>
        <w:ind w:firstLine="720"/>
        <w:rPr>
          <w:lang/>
        </w:rPr>
      </w:pPr>
      <w:r w:rsidRPr="003B7452">
        <w:t>Понуђач може да у оквиру понуде достави укупан износ и структуру трошкова припремања понуде.</w:t>
      </w:r>
      <w:r w:rsidR="00200E67">
        <w:rPr>
          <w:lang/>
        </w:rPr>
        <w:t xml:space="preserve"> </w:t>
      </w:r>
      <w:r w:rsidRPr="003B7452">
        <w:t>Трошкове припреме и подношења понуде сноси искључиво понуђач и не може тражити од наручиоца накнаду трошкова.</w:t>
      </w:r>
    </w:p>
    <w:p w:rsidR="00C17D83" w:rsidRPr="003B7452" w:rsidRDefault="00C17D83" w:rsidP="00C17D83">
      <w:pPr>
        <w:tabs>
          <w:tab w:val="left" w:pos="2220"/>
        </w:tabs>
        <w:ind w:firstLine="720"/>
        <w:rPr>
          <w:lang/>
        </w:rPr>
      </w:pPr>
      <w:r w:rsidRPr="003B7452">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под условом да је понуђач тражио накнаду тих трошкова у својој понуди.</w:t>
      </w:r>
    </w:p>
    <w:p w:rsidR="00867C2C" w:rsidRDefault="00867C2C" w:rsidP="00C17D83">
      <w:pPr>
        <w:tabs>
          <w:tab w:val="left" w:pos="6660"/>
        </w:tabs>
        <w:ind w:firstLine="720"/>
        <w:rPr>
          <w:sz w:val="22"/>
          <w:szCs w:val="22"/>
        </w:rPr>
      </w:pPr>
    </w:p>
    <w:p w:rsidR="00C17D83" w:rsidRDefault="00C17D83" w:rsidP="00C17D83">
      <w:pPr>
        <w:tabs>
          <w:tab w:val="left" w:pos="6660"/>
        </w:tabs>
        <w:ind w:firstLine="720"/>
        <w:rPr>
          <w:sz w:val="22"/>
          <w:szCs w:val="22"/>
          <w:lang w:val="sr-Cyrl-CS"/>
        </w:rPr>
      </w:pPr>
      <w:r w:rsidRPr="00D718FB">
        <w:rPr>
          <w:sz w:val="22"/>
          <w:szCs w:val="22"/>
          <w:lang w:val="sr-Cyrl-CS"/>
        </w:rPr>
        <w:t xml:space="preserve">Место и  </w:t>
      </w:r>
      <w:r>
        <w:rPr>
          <w:sz w:val="22"/>
          <w:szCs w:val="22"/>
          <w:lang w:val="sr-Cyrl-CS"/>
        </w:rPr>
        <w:t>д</w:t>
      </w:r>
      <w:r w:rsidRPr="00D718FB">
        <w:rPr>
          <w:sz w:val="22"/>
          <w:szCs w:val="22"/>
          <w:lang w:val="sr-Cyrl-CS"/>
        </w:rPr>
        <w:t xml:space="preserve">атум                                                                              </w:t>
      </w:r>
      <w:r>
        <w:rPr>
          <w:sz w:val="22"/>
          <w:szCs w:val="22"/>
          <w:lang w:val="sr-Cyrl-CS"/>
        </w:rPr>
        <w:t xml:space="preserve">              Понуђач</w:t>
      </w:r>
    </w:p>
    <w:p w:rsidR="00C17D83" w:rsidRPr="00B74807" w:rsidRDefault="00C17D83" w:rsidP="00C17D83">
      <w:pPr>
        <w:tabs>
          <w:tab w:val="left" w:pos="6660"/>
        </w:tabs>
        <w:ind w:firstLine="720"/>
        <w:rPr>
          <w:sz w:val="22"/>
          <w:szCs w:val="22"/>
          <w:lang w:val="sr-Cyrl-CS"/>
        </w:rPr>
      </w:pPr>
      <w:r>
        <w:rPr>
          <w:sz w:val="22"/>
          <w:szCs w:val="22"/>
          <w:lang w:val="sr-Cyrl-CS"/>
        </w:rPr>
        <w:t>____________________,____.___.201</w:t>
      </w:r>
      <w:r w:rsidR="005374A4">
        <w:rPr>
          <w:sz w:val="22"/>
          <w:szCs w:val="22"/>
        </w:rPr>
        <w:t>5</w:t>
      </w:r>
      <w:r>
        <w:rPr>
          <w:sz w:val="22"/>
          <w:szCs w:val="22"/>
          <w:lang w:val="sr-Cyrl-CS"/>
        </w:rPr>
        <w:t>.</w:t>
      </w:r>
      <w:r w:rsidRPr="00D718FB">
        <w:rPr>
          <w:sz w:val="22"/>
          <w:szCs w:val="22"/>
          <w:lang w:val="sr-Cyrl-CS"/>
        </w:rPr>
        <w:t xml:space="preserve">год.            </w:t>
      </w:r>
      <w:r>
        <w:rPr>
          <w:sz w:val="22"/>
          <w:szCs w:val="22"/>
          <w:lang w:val="sr-Cyrl-CS"/>
        </w:rPr>
        <w:t xml:space="preserve">            </w:t>
      </w:r>
      <w:r w:rsidRPr="00D718FB">
        <w:rPr>
          <w:sz w:val="22"/>
          <w:szCs w:val="22"/>
          <w:lang w:val="sr-Cyrl-CS"/>
        </w:rPr>
        <w:t xml:space="preserve"> </w:t>
      </w:r>
      <w:r w:rsidRPr="00D718FB">
        <w:rPr>
          <w:sz w:val="22"/>
          <w:szCs w:val="22"/>
        </w:rPr>
        <w:t xml:space="preserve"> __________________</w:t>
      </w:r>
      <w:r>
        <w:rPr>
          <w:sz w:val="22"/>
          <w:szCs w:val="22"/>
          <w:lang w:val="sr-Cyrl-CS"/>
        </w:rPr>
        <w:t>_________</w:t>
      </w:r>
    </w:p>
    <w:p w:rsidR="00C17D83" w:rsidRDefault="00C17D83" w:rsidP="00C17D83">
      <w:pPr>
        <w:tabs>
          <w:tab w:val="left" w:pos="6660"/>
        </w:tabs>
        <w:ind w:firstLine="720"/>
        <w:rPr>
          <w:sz w:val="20"/>
          <w:szCs w:val="20"/>
          <w:lang w:val="sr-Cyrl-CS"/>
        </w:rPr>
      </w:pPr>
      <w:r w:rsidRPr="00D718FB">
        <w:rPr>
          <w:sz w:val="22"/>
          <w:szCs w:val="22"/>
        </w:rPr>
        <w:t xml:space="preserve">                                                                 </w:t>
      </w:r>
      <w:r w:rsidRPr="00D718FB">
        <w:rPr>
          <w:sz w:val="22"/>
          <w:szCs w:val="22"/>
          <w:lang w:val="sr-Cyrl-CS"/>
        </w:rPr>
        <w:t xml:space="preserve">                         </w:t>
      </w:r>
      <w:r>
        <w:rPr>
          <w:sz w:val="22"/>
          <w:szCs w:val="22"/>
          <w:lang w:val="sr-Cyrl-CS"/>
        </w:rPr>
        <w:t xml:space="preserve"> </w:t>
      </w:r>
      <w:r w:rsidRPr="00D718FB">
        <w:rPr>
          <w:sz w:val="22"/>
          <w:szCs w:val="22"/>
          <w:lang/>
        </w:rPr>
        <w:t xml:space="preserve"> </w:t>
      </w:r>
      <w:r>
        <w:rPr>
          <w:sz w:val="22"/>
          <w:szCs w:val="22"/>
          <w:lang w:val="sr-Cyrl-CS"/>
        </w:rPr>
        <w:t xml:space="preserve">        </w:t>
      </w:r>
      <w:r w:rsidRPr="00B74807">
        <w:rPr>
          <w:sz w:val="20"/>
          <w:szCs w:val="20"/>
        </w:rPr>
        <w:t>(</w:t>
      </w:r>
      <w:r w:rsidRPr="00B74807">
        <w:rPr>
          <w:sz w:val="20"/>
          <w:szCs w:val="20"/>
          <w:lang w:val="sr-Cyrl-CS"/>
        </w:rPr>
        <w:t>потпис и печат овлашћеног лица)</w:t>
      </w:r>
    </w:p>
    <w:p w:rsidR="00C17D83" w:rsidRDefault="00C17D83" w:rsidP="00C17D83">
      <w:pPr>
        <w:ind w:right="-2343"/>
        <w:rPr>
          <w:lang w:val="sr-Cyrl-CS"/>
        </w:rPr>
      </w:pPr>
    </w:p>
    <w:p w:rsidR="00867C2C" w:rsidRDefault="00867C2C" w:rsidP="00C17D83">
      <w:pPr>
        <w:pStyle w:val="Default"/>
        <w:rPr>
          <w:b/>
          <w:color w:val="auto"/>
        </w:rPr>
      </w:pPr>
    </w:p>
    <w:p w:rsidR="00C17D83" w:rsidRDefault="00C17D83" w:rsidP="00C17D83">
      <w:pPr>
        <w:pStyle w:val="Default"/>
        <w:rPr>
          <w:color w:val="auto"/>
          <w:lang w:val="sr-Cyrl-CS"/>
        </w:rPr>
      </w:pPr>
      <w:r w:rsidRPr="00A01E62">
        <w:rPr>
          <w:b/>
          <w:color w:val="auto"/>
        </w:rPr>
        <w:t>Н</w:t>
      </w:r>
      <w:r w:rsidR="00A01E62" w:rsidRPr="00A01E62">
        <w:rPr>
          <w:b/>
          <w:color w:val="auto"/>
          <w:lang w:val="sr-Cyrl-CS"/>
        </w:rPr>
        <w:t>апомена</w:t>
      </w:r>
      <w:r w:rsidRPr="00AC3681">
        <w:rPr>
          <w:color w:val="auto"/>
        </w:rPr>
        <w:t xml:space="preserve">: </w:t>
      </w:r>
      <w:r w:rsidRPr="00AC3681">
        <w:rPr>
          <w:color w:val="auto"/>
          <w:lang w:val="sr-Cyrl-CS"/>
        </w:rPr>
        <w:t>Достављање ове изјаве није обавезно.</w:t>
      </w:r>
    </w:p>
    <w:p w:rsidR="00867C2C" w:rsidRDefault="003E1699" w:rsidP="00D87180">
      <w:pPr>
        <w:widowControl w:val="0"/>
        <w:tabs>
          <w:tab w:val="clear" w:pos="1418"/>
          <w:tab w:val="left" w:pos="1441"/>
        </w:tabs>
        <w:autoSpaceDE w:val="0"/>
        <w:autoSpaceDN w:val="0"/>
        <w:adjustRightInd w:val="0"/>
        <w:rPr>
          <w:rFonts w:eastAsia="TimesNewRomanPSMT"/>
        </w:rPr>
      </w:pPr>
      <w:r w:rsidRPr="00435F9C">
        <w:rPr>
          <w:rFonts w:eastAsia="TimesNewRomanPSMT"/>
          <w:lang w:val="ru-RU"/>
        </w:rPr>
        <w:t xml:space="preserve">                                  </w:t>
      </w:r>
    </w:p>
    <w:p w:rsidR="00867C2C" w:rsidRDefault="00867C2C" w:rsidP="00D87180">
      <w:pPr>
        <w:widowControl w:val="0"/>
        <w:tabs>
          <w:tab w:val="clear" w:pos="1418"/>
          <w:tab w:val="left" w:pos="1441"/>
        </w:tabs>
        <w:autoSpaceDE w:val="0"/>
        <w:autoSpaceDN w:val="0"/>
        <w:adjustRightInd w:val="0"/>
        <w:rPr>
          <w:rFonts w:eastAsia="TimesNewRomanPSMT"/>
        </w:rPr>
      </w:pPr>
    </w:p>
    <w:p w:rsidR="00867C2C" w:rsidRDefault="00867C2C" w:rsidP="00D87180">
      <w:pPr>
        <w:widowControl w:val="0"/>
        <w:tabs>
          <w:tab w:val="clear" w:pos="1418"/>
          <w:tab w:val="left" w:pos="1441"/>
        </w:tabs>
        <w:autoSpaceDE w:val="0"/>
        <w:autoSpaceDN w:val="0"/>
        <w:adjustRightInd w:val="0"/>
        <w:rPr>
          <w:rFonts w:eastAsia="TimesNewRomanPSMT"/>
        </w:rPr>
      </w:pPr>
    </w:p>
    <w:p w:rsidR="00867C2C" w:rsidRDefault="00867C2C" w:rsidP="00D87180">
      <w:pPr>
        <w:widowControl w:val="0"/>
        <w:tabs>
          <w:tab w:val="clear" w:pos="1418"/>
          <w:tab w:val="left" w:pos="1441"/>
        </w:tabs>
        <w:autoSpaceDE w:val="0"/>
        <w:autoSpaceDN w:val="0"/>
        <w:adjustRightInd w:val="0"/>
        <w:rPr>
          <w:rFonts w:eastAsia="TimesNewRomanPSMT"/>
        </w:rPr>
      </w:pPr>
    </w:p>
    <w:p w:rsidR="00867C2C" w:rsidRDefault="00867C2C" w:rsidP="00D87180">
      <w:pPr>
        <w:widowControl w:val="0"/>
        <w:tabs>
          <w:tab w:val="clear" w:pos="1418"/>
          <w:tab w:val="left" w:pos="1441"/>
        </w:tabs>
        <w:autoSpaceDE w:val="0"/>
        <w:autoSpaceDN w:val="0"/>
        <w:adjustRightInd w:val="0"/>
        <w:rPr>
          <w:rFonts w:eastAsia="TimesNewRomanPSMT"/>
        </w:rPr>
      </w:pPr>
    </w:p>
    <w:p w:rsidR="00867C2C" w:rsidRDefault="00867C2C" w:rsidP="00D87180">
      <w:pPr>
        <w:widowControl w:val="0"/>
        <w:tabs>
          <w:tab w:val="clear" w:pos="1418"/>
          <w:tab w:val="left" w:pos="1441"/>
        </w:tabs>
        <w:autoSpaceDE w:val="0"/>
        <w:autoSpaceDN w:val="0"/>
        <w:adjustRightInd w:val="0"/>
        <w:rPr>
          <w:rFonts w:eastAsia="TimesNewRomanPSMT"/>
          <w:lang/>
        </w:rPr>
      </w:pPr>
    </w:p>
    <w:p w:rsidR="00BD4438" w:rsidRDefault="00BD4438" w:rsidP="00D87180">
      <w:pPr>
        <w:widowControl w:val="0"/>
        <w:tabs>
          <w:tab w:val="clear" w:pos="1418"/>
          <w:tab w:val="left" w:pos="1441"/>
        </w:tabs>
        <w:autoSpaceDE w:val="0"/>
        <w:autoSpaceDN w:val="0"/>
        <w:adjustRightInd w:val="0"/>
        <w:rPr>
          <w:rFonts w:eastAsia="TimesNewRomanPSMT"/>
          <w:lang/>
        </w:rPr>
      </w:pPr>
    </w:p>
    <w:p w:rsidR="008B7CE5" w:rsidRDefault="008B7CE5" w:rsidP="00D87180">
      <w:pPr>
        <w:widowControl w:val="0"/>
        <w:tabs>
          <w:tab w:val="clear" w:pos="1418"/>
          <w:tab w:val="left" w:pos="1441"/>
        </w:tabs>
        <w:autoSpaceDE w:val="0"/>
        <w:autoSpaceDN w:val="0"/>
        <w:adjustRightInd w:val="0"/>
        <w:rPr>
          <w:rFonts w:eastAsia="TimesNewRomanPSMT"/>
          <w:lang/>
        </w:rPr>
      </w:pPr>
    </w:p>
    <w:p w:rsidR="008B7CE5" w:rsidRDefault="008B7CE5" w:rsidP="00D87180">
      <w:pPr>
        <w:widowControl w:val="0"/>
        <w:tabs>
          <w:tab w:val="clear" w:pos="1418"/>
          <w:tab w:val="left" w:pos="1441"/>
        </w:tabs>
        <w:autoSpaceDE w:val="0"/>
        <w:autoSpaceDN w:val="0"/>
        <w:adjustRightInd w:val="0"/>
        <w:rPr>
          <w:rFonts w:eastAsia="TimesNewRomanPSMT"/>
          <w:lang/>
        </w:rPr>
      </w:pPr>
    </w:p>
    <w:p w:rsidR="00BD4438" w:rsidRDefault="00BD4438" w:rsidP="00D87180">
      <w:pPr>
        <w:widowControl w:val="0"/>
        <w:tabs>
          <w:tab w:val="clear" w:pos="1418"/>
          <w:tab w:val="left" w:pos="1441"/>
        </w:tabs>
        <w:autoSpaceDE w:val="0"/>
        <w:autoSpaceDN w:val="0"/>
        <w:adjustRightInd w:val="0"/>
        <w:rPr>
          <w:rFonts w:eastAsia="TimesNewRomanPSMT"/>
          <w:lang/>
        </w:rPr>
      </w:pPr>
    </w:p>
    <w:p w:rsidR="00584C5E" w:rsidRDefault="00584C5E" w:rsidP="00D87180">
      <w:pPr>
        <w:widowControl w:val="0"/>
        <w:tabs>
          <w:tab w:val="clear" w:pos="1418"/>
          <w:tab w:val="left" w:pos="1441"/>
        </w:tabs>
        <w:autoSpaceDE w:val="0"/>
        <w:autoSpaceDN w:val="0"/>
        <w:adjustRightInd w:val="0"/>
        <w:rPr>
          <w:rFonts w:eastAsia="TimesNewRomanPSMT"/>
          <w:lang/>
        </w:rPr>
      </w:pPr>
    </w:p>
    <w:p w:rsidR="00867C2C" w:rsidRDefault="00867C2C" w:rsidP="00D87180">
      <w:pPr>
        <w:widowControl w:val="0"/>
        <w:tabs>
          <w:tab w:val="clear" w:pos="1418"/>
          <w:tab w:val="left" w:pos="1441"/>
        </w:tabs>
        <w:autoSpaceDE w:val="0"/>
        <w:autoSpaceDN w:val="0"/>
        <w:adjustRightInd w:val="0"/>
        <w:rPr>
          <w:rFonts w:eastAsia="TimesNewRomanPSMT"/>
        </w:rPr>
      </w:pPr>
    </w:p>
    <w:p w:rsidR="00ED24D4" w:rsidRDefault="00ED24D4" w:rsidP="00D87180">
      <w:pPr>
        <w:widowControl w:val="0"/>
        <w:tabs>
          <w:tab w:val="clear" w:pos="1418"/>
          <w:tab w:val="left" w:pos="1441"/>
        </w:tabs>
        <w:autoSpaceDE w:val="0"/>
        <w:autoSpaceDN w:val="0"/>
        <w:adjustRightInd w:val="0"/>
        <w:rPr>
          <w:rFonts w:eastAsia="TimesNewRomanPSMT"/>
          <w:lang w:val="ru-RU"/>
        </w:rPr>
      </w:pPr>
    </w:p>
    <w:p w:rsidR="005C67E7" w:rsidRPr="00121A3A" w:rsidRDefault="003E1699" w:rsidP="00D87180">
      <w:pPr>
        <w:widowControl w:val="0"/>
        <w:tabs>
          <w:tab w:val="clear" w:pos="1418"/>
          <w:tab w:val="left" w:pos="1441"/>
        </w:tabs>
        <w:autoSpaceDE w:val="0"/>
        <w:autoSpaceDN w:val="0"/>
        <w:adjustRightInd w:val="0"/>
        <w:rPr>
          <w:b/>
          <w:lang w:val="sr-Cyrl-CS"/>
        </w:rPr>
      </w:pPr>
      <w:r w:rsidRPr="00435F9C">
        <w:rPr>
          <w:rFonts w:eastAsia="TimesNewRomanPSMT"/>
          <w:lang w:val="ru-RU"/>
        </w:rPr>
        <w:t xml:space="preserve"> </w:t>
      </w:r>
      <w:r w:rsidR="005C67E7">
        <w:rPr>
          <w:b/>
          <w:lang w:val="sr-Cyrl-CS"/>
        </w:rPr>
        <w:t>1</w:t>
      </w:r>
      <w:r w:rsidR="00D87180">
        <w:rPr>
          <w:b/>
          <w:lang w:val="sr-Cyrl-CS"/>
        </w:rPr>
        <w:t>4</w:t>
      </w:r>
      <w:r w:rsidR="005C67E7">
        <w:rPr>
          <w:b/>
          <w:lang w:val="sr-Cyrl-CS"/>
        </w:rPr>
        <w:t xml:space="preserve">. </w:t>
      </w:r>
      <w:r w:rsidR="005C67E7" w:rsidRPr="00121A3A">
        <w:rPr>
          <w:b/>
          <w:lang w:val="sr-Cyrl-CS"/>
        </w:rPr>
        <w:t xml:space="preserve">МОДЕЛ УГОВОРА      </w:t>
      </w:r>
    </w:p>
    <w:p w:rsidR="008F2CF0" w:rsidRDefault="008F2CF0" w:rsidP="008F2CF0">
      <w:pPr>
        <w:widowControl w:val="0"/>
        <w:tabs>
          <w:tab w:val="left" w:pos="1418"/>
        </w:tabs>
        <w:autoSpaceDE w:val="0"/>
        <w:autoSpaceDN w:val="0"/>
        <w:adjustRightInd w:val="0"/>
        <w:rPr>
          <w:b/>
          <w:lang w:val="sr-Cyrl-CS"/>
        </w:rPr>
      </w:pPr>
    </w:p>
    <w:p w:rsidR="008F2CF0" w:rsidRPr="008F2CF0" w:rsidRDefault="008F2CF0" w:rsidP="008F2CF0">
      <w:pPr>
        <w:widowControl w:val="0"/>
        <w:tabs>
          <w:tab w:val="left" w:pos="1418"/>
        </w:tabs>
        <w:autoSpaceDE w:val="0"/>
        <w:autoSpaceDN w:val="0"/>
        <w:adjustRightInd w:val="0"/>
        <w:rPr>
          <w:lang/>
        </w:rPr>
      </w:pPr>
      <w:r w:rsidRPr="008F2CF0">
        <w:rPr>
          <w:b/>
          <w:lang w:val="sr-Cyrl-CS"/>
        </w:rPr>
        <w:t xml:space="preserve">Уговор ће бити закључен са понуђачем коме буде додељен према моделу уговора, који понуђач </w:t>
      </w:r>
      <w:r w:rsidRPr="008F2CF0">
        <w:rPr>
          <w:b/>
          <w:u w:val="single"/>
          <w:lang w:val="sr-Cyrl-CS"/>
        </w:rPr>
        <w:t>МОРА потписати и оверити на последњој страни и доставити уз понуду</w:t>
      </w:r>
      <w:r w:rsidRPr="008F2CF0">
        <w:rPr>
          <w:b/>
          <w:lang w:val="sr-Cyrl-CS"/>
        </w:rPr>
        <w:t xml:space="preserve">,  </w:t>
      </w:r>
      <w:r w:rsidRPr="008F2CF0">
        <w:rPr>
          <w:lang w:val="sr-Cyrl-CS"/>
        </w:rPr>
        <w:t>с</w:t>
      </w:r>
      <w:r w:rsidRPr="008F2CF0">
        <w:rPr>
          <w:b/>
          <w:lang w:val="sr-Cyrl-CS"/>
        </w:rPr>
        <w:t xml:space="preserve"> </w:t>
      </w:r>
      <w:r w:rsidRPr="008F2CF0">
        <w:rPr>
          <w:lang w:val="sr-Cyrl-CS"/>
        </w:rPr>
        <w:t xml:space="preserve">обзиром </w:t>
      </w:r>
      <w:r w:rsidRPr="008F2CF0">
        <w:t xml:space="preserve"> да потписивање модела уговора представља саглашавање понуђача са садржином (елементима) уговора који ће наручилац закључити са изабраним понуђачем и исказивање намере понуђача да, уколико његова понуда буде изабрана као најповољнија, заиста и закључи такав уговор, без могућности да накнадно тражи измену појединих елемената уговора о јавној набавци. </w:t>
      </w:r>
    </w:p>
    <w:p w:rsidR="008F2CF0" w:rsidRPr="008F2CF0" w:rsidRDefault="008F2CF0" w:rsidP="008F2CF0">
      <w:pPr>
        <w:rPr>
          <w:lang w:val="sr-Cyrl-CS"/>
        </w:rPr>
      </w:pPr>
      <w:r w:rsidRPr="008F2CF0">
        <w:rPr>
          <w:lang w:val="sr-Cyrl-CS"/>
        </w:rPr>
        <w:t xml:space="preserve">Ово се односи и на понуђаче који учествују у заједничкој понуди и за понуђаче који подносе понуду са подизвођачима.   </w:t>
      </w:r>
    </w:p>
    <w:p w:rsidR="001B533A" w:rsidRPr="00D87180" w:rsidRDefault="005C67E7" w:rsidP="00646303">
      <w:pPr>
        <w:tabs>
          <w:tab w:val="left" w:pos="4996"/>
        </w:tabs>
        <w:ind w:firstLine="720"/>
        <w:rPr>
          <w:b/>
          <w:lang w:val="ru-RU"/>
        </w:rPr>
      </w:pPr>
      <w:r w:rsidRPr="00121A3A">
        <w:rPr>
          <w:b/>
          <w:color w:val="0000FF"/>
          <w:lang w:val="sr-Cyrl-CS"/>
        </w:rPr>
        <w:t xml:space="preserve">                                                           </w:t>
      </w:r>
      <w:r w:rsidR="005D2838" w:rsidRPr="00D87180">
        <w:rPr>
          <w:b/>
          <w:lang w:val="sr-Cyrl-CS"/>
        </w:rPr>
        <w:t>МОДЕЛ</w:t>
      </w:r>
      <w:r w:rsidRPr="00D87180">
        <w:rPr>
          <w:b/>
          <w:lang w:val="sr-Cyrl-CS"/>
        </w:rPr>
        <w:t xml:space="preserve"> </w:t>
      </w:r>
      <w:r w:rsidRPr="00D87180">
        <w:rPr>
          <w:b/>
          <w:lang w:val="ru-RU"/>
        </w:rPr>
        <w:t>УГОВОР</w:t>
      </w:r>
      <w:r w:rsidR="005D2838" w:rsidRPr="00D87180">
        <w:rPr>
          <w:b/>
          <w:lang w:val="ru-RU"/>
        </w:rPr>
        <w:t>А</w:t>
      </w:r>
      <w:r w:rsidRPr="00D87180">
        <w:rPr>
          <w:b/>
          <w:lang w:val="ru-RU"/>
        </w:rPr>
        <w:t xml:space="preserve"> </w:t>
      </w:r>
    </w:p>
    <w:p w:rsidR="00867C2C" w:rsidRPr="00867C2C" w:rsidRDefault="00867C2C" w:rsidP="005C67E7">
      <w:pPr>
        <w:ind w:left="180"/>
        <w:jc w:val="center"/>
        <w:rPr>
          <w:b/>
        </w:rPr>
      </w:pPr>
      <w:r>
        <w:rPr>
          <w:b/>
          <w:lang w:val="ru-RU"/>
        </w:rPr>
        <w:t xml:space="preserve">о купопродаји </w:t>
      </w:r>
      <w:r w:rsidR="00ED24D4">
        <w:rPr>
          <w:b/>
          <w:lang w:val="ru-RU"/>
        </w:rPr>
        <w:t>професионалне машине за прање веша</w:t>
      </w:r>
    </w:p>
    <w:p w:rsidR="007E3D46" w:rsidRDefault="001B533A" w:rsidP="007E3D46">
      <w:pPr>
        <w:spacing w:line="360" w:lineRule="auto"/>
        <w:rPr>
          <w:b/>
          <w:lang w:val="ru-RU"/>
        </w:rPr>
      </w:pPr>
      <w:r w:rsidRPr="008355AC">
        <w:rPr>
          <w:b/>
          <w:lang w:val="ru-RU"/>
        </w:rPr>
        <w:t>УГОВОРНЕ СТРАНЕ:</w:t>
      </w:r>
    </w:p>
    <w:p w:rsidR="00DD5942" w:rsidRPr="007E3D46" w:rsidRDefault="00DD5942" w:rsidP="007E3D46">
      <w:pPr>
        <w:spacing w:line="360" w:lineRule="auto"/>
        <w:rPr>
          <w:b/>
          <w:lang w:val="ru-RU"/>
        </w:rPr>
      </w:pPr>
      <w:r>
        <w:rPr>
          <w:b/>
          <w:sz w:val="22"/>
          <w:szCs w:val="22"/>
          <w:lang w:val="sr-Cyrl-CS"/>
        </w:rPr>
        <w:t xml:space="preserve">1. </w:t>
      </w:r>
      <w:r w:rsidR="00584C5E">
        <w:rPr>
          <w:lang w:val="ru-RU"/>
        </w:rPr>
        <w:t>Центар за социјални рад Града Новог Сада</w:t>
      </w:r>
      <w:r w:rsidR="00584C5E" w:rsidRPr="00F94DAB">
        <w:rPr>
          <w:lang w:val="ru-RU"/>
        </w:rPr>
        <w:t>, са седиштем у</w:t>
      </w:r>
      <w:r w:rsidR="00584C5E">
        <w:rPr>
          <w:lang w:val="ru-RU"/>
        </w:rPr>
        <w:t>Новом Саду</w:t>
      </w:r>
      <w:r w:rsidR="00584C5E" w:rsidRPr="00F94DAB">
        <w:rPr>
          <w:lang w:val="ru-RU"/>
        </w:rPr>
        <w:t xml:space="preserve">, </w:t>
      </w:r>
      <w:r w:rsidR="00584C5E">
        <w:rPr>
          <w:lang w:val="ru-RU"/>
        </w:rPr>
        <w:t>Змај Огњена Вука бр.13</w:t>
      </w:r>
      <w:r w:rsidR="00584C5E" w:rsidRPr="00F94DAB">
        <w:rPr>
          <w:lang w:val="ru-RU"/>
        </w:rPr>
        <w:t xml:space="preserve">, </w:t>
      </w:r>
      <w:r w:rsidR="00584C5E" w:rsidRPr="000A2B5E">
        <w:rPr>
          <w:lang/>
        </w:rPr>
        <w:t>ПИБ 10</w:t>
      </w:r>
      <w:r w:rsidR="00584C5E">
        <w:rPr>
          <w:lang w:val="sr-Cyrl-CS"/>
        </w:rPr>
        <w:t>1706047</w:t>
      </w:r>
      <w:r w:rsidR="00584C5E">
        <w:rPr>
          <w:lang/>
        </w:rPr>
        <w:t xml:space="preserve">, матични број </w:t>
      </w:r>
      <w:r w:rsidR="00584C5E">
        <w:rPr>
          <w:lang w:val="sr-Cyrl-CS"/>
        </w:rPr>
        <w:t>08154902</w:t>
      </w:r>
      <w:r w:rsidR="00584C5E" w:rsidRPr="000A2B5E">
        <w:rPr>
          <w:lang/>
        </w:rPr>
        <w:t xml:space="preserve">, које заступа </w:t>
      </w:r>
      <w:r w:rsidR="00584C5E">
        <w:rPr>
          <w:lang w:val="sr-Cyrl-CS"/>
        </w:rPr>
        <w:t xml:space="preserve">директор Ненад Драшковић </w:t>
      </w:r>
      <w:r w:rsidRPr="008014EF">
        <w:rPr>
          <w:sz w:val="22"/>
          <w:szCs w:val="22"/>
          <w:lang w:val="ru-RU"/>
        </w:rPr>
        <w:t>(у даљем тексту</w:t>
      </w:r>
      <w:r w:rsidRPr="008014EF">
        <w:rPr>
          <w:sz w:val="22"/>
          <w:szCs w:val="22"/>
          <w:lang w:val="sr-Cyrl-CS"/>
        </w:rPr>
        <w:t xml:space="preserve"> </w:t>
      </w:r>
      <w:r w:rsidR="00867C2C">
        <w:rPr>
          <w:b/>
          <w:sz w:val="22"/>
          <w:szCs w:val="22"/>
        </w:rPr>
        <w:t>Купац</w:t>
      </w:r>
      <w:r w:rsidRPr="008014EF">
        <w:rPr>
          <w:sz w:val="22"/>
          <w:szCs w:val="22"/>
          <w:lang w:val="ru-RU"/>
        </w:rPr>
        <w:t xml:space="preserve">) с једне стране </w:t>
      </w:r>
      <w:r w:rsidRPr="008014EF">
        <w:rPr>
          <w:color w:val="000000"/>
          <w:sz w:val="22"/>
          <w:szCs w:val="22"/>
          <w:lang w:val="ru-RU"/>
        </w:rPr>
        <w:t xml:space="preserve">    и</w:t>
      </w:r>
    </w:p>
    <w:p w:rsidR="00DD5942" w:rsidRDefault="00DD5942" w:rsidP="00DD5942">
      <w:pPr>
        <w:spacing w:line="360" w:lineRule="auto"/>
        <w:jc w:val="left"/>
        <w:rPr>
          <w:b/>
          <w:color w:val="000000"/>
          <w:sz w:val="22"/>
          <w:szCs w:val="22"/>
          <w:lang w:val="sr-Cyrl-CS"/>
        </w:rPr>
      </w:pPr>
      <w:r w:rsidRPr="004F0E08">
        <w:rPr>
          <w:b/>
          <w:color w:val="000000"/>
          <w:sz w:val="22"/>
          <w:szCs w:val="22"/>
          <w:lang w:val="sr-Cyrl-CS"/>
        </w:rPr>
        <w:t>2.</w:t>
      </w:r>
      <w:r>
        <w:rPr>
          <w:color w:val="000000"/>
          <w:sz w:val="22"/>
          <w:szCs w:val="22"/>
          <w:lang w:val="sr-Cyrl-CS"/>
        </w:rPr>
        <w:t xml:space="preserve"> </w:t>
      </w:r>
      <w:r w:rsidRPr="008014EF">
        <w:rPr>
          <w:b/>
          <w:color w:val="000000"/>
          <w:sz w:val="22"/>
          <w:szCs w:val="22"/>
          <w:lang w:val="sr-Latn-CS"/>
        </w:rPr>
        <w:t>_________________________________</w:t>
      </w:r>
      <w:r w:rsidRPr="008014EF">
        <w:rPr>
          <w:b/>
          <w:color w:val="000000"/>
          <w:sz w:val="22"/>
          <w:szCs w:val="22"/>
          <w:lang w:val="sr-Cyrl-CS"/>
        </w:rPr>
        <w:t>__________________________</w:t>
      </w:r>
      <w:r w:rsidR="00230FE4">
        <w:rPr>
          <w:b/>
          <w:color w:val="000000"/>
          <w:sz w:val="22"/>
          <w:szCs w:val="22"/>
          <w:lang w:val="sr-Cyrl-CS"/>
        </w:rPr>
        <w:t>__</w:t>
      </w:r>
      <w:r w:rsidR="007E3D46">
        <w:rPr>
          <w:b/>
          <w:color w:val="000000"/>
          <w:sz w:val="22"/>
          <w:szCs w:val="22"/>
          <w:lang w:val="sr-Cyrl-CS"/>
        </w:rPr>
        <w:t>_____</w:t>
      </w:r>
      <w:r w:rsidRPr="008014EF">
        <w:rPr>
          <w:b/>
          <w:color w:val="000000"/>
          <w:sz w:val="22"/>
          <w:szCs w:val="22"/>
          <w:lang w:val="sr-Cyrl-CS"/>
        </w:rPr>
        <w:t>,</w:t>
      </w:r>
      <w:r w:rsidR="00A01E62">
        <w:rPr>
          <w:b/>
          <w:color w:val="000000"/>
          <w:sz w:val="22"/>
          <w:szCs w:val="22"/>
          <w:lang w:val="sr-Cyrl-CS"/>
        </w:rPr>
        <w:t xml:space="preserve"> </w:t>
      </w:r>
      <w:r w:rsidRPr="008014EF">
        <w:rPr>
          <w:b/>
          <w:color w:val="000000"/>
          <w:sz w:val="22"/>
          <w:szCs w:val="22"/>
          <w:lang w:val="sr-Cyrl-CS"/>
        </w:rPr>
        <w:t xml:space="preserve">које заступа директор </w:t>
      </w:r>
      <w:r w:rsidRPr="008014EF">
        <w:rPr>
          <w:b/>
          <w:color w:val="000000"/>
          <w:sz w:val="22"/>
          <w:szCs w:val="22"/>
          <w:lang w:val="ru-RU"/>
        </w:rPr>
        <w:t>_______________________</w:t>
      </w:r>
      <w:r w:rsidRPr="008014EF">
        <w:rPr>
          <w:b/>
          <w:color w:val="000000"/>
          <w:sz w:val="22"/>
          <w:szCs w:val="22"/>
          <w:lang w:val="sr-Latn-CS"/>
        </w:rPr>
        <w:t>________________</w:t>
      </w:r>
      <w:r w:rsidR="00230FE4">
        <w:rPr>
          <w:b/>
          <w:color w:val="000000"/>
          <w:sz w:val="22"/>
          <w:szCs w:val="22"/>
          <w:lang w:val="sr-Cyrl-CS"/>
        </w:rPr>
        <w:t>____</w:t>
      </w:r>
      <w:r w:rsidRPr="008014EF">
        <w:rPr>
          <w:b/>
          <w:color w:val="000000"/>
          <w:sz w:val="22"/>
          <w:szCs w:val="22"/>
          <w:lang w:val="ru-RU"/>
        </w:rPr>
        <w:t xml:space="preserve">, </w:t>
      </w:r>
      <w:r w:rsidRPr="008014EF">
        <w:rPr>
          <w:b/>
          <w:color w:val="000000"/>
          <w:sz w:val="22"/>
          <w:szCs w:val="22"/>
          <w:lang w:val="sr-Cyrl-CS"/>
        </w:rPr>
        <w:t>са седиштем</w:t>
      </w:r>
      <w:r w:rsidRPr="008014EF">
        <w:rPr>
          <w:b/>
          <w:color w:val="000000"/>
          <w:sz w:val="22"/>
          <w:szCs w:val="22"/>
          <w:lang w:val="ru-RU"/>
        </w:rPr>
        <w:t xml:space="preserve"> </w:t>
      </w:r>
      <w:r w:rsidRPr="008014EF">
        <w:rPr>
          <w:b/>
          <w:color w:val="000000"/>
          <w:sz w:val="22"/>
          <w:szCs w:val="22"/>
          <w:lang w:val="sr-Cyrl-CS"/>
        </w:rPr>
        <w:t>у ____</w:t>
      </w:r>
      <w:r>
        <w:rPr>
          <w:b/>
          <w:color w:val="000000"/>
          <w:sz w:val="22"/>
          <w:szCs w:val="22"/>
          <w:lang w:val="sr-Cyrl-CS"/>
        </w:rPr>
        <w:t>______________________</w:t>
      </w:r>
      <w:r w:rsidR="00230FE4">
        <w:rPr>
          <w:b/>
          <w:color w:val="000000"/>
          <w:sz w:val="22"/>
          <w:szCs w:val="22"/>
          <w:lang w:val="sr-Cyrl-CS"/>
        </w:rPr>
        <w:t>____</w:t>
      </w:r>
      <w:r w:rsidRPr="008014EF">
        <w:rPr>
          <w:b/>
          <w:color w:val="000000"/>
          <w:sz w:val="22"/>
          <w:szCs w:val="22"/>
          <w:lang w:val="sr-Cyrl-CS"/>
        </w:rPr>
        <w:t xml:space="preserve">, </w:t>
      </w:r>
    </w:p>
    <w:p w:rsidR="00DD5942" w:rsidRDefault="00DD5942" w:rsidP="007E3D46">
      <w:pPr>
        <w:spacing w:line="360" w:lineRule="auto"/>
        <w:jc w:val="left"/>
        <w:rPr>
          <w:b/>
          <w:sz w:val="22"/>
          <w:szCs w:val="22"/>
          <w:lang w:val="sr-Cyrl-CS"/>
        </w:rPr>
      </w:pPr>
      <w:r>
        <w:rPr>
          <w:b/>
          <w:color w:val="000000"/>
          <w:sz w:val="22"/>
          <w:szCs w:val="22"/>
          <w:lang w:val="sr-Cyrl-CS"/>
        </w:rPr>
        <w:t xml:space="preserve">улица </w:t>
      </w:r>
      <w:r w:rsidRPr="008014EF">
        <w:rPr>
          <w:b/>
          <w:color w:val="000000"/>
          <w:sz w:val="22"/>
          <w:szCs w:val="22"/>
          <w:lang w:val="sr-Cyrl-CS"/>
        </w:rPr>
        <w:t>_______________________________________</w:t>
      </w:r>
      <w:r w:rsidR="00230FE4">
        <w:rPr>
          <w:b/>
          <w:color w:val="000000"/>
          <w:sz w:val="22"/>
          <w:szCs w:val="22"/>
          <w:lang w:val="sr-Cyrl-CS"/>
        </w:rPr>
        <w:t>___</w:t>
      </w:r>
      <w:r w:rsidRPr="008014EF">
        <w:rPr>
          <w:b/>
          <w:color w:val="000000"/>
          <w:sz w:val="22"/>
          <w:szCs w:val="22"/>
          <w:lang w:val="sr-Cyrl-CS"/>
        </w:rPr>
        <w:t>бр.________</w:t>
      </w:r>
      <w:r>
        <w:rPr>
          <w:b/>
          <w:color w:val="000000"/>
          <w:sz w:val="22"/>
          <w:szCs w:val="22"/>
          <w:lang w:val="sr-Cyrl-CS"/>
        </w:rPr>
        <w:t>_</w:t>
      </w:r>
      <w:r w:rsidR="00435F9C">
        <w:rPr>
          <w:b/>
          <w:color w:val="000000"/>
          <w:sz w:val="22"/>
          <w:szCs w:val="22"/>
          <w:lang w:val="sr-Cyrl-CS"/>
        </w:rPr>
        <w:t>____</w:t>
      </w:r>
      <w:r w:rsidRPr="008014EF">
        <w:rPr>
          <w:b/>
          <w:color w:val="000000"/>
          <w:sz w:val="22"/>
          <w:szCs w:val="22"/>
          <w:lang w:val="sr-Cyrl-CS"/>
        </w:rPr>
        <w:t>,</w:t>
      </w:r>
      <w:r w:rsidR="00230FE4">
        <w:rPr>
          <w:b/>
          <w:color w:val="000000"/>
          <w:sz w:val="22"/>
          <w:szCs w:val="22"/>
          <w:lang w:val="sr-Cyrl-CS"/>
        </w:rPr>
        <w:tab/>
      </w:r>
      <w:r w:rsidRPr="008014EF">
        <w:rPr>
          <w:b/>
          <w:color w:val="000000"/>
          <w:sz w:val="22"/>
          <w:szCs w:val="22"/>
          <w:lang w:val="ru-RU"/>
        </w:rPr>
        <w:t>ПИБ ___________________</w:t>
      </w:r>
      <w:r w:rsidRPr="008014EF">
        <w:rPr>
          <w:color w:val="000000"/>
          <w:sz w:val="22"/>
          <w:szCs w:val="22"/>
          <w:lang w:val="ru-RU"/>
        </w:rPr>
        <w:t xml:space="preserve">(у даљем тексту </w:t>
      </w:r>
      <w:r w:rsidR="00867C2C">
        <w:rPr>
          <w:b/>
          <w:sz w:val="22"/>
          <w:szCs w:val="22"/>
          <w:lang w:val="ru-RU"/>
        </w:rPr>
        <w:t>Продавац</w:t>
      </w:r>
      <w:r w:rsidRPr="008014EF">
        <w:rPr>
          <w:color w:val="000000"/>
          <w:sz w:val="22"/>
          <w:szCs w:val="22"/>
          <w:lang w:val="ru-RU"/>
        </w:rPr>
        <w:t xml:space="preserve"> </w:t>
      </w:r>
      <w:r>
        <w:rPr>
          <w:color w:val="000000"/>
          <w:sz w:val="22"/>
          <w:szCs w:val="22"/>
          <w:lang w:val="ru-RU"/>
        </w:rPr>
        <w:t xml:space="preserve"> </w:t>
      </w:r>
      <w:r w:rsidRPr="008014EF">
        <w:rPr>
          <w:color w:val="000000"/>
          <w:sz w:val="22"/>
          <w:szCs w:val="22"/>
          <w:lang w:val="ru-RU"/>
        </w:rPr>
        <w:t xml:space="preserve">с друге </w:t>
      </w:r>
      <w:r>
        <w:rPr>
          <w:color w:val="000000"/>
          <w:sz w:val="22"/>
          <w:szCs w:val="22"/>
          <w:lang w:val="ru-RU"/>
        </w:rPr>
        <w:t xml:space="preserve"> </w:t>
      </w:r>
      <w:r w:rsidRPr="00DD5942">
        <w:rPr>
          <w:sz w:val="22"/>
          <w:szCs w:val="22"/>
          <w:lang w:val="ru-RU"/>
        </w:rPr>
        <w:t>стране</w:t>
      </w:r>
      <w:r w:rsidR="007E3D46">
        <w:rPr>
          <w:sz w:val="22"/>
          <w:szCs w:val="22"/>
          <w:lang w:val="ru-RU"/>
        </w:rPr>
        <w:t xml:space="preserve"> </w:t>
      </w:r>
      <w:r w:rsidR="00230FE4">
        <w:rPr>
          <w:b/>
          <w:sz w:val="22"/>
          <w:szCs w:val="22"/>
          <w:lang w:val="ru-RU"/>
        </w:rPr>
        <w:t xml:space="preserve"> </w:t>
      </w:r>
      <w:r w:rsidRPr="008014EF">
        <w:rPr>
          <w:b/>
          <w:sz w:val="22"/>
          <w:szCs w:val="22"/>
          <w:lang w:val="ru-RU"/>
        </w:rPr>
        <w:t xml:space="preserve">(попуњава </w:t>
      </w:r>
      <w:r w:rsidR="00867C2C">
        <w:rPr>
          <w:b/>
          <w:sz w:val="22"/>
          <w:szCs w:val="22"/>
          <w:lang w:val="ru-RU"/>
        </w:rPr>
        <w:t>Продавац</w:t>
      </w:r>
      <w:r w:rsidR="00A01E62" w:rsidRPr="008014EF">
        <w:rPr>
          <w:color w:val="000000"/>
          <w:sz w:val="22"/>
          <w:szCs w:val="22"/>
          <w:lang w:val="ru-RU"/>
        </w:rPr>
        <w:t xml:space="preserve"> </w:t>
      </w:r>
      <w:r w:rsidRPr="008014EF">
        <w:rPr>
          <w:b/>
          <w:sz w:val="22"/>
          <w:szCs w:val="22"/>
          <w:lang w:val="ru-RU"/>
        </w:rPr>
        <w:t>)</w:t>
      </w:r>
      <w:r w:rsidR="00B67BA5">
        <w:rPr>
          <w:b/>
          <w:sz w:val="22"/>
          <w:szCs w:val="22"/>
          <w:lang w:val="sr-Cyrl-CS"/>
        </w:rPr>
        <w:t xml:space="preserve">, </w:t>
      </w:r>
    </w:p>
    <w:p w:rsidR="00B67BA5" w:rsidRPr="00435F9C" w:rsidRDefault="00B67BA5" w:rsidP="00B67BA5">
      <w:pPr>
        <w:spacing w:line="360" w:lineRule="auto"/>
        <w:ind w:left="3600"/>
        <w:rPr>
          <w:bCs/>
          <w:lang w:val="sr-Cyrl-CS"/>
        </w:rPr>
      </w:pPr>
      <w:r w:rsidRPr="00435F9C">
        <w:rPr>
          <w:lang w:val="ru-RU"/>
        </w:rPr>
        <w:t>са</w:t>
      </w:r>
    </w:p>
    <w:p w:rsidR="00B67BA5" w:rsidRPr="00435F9C" w:rsidRDefault="00B67BA5" w:rsidP="00B67BA5">
      <w:pPr>
        <w:widowControl w:val="0"/>
        <w:tabs>
          <w:tab w:val="left" w:pos="1418"/>
        </w:tabs>
        <w:autoSpaceDE w:val="0"/>
        <w:autoSpaceDN w:val="0"/>
        <w:adjustRightInd w:val="0"/>
        <w:rPr>
          <w:rFonts w:eastAsia="TimesNewRomanPSMT"/>
          <w:lang w:val="ru-RU"/>
        </w:rPr>
      </w:pPr>
      <w:r w:rsidRPr="00435F9C">
        <w:rPr>
          <w:rFonts w:eastAsia="TimesNewRomanPSMT"/>
          <w:lang w:val="ru-RU"/>
        </w:rPr>
        <w:t>Подизвођачима :</w:t>
      </w:r>
      <w:r w:rsidRPr="00435F9C">
        <w:rPr>
          <w:rFonts w:eastAsia="TimesNewRomanPSMT"/>
          <w:b/>
          <w:bCs/>
          <w:lang w:val="ru-RU"/>
        </w:rPr>
        <w:t xml:space="preserve"> (</w:t>
      </w:r>
      <w:r w:rsidRPr="00435F9C">
        <w:rPr>
          <w:rFonts w:eastAsia="TimesNewRomanPSMT"/>
          <w:b/>
          <w:bCs/>
          <w:lang w:val="sr-Cyrl-CS"/>
        </w:rPr>
        <w:t xml:space="preserve">попуњава </w:t>
      </w:r>
      <w:r w:rsidR="00867C2C">
        <w:rPr>
          <w:b/>
          <w:sz w:val="22"/>
          <w:szCs w:val="22"/>
          <w:lang w:val="ru-RU"/>
        </w:rPr>
        <w:t>Продавац</w:t>
      </w:r>
      <w:r w:rsidRPr="00435F9C">
        <w:rPr>
          <w:rFonts w:eastAsia="TimesNewRomanPSMT"/>
          <w:b/>
          <w:bCs/>
          <w:lang w:val="sr-Cyrl-CS"/>
        </w:rPr>
        <w:t>)</w:t>
      </w:r>
    </w:p>
    <w:p w:rsidR="00B67BA5" w:rsidRPr="00435F9C" w:rsidRDefault="00B67BA5" w:rsidP="00B67BA5">
      <w:pPr>
        <w:widowControl w:val="0"/>
        <w:tabs>
          <w:tab w:val="left" w:pos="1418"/>
        </w:tabs>
        <w:autoSpaceDE w:val="0"/>
        <w:autoSpaceDN w:val="0"/>
        <w:adjustRightInd w:val="0"/>
        <w:rPr>
          <w:rFonts w:eastAsia="TimesNewRomanPSMT"/>
          <w:lang w:val="ru-RU"/>
        </w:rPr>
      </w:pPr>
      <w:r w:rsidRPr="00435F9C">
        <w:rPr>
          <w:rFonts w:eastAsia="TimesNewRomanPSMT"/>
          <w:lang w:val="ru-RU"/>
        </w:rPr>
        <w:t>1.______________________________________________________________</w:t>
      </w:r>
    </w:p>
    <w:p w:rsidR="00B67BA5" w:rsidRPr="00435F9C" w:rsidRDefault="00B67BA5" w:rsidP="00B67BA5">
      <w:pPr>
        <w:widowControl w:val="0"/>
        <w:tabs>
          <w:tab w:val="left" w:pos="1418"/>
        </w:tabs>
        <w:autoSpaceDE w:val="0"/>
        <w:autoSpaceDN w:val="0"/>
        <w:adjustRightInd w:val="0"/>
        <w:rPr>
          <w:rFonts w:eastAsia="TimesNewRomanPSMT"/>
          <w:lang w:val="ru-RU"/>
        </w:rPr>
      </w:pPr>
      <w:r w:rsidRPr="00435F9C">
        <w:rPr>
          <w:rFonts w:eastAsia="TimesNewRomanPSMT"/>
          <w:lang w:val="ru-RU"/>
        </w:rPr>
        <w:t>2.______________________________________________________________</w:t>
      </w:r>
    </w:p>
    <w:p w:rsidR="00B67BA5" w:rsidRPr="00435F9C" w:rsidRDefault="00B67BA5" w:rsidP="00B67BA5">
      <w:pPr>
        <w:widowControl w:val="0"/>
        <w:tabs>
          <w:tab w:val="left" w:pos="1418"/>
        </w:tabs>
        <w:autoSpaceDE w:val="0"/>
        <w:autoSpaceDN w:val="0"/>
        <w:adjustRightInd w:val="0"/>
        <w:rPr>
          <w:rFonts w:eastAsia="TimesNewRomanPSMT"/>
          <w:lang w:val="ru-RU"/>
        </w:rPr>
      </w:pPr>
      <w:r w:rsidRPr="00435F9C">
        <w:rPr>
          <w:rFonts w:eastAsia="TimesNewRomanPSMT"/>
          <w:lang w:val="ru-RU"/>
        </w:rPr>
        <w:t>3.______________________________________________________________</w:t>
      </w:r>
    </w:p>
    <w:p w:rsidR="00B67BA5" w:rsidRPr="00435F9C" w:rsidRDefault="00B67BA5" w:rsidP="00B67BA5">
      <w:pPr>
        <w:widowControl w:val="0"/>
        <w:tabs>
          <w:tab w:val="left" w:pos="1418"/>
        </w:tabs>
        <w:autoSpaceDE w:val="0"/>
        <w:autoSpaceDN w:val="0"/>
        <w:adjustRightInd w:val="0"/>
        <w:rPr>
          <w:rFonts w:eastAsia="TimesNewRomanPSMT"/>
          <w:lang w:val="sr-Cyrl-CS"/>
        </w:rPr>
      </w:pPr>
      <w:r w:rsidRPr="00435F9C">
        <w:rPr>
          <w:rFonts w:eastAsia="TimesNewRomanPSMT"/>
          <w:lang w:val="ru-RU"/>
        </w:rPr>
        <w:t>(</w:t>
      </w:r>
      <w:r w:rsidRPr="00435F9C">
        <w:rPr>
          <w:rFonts w:eastAsia="TimesNewRomanPSMT"/>
          <w:lang w:val="sr-Cyrl-CS"/>
        </w:rPr>
        <w:t>назив, седиште, матични број)</w:t>
      </w:r>
    </w:p>
    <w:p w:rsidR="00B67BA5" w:rsidRPr="00435F9C" w:rsidRDefault="00B67BA5" w:rsidP="00B67BA5">
      <w:pPr>
        <w:widowControl w:val="0"/>
        <w:tabs>
          <w:tab w:val="left" w:pos="1418"/>
        </w:tabs>
        <w:autoSpaceDE w:val="0"/>
        <w:autoSpaceDN w:val="0"/>
        <w:adjustRightInd w:val="0"/>
        <w:rPr>
          <w:rFonts w:eastAsia="TimesNewRomanPSMT"/>
          <w:lang w:val="ru-RU"/>
        </w:rPr>
      </w:pPr>
      <w:r w:rsidRPr="00435F9C">
        <w:rPr>
          <w:rFonts w:eastAsia="TimesNewRomanPSMT"/>
          <w:lang w:val="ru-RU"/>
        </w:rPr>
        <w:t>Учесницима у заједничкој понуди:</w:t>
      </w:r>
      <w:r w:rsidRPr="00435F9C">
        <w:rPr>
          <w:rFonts w:eastAsia="TimesNewRomanPSMT"/>
          <w:b/>
          <w:bCs/>
          <w:lang w:val="ru-RU"/>
        </w:rPr>
        <w:t xml:space="preserve"> (</w:t>
      </w:r>
      <w:r w:rsidRPr="00435F9C">
        <w:rPr>
          <w:rFonts w:eastAsia="TimesNewRomanPSMT"/>
          <w:b/>
          <w:bCs/>
          <w:lang w:val="sr-Cyrl-CS"/>
        </w:rPr>
        <w:t xml:space="preserve">попуњава </w:t>
      </w:r>
      <w:r w:rsidR="00867C2C">
        <w:rPr>
          <w:b/>
          <w:sz w:val="22"/>
          <w:szCs w:val="22"/>
          <w:lang w:val="ru-RU"/>
        </w:rPr>
        <w:t>Продавац</w:t>
      </w:r>
      <w:r w:rsidRPr="00435F9C">
        <w:rPr>
          <w:rFonts w:eastAsia="TimesNewRomanPSMT"/>
          <w:b/>
          <w:bCs/>
          <w:lang w:val="sr-Cyrl-CS"/>
        </w:rPr>
        <w:t>)</w:t>
      </w:r>
    </w:p>
    <w:p w:rsidR="00B67BA5" w:rsidRPr="00435F9C" w:rsidRDefault="00B67BA5" w:rsidP="00B67BA5">
      <w:pPr>
        <w:widowControl w:val="0"/>
        <w:tabs>
          <w:tab w:val="left" w:pos="1418"/>
        </w:tabs>
        <w:autoSpaceDE w:val="0"/>
        <w:autoSpaceDN w:val="0"/>
        <w:adjustRightInd w:val="0"/>
        <w:rPr>
          <w:rFonts w:eastAsia="TimesNewRomanPSMT"/>
          <w:lang w:val="ru-RU"/>
        </w:rPr>
      </w:pPr>
      <w:r w:rsidRPr="00435F9C">
        <w:rPr>
          <w:rFonts w:eastAsia="TimesNewRomanPSMT"/>
          <w:lang w:val="ru-RU"/>
        </w:rPr>
        <w:t>1.______________________________________________________________</w:t>
      </w:r>
    </w:p>
    <w:p w:rsidR="00B67BA5" w:rsidRPr="00435F9C" w:rsidRDefault="00B67BA5" w:rsidP="00B67BA5">
      <w:pPr>
        <w:widowControl w:val="0"/>
        <w:tabs>
          <w:tab w:val="left" w:pos="1418"/>
        </w:tabs>
        <w:autoSpaceDE w:val="0"/>
        <w:autoSpaceDN w:val="0"/>
        <w:adjustRightInd w:val="0"/>
        <w:rPr>
          <w:rFonts w:eastAsia="TimesNewRomanPSMT"/>
          <w:lang w:val="ru-RU"/>
        </w:rPr>
      </w:pPr>
      <w:r w:rsidRPr="00435F9C">
        <w:rPr>
          <w:rFonts w:eastAsia="TimesNewRomanPSMT"/>
          <w:lang w:val="ru-RU"/>
        </w:rPr>
        <w:t>2.______________________________________________________________</w:t>
      </w:r>
    </w:p>
    <w:p w:rsidR="00B67BA5" w:rsidRPr="00435F9C" w:rsidRDefault="00B67BA5" w:rsidP="00B67BA5">
      <w:pPr>
        <w:widowControl w:val="0"/>
        <w:tabs>
          <w:tab w:val="left" w:pos="1418"/>
        </w:tabs>
        <w:autoSpaceDE w:val="0"/>
        <w:autoSpaceDN w:val="0"/>
        <w:adjustRightInd w:val="0"/>
        <w:rPr>
          <w:rFonts w:eastAsia="TimesNewRomanPSMT"/>
          <w:lang w:val="ru-RU"/>
        </w:rPr>
      </w:pPr>
      <w:r w:rsidRPr="00435F9C">
        <w:rPr>
          <w:rFonts w:eastAsia="TimesNewRomanPSMT"/>
          <w:lang w:val="ru-RU"/>
        </w:rPr>
        <w:t>3.______________________________________________________________</w:t>
      </w:r>
    </w:p>
    <w:p w:rsidR="00407339" w:rsidRDefault="00B67BA5" w:rsidP="00B67BA5">
      <w:pPr>
        <w:widowControl w:val="0"/>
        <w:tabs>
          <w:tab w:val="left" w:pos="1418"/>
        </w:tabs>
        <w:autoSpaceDE w:val="0"/>
        <w:autoSpaceDN w:val="0"/>
        <w:adjustRightInd w:val="0"/>
        <w:rPr>
          <w:rFonts w:eastAsia="TimesNewRomanPSMT"/>
          <w:lang w:val="sr-Cyrl-CS"/>
        </w:rPr>
      </w:pPr>
      <w:r w:rsidRPr="00435F9C">
        <w:rPr>
          <w:rFonts w:eastAsia="TimesNewRomanPSMT"/>
          <w:lang w:val="ru-RU"/>
        </w:rPr>
        <w:t>(</w:t>
      </w:r>
      <w:r w:rsidRPr="00435F9C">
        <w:rPr>
          <w:rFonts w:eastAsia="TimesNewRomanPSMT"/>
          <w:lang w:val="sr-Cyrl-CS"/>
        </w:rPr>
        <w:t xml:space="preserve">назив, седиште, матични број) </w:t>
      </w:r>
    </w:p>
    <w:p w:rsidR="00B90A1A" w:rsidRDefault="00B90A1A" w:rsidP="00B67BA5">
      <w:pPr>
        <w:widowControl w:val="0"/>
        <w:tabs>
          <w:tab w:val="left" w:pos="1418"/>
        </w:tabs>
        <w:autoSpaceDE w:val="0"/>
        <w:autoSpaceDN w:val="0"/>
        <w:adjustRightInd w:val="0"/>
        <w:rPr>
          <w:rFonts w:eastAsia="TimesNewRomanPSMT"/>
          <w:lang w:val="sr-Cyrl-CS"/>
        </w:rPr>
      </w:pPr>
    </w:p>
    <w:p w:rsidR="001B533A" w:rsidRPr="008355AC" w:rsidRDefault="001B533A" w:rsidP="00D87180">
      <w:pPr>
        <w:jc w:val="center"/>
        <w:rPr>
          <w:color w:val="000000"/>
          <w:lang w:val="ru-RU"/>
        </w:rPr>
      </w:pPr>
      <w:r w:rsidRPr="008355AC">
        <w:rPr>
          <w:color w:val="000000"/>
          <w:lang w:val="ru-RU"/>
        </w:rPr>
        <w:t>Члан 1.</w:t>
      </w:r>
    </w:p>
    <w:p w:rsidR="00C12D43" w:rsidRDefault="001B533A" w:rsidP="00D87180">
      <w:pPr>
        <w:rPr>
          <w:color w:val="000000"/>
          <w:lang w:val="ru-RU"/>
        </w:rPr>
      </w:pPr>
      <w:r w:rsidRPr="008355AC">
        <w:rPr>
          <w:color w:val="000000"/>
          <w:lang w:val="ru-RU"/>
        </w:rPr>
        <w:t>Уговорне стране констатују:</w:t>
      </w:r>
    </w:p>
    <w:p w:rsidR="00C12D43" w:rsidRDefault="00C12D43" w:rsidP="00C12D43">
      <w:pPr>
        <w:rPr>
          <w:lang w:val="sr-Cyrl-CS"/>
        </w:rPr>
      </w:pPr>
      <w:r>
        <w:rPr>
          <w:color w:val="000000"/>
          <w:lang w:val="ru-RU"/>
        </w:rPr>
        <w:t>Д</w:t>
      </w:r>
      <w:r w:rsidR="001B533A" w:rsidRPr="00C12D43">
        <w:rPr>
          <w:color w:val="000000"/>
          <w:lang w:val="ru-RU"/>
        </w:rPr>
        <w:t xml:space="preserve">а је </w:t>
      </w:r>
      <w:r w:rsidR="00867C2C">
        <w:rPr>
          <w:color w:val="000000"/>
          <w:lang w:val="ru-RU"/>
        </w:rPr>
        <w:t>Купац</w:t>
      </w:r>
      <w:r w:rsidR="001B533A" w:rsidRPr="00C12D43">
        <w:rPr>
          <w:color w:val="000000"/>
          <w:lang w:val="ru-RU"/>
        </w:rPr>
        <w:t xml:space="preserve"> на основу члана </w:t>
      </w:r>
      <w:r w:rsidRPr="00121A3A">
        <w:rPr>
          <w:lang/>
        </w:rPr>
        <w:t>3</w:t>
      </w:r>
      <w:r w:rsidRPr="00121A3A">
        <w:rPr>
          <w:lang w:val="sr-Cyrl-CS"/>
        </w:rPr>
        <w:t>2</w:t>
      </w:r>
      <w:r w:rsidRPr="00121A3A">
        <w:rPr>
          <w:lang/>
        </w:rPr>
        <w:t>, 52. став 1</w:t>
      </w:r>
      <w:r w:rsidRPr="00121A3A">
        <w:rPr>
          <w:lang w:val="sr-Cyrl-CS"/>
        </w:rPr>
        <w:t>. и</w:t>
      </w:r>
      <w:r w:rsidRPr="00121A3A">
        <w:rPr>
          <w:lang/>
        </w:rPr>
        <w:t xml:space="preserve"> 60</w:t>
      </w:r>
      <w:r w:rsidRPr="00121A3A">
        <w:rPr>
          <w:color w:val="0000FF"/>
          <w:lang w:val="sr-Cyrl-CS"/>
        </w:rPr>
        <w:t>.</w:t>
      </w:r>
      <w:r w:rsidRPr="00121A3A">
        <w:rPr>
          <w:lang w:val="sr-Cyrl-CS"/>
        </w:rPr>
        <w:t xml:space="preserve">  Закона о јавним наба</w:t>
      </w:r>
      <w:r>
        <w:rPr>
          <w:lang w:val="sr-Cyrl-CS"/>
        </w:rPr>
        <w:t xml:space="preserve">вкама (“Сл. </w:t>
      </w:r>
      <w:r w:rsidRPr="00121A3A">
        <w:rPr>
          <w:lang w:val="sr-Cyrl-CS"/>
        </w:rPr>
        <w:t>гласник РС“ 124/12</w:t>
      </w:r>
      <w:r w:rsidR="00D61093">
        <w:rPr>
          <w:lang w:val="sr-Cyrl-CS"/>
        </w:rPr>
        <w:t>, 14/15 и 68/15</w:t>
      </w:r>
      <w:r w:rsidRPr="00121A3A">
        <w:rPr>
          <w:lang w:val="sr-Cyrl-CS"/>
        </w:rPr>
        <w:t xml:space="preserve">), </w:t>
      </w:r>
      <w:r w:rsidRPr="00121A3A">
        <w:rPr>
          <w:lang/>
        </w:rPr>
        <w:t>Правилника о обавезним елементима конкурсне документације у поступцима јавних набавки и начину доказивања испуњености усло</w:t>
      </w:r>
      <w:r w:rsidR="00584C5E">
        <w:rPr>
          <w:lang/>
        </w:rPr>
        <w:t>ва („Сл. гласник РС“, број 86/15</w:t>
      </w:r>
      <w:r w:rsidRPr="00121A3A">
        <w:rPr>
          <w:lang/>
        </w:rPr>
        <w:t>),</w:t>
      </w:r>
      <w:r w:rsidRPr="00121A3A">
        <w:rPr>
          <w:bCs/>
          <w:lang w:val="sr-Cyrl-CS"/>
        </w:rPr>
        <w:t xml:space="preserve"> а на основу позива за подношење понуда објавље</w:t>
      </w:r>
      <w:r>
        <w:rPr>
          <w:bCs/>
          <w:lang w:val="sr-Cyrl-CS"/>
        </w:rPr>
        <w:t>ног на Порталу за јавне набавке</w:t>
      </w:r>
      <w:r w:rsidR="00236DBB">
        <w:rPr>
          <w:bCs/>
          <w:lang w:val="sr-Cyrl-CS"/>
        </w:rPr>
        <w:t xml:space="preserve"> дана </w:t>
      </w:r>
      <w:r w:rsidR="00A92EF9" w:rsidRPr="006451BC">
        <w:rPr>
          <w:bCs/>
        </w:rPr>
        <w:t>0</w:t>
      </w:r>
      <w:r w:rsidR="00A92EF9" w:rsidRPr="006451BC">
        <w:rPr>
          <w:bCs/>
          <w:lang/>
        </w:rPr>
        <w:t>5</w:t>
      </w:r>
      <w:r w:rsidR="00F74B74" w:rsidRPr="006451BC">
        <w:rPr>
          <w:bCs/>
        </w:rPr>
        <w:t>.11</w:t>
      </w:r>
      <w:r w:rsidR="00236DBB" w:rsidRPr="006451BC">
        <w:rPr>
          <w:bCs/>
          <w:lang w:val="sr-Cyrl-CS"/>
        </w:rPr>
        <w:t>.2015</w:t>
      </w:r>
      <w:r w:rsidR="00236DBB">
        <w:rPr>
          <w:bCs/>
          <w:lang w:val="sr-Cyrl-CS"/>
        </w:rPr>
        <w:t>.године</w:t>
      </w:r>
      <w:r w:rsidRPr="00121A3A">
        <w:rPr>
          <w:bCs/>
          <w:lang w:val="sr-Cyrl-CS"/>
        </w:rPr>
        <w:t>, за јавну набавку</w:t>
      </w:r>
      <w:r w:rsidR="00A01E62">
        <w:rPr>
          <w:lang w:val="sr-Cyrl-CS"/>
        </w:rPr>
        <w:t xml:space="preserve"> </w:t>
      </w:r>
      <w:r w:rsidR="00867C2C" w:rsidRPr="00B4110A">
        <w:rPr>
          <w:lang/>
        </w:rPr>
        <w:t xml:space="preserve">добара – </w:t>
      </w:r>
      <w:r w:rsidR="00E50A1A">
        <w:rPr>
          <w:lang w:val="sr-Cyrl-CS"/>
        </w:rPr>
        <w:t>професионална машина за прање веша</w:t>
      </w:r>
      <w:r w:rsidR="00E50A1A" w:rsidRPr="00121A3A">
        <w:rPr>
          <w:lang w:val="sr-Cyrl-CS"/>
        </w:rPr>
        <w:t xml:space="preserve"> </w:t>
      </w:r>
      <w:r w:rsidRPr="00121A3A">
        <w:rPr>
          <w:lang w:val="sr-Cyrl-CS"/>
        </w:rPr>
        <w:t>спровео</w:t>
      </w:r>
      <w:r>
        <w:rPr>
          <w:lang w:val="sr-Cyrl-CS"/>
        </w:rPr>
        <w:t xml:space="preserve"> </w:t>
      </w:r>
      <w:r w:rsidRPr="00121A3A">
        <w:rPr>
          <w:lang w:val="sr-Cyrl-CS"/>
        </w:rPr>
        <w:t xml:space="preserve"> поступак</w:t>
      </w:r>
      <w:r>
        <w:rPr>
          <w:lang w:val="sr-Cyrl-CS"/>
        </w:rPr>
        <w:t xml:space="preserve"> јавне набавке мале вредности</w:t>
      </w:r>
      <w:r w:rsidRPr="00121A3A">
        <w:rPr>
          <w:lang w:val="sr-Cyrl-CS"/>
        </w:rPr>
        <w:t xml:space="preserve">, </w:t>
      </w:r>
      <w:r w:rsidR="00867C2C">
        <w:rPr>
          <w:lang w:val="sr-Cyrl-CS"/>
        </w:rPr>
        <w:t xml:space="preserve">редни број </w:t>
      </w:r>
      <w:r w:rsidR="00584C5E" w:rsidRPr="00A92EF9">
        <w:rPr>
          <w:lang w:val="sr-Cyrl-CS"/>
        </w:rPr>
        <w:t>20-40401-</w:t>
      </w:r>
      <w:r w:rsidR="00A92EF9" w:rsidRPr="00A92EF9">
        <w:rPr>
          <w:lang w:val="sr-Cyrl-CS"/>
        </w:rPr>
        <w:t>1609</w:t>
      </w:r>
      <w:r w:rsidR="00584C5E" w:rsidRPr="00A92EF9">
        <w:rPr>
          <w:lang w:val="sr-Cyrl-CS"/>
        </w:rPr>
        <w:t xml:space="preserve"> </w:t>
      </w:r>
      <w:r w:rsidRPr="00A92EF9">
        <w:rPr>
          <w:lang w:val="sr-Cyrl-CS"/>
        </w:rPr>
        <w:t>/201</w:t>
      </w:r>
      <w:r w:rsidR="00C634C9" w:rsidRPr="00A92EF9">
        <w:rPr>
          <w:lang w:val="sr-Cyrl-CS"/>
        </w:rPr>
        <w:t>5</w:t>
      </w:r>
      <w:r w:rsidRPr="00121A3A">
        <w:rPr>
          <w:lang w:val="sr-Cyrl-CS"/>
        </w:rPr>
        <w:t xml:space="preserve">, на основу Одлуке о покретању поступка број </w:t>
      </w:r>
      <w:r w:rsidR="00584C5E" w:rsidRPr="00A92EF9">
        <w:rPr>
          <w:lang w:val="sr-Cyrl-CS"/>
        </w:rPr>
        <w:t xml:space="preserve">20-40401- </w:t>
      </w:r>
      <w:r w:rsidR="00A92EF9" w:rsidRPr="00A92EF9">
        <w:rPr>
          <w:lang w:val="sr-Cyrl-CS"/>
        </w:rPr>
        <w:t>1609</w:t>
      </w:r>
      <w:r w:rsidRPr="00A92EF9">
        <w:rPr>
          <w:lang w:val="sr-Cyrl-CS"/>
        </w:rPr>
        <w:t>-1/201</w:t>
      </w:r>
      <w:r w:rsidR="00C634C9" w:rsidRPr="00A92EF9">
        <w:rPr>
          <w:lang w:val="sr-Cyrl-CS"/>
        </w:rPr>
        <w:t>5</w:t>
      </w:r>
      <w:r w:rsidRPr="00A92EF9">
        <w:rPr>
          <w:lang w:val="sr-Cyrl-CS"/>
        </w:rPr>
        <w:t xml:space="preserve"> од</w:t>
      </w:r>
      <w:r w:rsidRPr="00584C5E">
        <w:rPr>
          <w:color w:val="FF0000"/>
          <w:lang w:val="sr-Cyrl-CS"/>
        </w:rPr>
        <w:t xml:space="preserve">  </w:t>
      </w:r>
      <w:r w:rsidR="00A92EF9" w:rsidRPr="006451BC">
        <w:t>0</w:t>
      </w:r>
      <w:r w:rsidR="00A92EF9" w:rsidRPr="006451BC">
        <w:rPr>
          <w:lang/>
        </w:rPr>
        <w:t>5</w:t>
      </w:r>
      <w:r w:rsidR="00F74B74" w:rsidRPr="006451BC">
        <w:t>.11</w:t>
      </w:r>
      <w:r w:rsidRPr="006451BC">
        <w:t>.201</w:t>
      </w:r>
      <w:r w:rsidR="00C634C9" w:rsidRPr="006451BC">
        <w:rPr>
          <w:lang w:val="sr-Cyrl-CS"/>
        </w:rPr>
        <w:t>5</w:t>
      </w:r>
      <w:r w:rsidRPr="00584C5E">
        <w:rPr>
          <w:color w:val="FF0000"/>
        </w:rPr>
        <w:t>.</w:t>
      </w:r>
      <w:r w:rsidRPr="00121A3A">
        <w:t xml:space="preserve"> </w:t>
      </w:r>
      <w:r w:rsidRPr="00121A3A">
        <w:rPr>
          <w:lang w:val="sr-Cyrl-CS"/>
        </w:rPr>
        <w:t>године за потребе</w:t>
      </w:r>
      <w:r w:rsidR="00584C5E">
        <w:rPr>
          <w:lang w:val="sr-Cyrl-CS"/>
        </w:rPr>
        <w:t xml:space="preserve"> Центра за социјални рад Града Новог Сада</w:t>
      </w:r>
      <w:r w:rsidRPr="00121A3A">
        <w:rPr>
          <w:lang w:val="sr-Cyrl-CS"/>
        </w:rPr>
        <w:t>.</w:t>
      </w:r>
    </w:p>
    <w:p w:rsidR="00F7058F" w:rsidRDefault="00F7058F" w:rsidP="007B44F9">
      <w:pPr>
        <w:rPr>
          <w:lang w:val="sr-Cyrl-CS"/>
        </w:rPr>
      </w:pPr>
    </w:p>
    <w:p w:rsidR="00F7058F" w:rsidRDefault="00F7058F" w:rsidP="007B44F9">
      <w:pPr>
        <w:rPr>
          <w:lang w:val="sr-Cyrl-CS"/>
        </w:rPr>
      </w:pPr>
    </w:p>
    <w:p w:rsidR="00C12D43" w:rsidRPr="00121A3A" w:rsidRDefault="00C12D43" w:rsidP="007B44F9">
      <w:pPr>
        <w:rPr>
          <w:lang w:val="sr-Cyrl-CS"/>
        </w:rPr>
      </w:pPr>
      <w:r w:rsidRPr="00121A3A">
        <w:rPr>
          <w:lang w:val="sr-Cyrl-CS"/>
        </w:rPr>
        <w:lastRenderedPageBreak/>
        <w:t xml:space="preserve">Да је </w:t>
      </w:r>
      <w:r w:rsidR="00867C2C">
        <w:rPr>
          <w:lang w:val="sr-Cyrl-CS"/>
        </w:rPr>
        <w:t>Продавац</w:t>
      </w:r>
      <w:r w:rsidRPr="00121A3A">
        <w:rPr>
          <w:lang w:val="sr-Cyrl-CS"/>
        </w:rPr>
        <w:t xml:space="preserve">  доставио понуду број</w:t>
      </w:r>
      <w:r>
        <w:rPr>
          <w:lang w:val="sr-Cyrl-CS"/>
        </w:rPr>
        <w:t xml:space="preserve"> _____________од____.____.</w:t>
      </w:r>
      <w:r w:rsidRPr="00121A3A">
        <w:rPr>
          <w:lang w:val="sr-Cyrl-CS"/>
        </w:rPr>
        <w:t>201</w:t>
      </w:r>
      <w:r w:rsidR="00C634C9">
        <w:rPr>
          <w:lang w:val="sr-Cyrl-CS"/>
        </w:rPr>
        <w:t>5</w:t>
      </w:r>
      <w:r w:rsidRPr="00121A3A">
        <w:rPr>
          <w:lang w:val="sr-Cyrl-CS"/>
        </w:rPr>
        <w:t>.године која се налази у прилогу уговора и саставни је део уговора</w:t>
      </w:r>
      <w:r w:rsidRPr="00121A3A">
        <w:rPr>
          <w:b/>
          <w:color w:val="000000"/>
          <w:lang w:val="ru-RU"/>
        </w:rPr>
        <w:t xml:space="preserve"> </w:t>
      </w:r>
      <w:r w:rsidRPr="00121A3A">
        <w:rPr>
          <w:b/>
          <w:lang w:val="ru-RU"/>
        </w:rPr>
        <w:t xml:space="preserve">(попуњава </w:t>
      </w:r>
      <w:r w:rsidR="00867C2C">
        <w:rPr>
          <w:b/>
          <w:sz w:val="22"/>
          <w:szCs w:val="22"/>
          <w:lang w:val="ru-RU"/>
        </w:rPr>
        <w:t>Продавац</w:t>
      </w:r>
      <w:r w:rsidRPr="00121A3A">
        <w:rPr>
          <w:b/>
          <w:lang w:val="ru-RU"/>
        </w:rPr>
        <w:t>)</w:t>
      </w:r>
      <w:r w:rsidR="00236DBB">
        <w:rPr>
          <w:b/>
          <w:lang w:val="ru-RU"/>
        </w:rPr>
        <w:t>.</w:t>
      </w:r>
    </w:p>
    <w:p w:rsidR="00867C2C" w:rsidRDefault="00C12D43" w:rsidP="007B44F9">
      <w:r w:rsidRPr="00121A3A">
        <w:rPr>
          <w:lang w:val="sr-Cyrl-CS"/>
        </w:rPr>
        <w:t>Да понуда у потпуности одговара спецификацији из конкурсне документације која се налази у прилогу уговора и саставни је део уговора;</w:t>
      </w:r>
      <w:r w:rsidR="007B44F9">
        <w:rPr>
          <w:lang w:val="sr-Cyrl-CS"/>
        </w:rPr>
        <w:t xml:space="preserve"> </w:t>
      </w:r>
    </w:p>
    <w:p w:rsidR="00867C2C" w:rsidRPr="00236DBB" w:rsidRDefault="00C12D43" w:rsidP="00867C2C">
      <w:pPr>
        <w:rPr>
          <w:lang w:val="sr-Cyrl-CS"/>
        </w:rPr>
      </w:pPr>
      <w:r>
        <w:rPr>
          <w:lang w:val="ru-RU"/>
        </w:rPr>
        <w:t>Д</w:t>
      </w:r>
      <w:r w:rsidRPr="00121A3A">
        <w:rPr>
          <w:lang w:val="ru-RU"/>
        </w:rPr>
        <w:t xml:space="preserve">а је </w:t>
      </w:r>
      <w:r w:rsidR="00867C2C">
        <w:rPr>
          <w:lang w:val="ru-RU"/>
        </w:rPr>
        <w:t>Купац</w:t>
      </w:r>
      <w:r w:rsidRPr="00121A3A">
        <w:rPr>
          <w:lang w:val="ru-RU"/>
        </w:rPr>
        <w:t xml:space="preserve"> у складу са чланом </w:t>
      </w:r>
      <w:r w:rsidRPr="00121A3A">
        <w:rPr>
          <w:lang/>
        </w:rPr>
        <w:t>108</w:t>
      </w:r>
      <w:r w:rsidRPr="00121A3A">
        <w:rPr>
          <w:lang w:val="ru-RU"/>
        </w:rPr>
        <w:t xml:space="preserve">. Закона о јавним набавкама, на основу Одлуке о </w:t>
      </w:r>
      <w:r w:rsidRPr="00121A3A">
        <w:rPr>
          <w:lang/>
        </w:rPr>
        <w:t>додели уговора</w:t>
      </w:r>
      <w:r w:rsidRPr="00121A3A">
        <w:rPr>
          <w:lang w:val="ru-RU"/>
        </w:rPr>
        <w:t xml:space="preserve"> број ________________ од ____.____. 201</w:t>
      </w:r>
      <w:r w:rsidR="00C634C9">
        <w:rPr>
          <w:lang w:val="ru-RU"/>
        </w:rPr>
        <w:t>5</w:t>
      </w:r>
      <w:r w:rsidRPr="00121A3A">
        <w:rPr>
          <w:lang w:val="ru-RU"/>
        </w:rPr>
        <w:t xml:space="preserve">. године и понуде </w:t>
      </w:r>
      <w:r w:rsidR="00867C2C">
        <w:rPr>
          <w:lang w:val="sr-Cyrl-CS"/>
        </w:rPr>
        <w:t>Продавца</w:t>
      </w:r>
      <w:r w:rsidRPr="00121A3A">
        <w:rPr>
          <w:lang w:val="ru-RU"/>
        </w:rPr>
        <w:t xml:space="preserve"> број _____</w:t>
      </w:r>
      <w:r>
        <w:rPr>
          <w:lang w:val="ru-RU"/>
        </w:rPr>
        <w:t>______ од ____.____.</w:t>
      </w:r>
      <w:r w:rsidRPr="00121A3A">
        <w:rPr>
          <w:lang w:val="ru-RU"/>
        </w:rPr>
        <w:t>201</w:t>
      </w:r>
      <w:r w:rsidR="00C634C9">
        <w:rPr>
          <w:lang w:val="ru-RU"/>
        </w:rPr>
        <w:t>5</w:t>
      </w:r>
      <w:r w:rsidRPr="00121A3A">
        <w:rPr>
          <w:lang w:val="ru-RU"/>
        </w:rPr>
        <w:t xml:space="preserve">. године (попуњава </w:t>
      </w:r>
      <w:r w:rsidR="00867C2C">
        <w:rPr>
          <w:lang w:val="ru-RU"/>
        </w:rPr>
        <w:t>Купац</w:t>
      </w:r>
      <w:r w:rsidRPr="00121A3A">
        <w:rPr>
          <w:lang w:val="ru-RU"/>
        </w:rPr>
        <w:t xml:space="preserve">), изабрао </w:t>
      </w:r>
      <w:r w:rsidR="00867C2C">
        <w:rPr>
          <w:lang w:val="sr-Cyrl-CS"/>
        </w:rPr>
        <w:t>Продавца</w:t>
      </w:r>
      <w:r w:rsidRPr="00121A3A">
        <w:rPr>
          <w:lang w:val="ru-RU"/>
        </w:rPr>
        <w:t xml:space="preserve"> за набавку </w:t>
      </w:r>
      <w:r w:rsidR="00867C2C" w:rsidRPr="00B4110A">
        <w:rPr>
          <w:lang/>
        </w:rPr>
        <w:t xml:space="preserve">добара – </w:t>
      </w:r>
      <w:r w:rsidR="00E50A1A">
        <w:rPr>
          <w:lang w:val="sr-Cyrl-CS"/>
        </w:rPr>
        <w:t>професионална машина за прање веша</w:t>
      </w:r>
      <w:r w:rsidR="00867C2C" w:rsidRPr="00236DBB">
        <w:rPr>
          <w:lang w:val="sr-Cyrl-CS"/>
        </w:rPr>
        <w:t>.</w:t>
      </w:r>
    </w:p>
    <w:p w:rsidR="001B533A" w:rsidRPr="008355AC" w:rsidRDefault="001B533A" w:rsidP="00867C2C">
      <w:pPr>
        <w:jc w:val="center"/>
        <w:rPr>
          <w:color w:val="000000"/>
          <w:lang w:val="ru-RU"/>
        </w:rPr>
      </w:pPr>
      <w:r w:rsidRPr="008355AC">
        <w:rPr>
          <w:color w:val="000000"/>
          <w:lang w:val="ru-RU"/>
        </w:rPr>
        <w:t>Члан 2.</w:t>
      </w:r>
    </w:p>
    <w:p w:rsidR="00B65996" w:rsidRPr="00867C2C" w:rsidRDefault="001B533A" w:rsidP="007B44F9">
      <w:pPr>
        <w:rPr>
          <w:lang w:val="sr-Cyrl-CS"/>
        </w:rPr>
      </w:pPr>
      <w:r w:rsidRPr="008355AC">
        <w:rPr>
          <w:lang w:val="ru-RU"/>
        </w:rPr>
        <w:t>Предмет ово</w:t>
      </w:r>
      <w:r w:rsidR="00587898" w:rsidRPr="008355AC">
        <w:rPr>
          <w:lang w:val="ru-RU"/>
        </w:rPr>
        <w:t xml:space="preserve">г уговора је </w:t>
      </w:r>
      <w:r w:rsidR="00867C2C">
        <w:rPr>
          <w:lang w:val="ru-RU"/>
        </w:rPr>
        <w:t xml:space="preserve">набавка </w:t>
      </w:r>
      <w:r w:rsidR="00E50A1A">
        <w:rPr>
          <w:lang w:val="sr-Cyrl-CS"/>
        </w:rPr>
        <w:t>професионалне машине за прање веша</w:t>
      </w:r>
      <w:r w:rsidR="007C60AB" w:rsidRPr="008355AC">
        <w:rPr>
          <w:lang w:val="ru-RU"/>
        </w:rPr>
        <w:t xml:space="preserve">, </w:t>
      </w:r>
      <w:r w:rsidRPr="008355AC">
        <w:rPr>
          <w:lang w:val="ru-RU"/>
        </w:rPr>
        <w:t xml:space="preserve">у свему према понуди </w:t>
      </w:r>
      <w:r w:rsidR="00867C2C">
        <w:rPr>
          <w:lang w:val="ru-RU"/>
        </w:rPr>
        <w:t>Продавца</w:t>
      </w:r>
      <w:r w:rsidRPr="008355AC">
        <w:rPr>
          <w:lang w:val="ru-RU"/>
        </w:rPr>
        <w:t xml:space="preserve"> бр. ________, од ____.____.</w:t>
      </w:r>
      <w:r w:rsidR="00D33B6E" w:rsidRPr="008355AC">
        <w:rPr>
          <w:lang w:val="ru-RU"/>
        </w:rPr>
        <w:t>201</w:t>
      </w:r>
      <w:r w:rsidR="00C634C9">
        <w:rPr>
          <w:lang w:val="ru-RU"/>
        </w:rPr>
        <w:t>5</w:t>
      </w:r>
      <w:r w:rsidRPr="008355AC">
        <w:rPr>
          <w:lang w:val="ru-RU"/>
        </w:rPr>
        <w:t>.</w:t>
      </w:r>
      <w:r w:rsidR="00031686" w:rsidRPr="008355AC">
        <w:rPr>
          <w:lang w:val="ru-RU"/>
        </w:rPr>
        <w:t xml:space="preserve"> </w:t>
      </w:r>
      <w:r w:rsidRPr="008355AC">
        <w:rPr>
          <w:lang w:val="ru-RU"/>
        </w:rPr>
        <w:t xml:space="preserve">године и </w:t>
      </w:r>
      <w:r w:rsidR="007C21D0" w:rsidRPr="008355AC">
        <w:rPr>
          <w:lang w:val="ru-RU"/>
        </w:rPr>
        <w:t xml:space="preserve">техничкој </w:t>
      </w:r>
      <w:r w:rsidRPr="008355AC">
        <w:rPr>
          <w:lang w:val="ru-RU"/>
        </w:rPr>
        <w:t xml:space="preserve">спецификацији у конкурсној документацији, која чини саставни део уговора </w:t>
      </w:r>
      <w:r w:rsidRPr="00867C2C">
        <w:rPr>
          <w:lang w:val="ru-RU"/>
        </w:rPr>
        <w:t xml:space="preserve">(попуњава </w:t>
      </w:r>
      <w:r w:rsidR="00867C2C" w:rsidRPr="00867C2C">
        <w:rPr>
          <w:lang w:val="ru-RU"/>
        </w:rPr>
        <w:t>Купац</w:t>
      </w:r>
      <w:r w:rsidRPr="00867C2C">
        <w:rPr>
          <w:lang w:val="ru-RU"/>
        </w:rPr>
        <w:t>)</w:t>
      </w:r>
      <w:r w:rsidRPr="00867C2C">
        <w:rPr>
          <w:lang w:val="sr-Cyrl-CS"/>
        </w:rPr>
        <w:t>.</w:t>
      </w:r>
    </w:p>
    <w:p w:rsidR="00CA6022" w:rsidRPr="008355AC" w:rsidRDefault="00B65996" w:rsidP="009D5DAB">
      <w:pPr>
        <w:jc w:val="center"/>
        <w:rPr>
          <w:lang w:val="ru-RU"/>
        </w:rPr>
      </w:pPr>
      <w:r w:rsidRPr="008355AC">
        <w:rPr>
          <w:lang w:val="ru-RU"/>
        </w:rPr>
        <w:t>Члан 3.</w:t>
      </w:r>
    </w:p>
    <w:p w:rsidR="00107976" w:rsidRDefault="00867C2C" w:rsidP="009D5DAB">
      <w:pPr>
        <w:rPr>
          <w:lang w:val="ru-RU"/>
        </w:rPr>
      </w:pPr>
      <w:r>
        <w:rPr>
          <w:lang w:val="ru-RU"/>
        </w:rPr>
        <w:t>Продавац</w:t>
      </w:r>
      <w:r w:rsidR="00646303">
        <w:rPr>
          <w:lang w:val="ru-RU"/>
        </w:rPr>
        <w:t xml:space="preserve"> </w:t>
      </w:r>
      <w:r w:rsidR="00CA6022" w:rsidRPr="008355AC">
        <w:rPr>
          <w:lang w:val="ru-RU"/>
        </w:rPr>
        <w:t xml:space="preserve">се обавезује да ће </w:t>
      </w:r>
      <w:r>
        <w:rPr>
          <w:lang w:val="ru-RU"/>
        </w:rPr>
        <w:t xml:space="preserve">Купцу </w:t>
      </w:r>
      <w:r w:rsidR="00646303">
        <w:rPr>
          <w:lang w:val="ru-RU"/>
        </w:rPr>
        <w:t xml:space="preserve"> </w:t>
      </w:r>
      <w:r>
        <w:rPr>
          <w:lang w:val="ru-RU"/>
        </w:rPr>
        <w:t xml:space="preserve">испоручити </w:t>
      </w:r>
      <w:r w:rsidR="00D04DD6">
        <w:rPr>
          <w:lang w:val="ru-RU"/>
        </w:rPr>
        <w:t xml:space="preserve">једну </w:t>
      </w:r>
      <w:r w:rsidR="00892693">
        <w:rPr>
          <w:lang w:val="ru-RU"/>
        </w:rPr>
        <w:t xml:space="preserve">нову, некоришћену </w:t>
      </w:r>
      <w:r w:rsidR="00E50A1A">
        <w:rPr>
          <w:lang w:val="sr-Cyrl-CS"/>
        </w:rPr>
        <w:t>професионалну машину за прање веша</w:t>
      </w:r>
      <w:r w:rsidR="00E50A1A">
        <w:rPr>
          <w:lang w:val="ru-RU"/>
        </w:rPr>
        <w:t xml:space="preserve"> </w:t>
      </w:r>
      <w:r w:rsidR="00D04DD6">
        <w:rPr>
          <w:lang w:val="ru-RU"/>
        </w:rPr>
        <w:t>модел _________________ произвођача</w:t>
      </w:r>
      <w:r w:rsidR="005D5C43">
        <w:rPr>
          <w:lang w:val="ru-RU"/>
        </w:rPr>
        <w:t>______________</w:t>
      </w:r>
      <w:r w:rsidR="00D04DD6">
        <w:rPr>
          <w:lang w:val="ru-RU"/>
        </w:rPr>
        <w:t xml:space="preserve">, са техничким карактеристика </w:t>
      </w:r>
      <w:r w:rsidR="00D04DD6" w:rsidRPr="00121A3A">
        <w:rPr>
          <w:lang w:val="sr-Cyrl-CS"/>
        </w:rPr>
        <w:t>из конкурсне документације која се налази у прилогу уг</w:t>
      </w:r>
      <w:r w:rsidR="00D04DD6">
        <w:rPr>
          <w:lang w:val="sr-Cyrl-CS"/>
        </w:rPr>
        <w:t>овора и саставни је део уговора.</w:t>
      </w:r>
    </w:p>
    <w:p w:rsidR="00892693" w:rsidRPr="00A42783" w:rsidRDefault="005E5B58" w:rsidP="00892693">
      <w:pPr>
        <w:rPr>
          <w:lang w:val="sr-Cyrl-CS"/>
        </w:rPr>
      </w:pPr>
      <w:r>
        <w:rPr>
          <w:lang w:val="sr-Cyrl-CS"/>
        </w:rPr>
        <w:t xml:space="preserve">Продавац је дужан </w:t>
      </w:r>
      <w:r w:rsidR="00D04DD6">
        <w:rPr>
          <w:lang w:val="sr-Cyrl-CS"/>
        </w:rPr>
        <w:t>да изврши</w:t>
      </w:r>
      <w:r>
        <w:rPr>
          <w:lang w:val="sr-Cyrl-CS"/>
        </w:rPr>
        <w:t xml:space="preserve"> монтажу </w:t>
      </w:r>
      <w:r>
        <w:rPr>
          <w:lang w:val="sr-Latn-CS"/>
        </w:rPr>
        <w:t xml:space="preserve"> </w:t>
      </w:r>
      <w:r w:rsidR="00D04DD6">
        <w:rPr>
          <w:lang w:val="sr-Cyrl-CS"/>
        </w:rPr>
        <w:t>испоручене професионалне м</w:t>
      </w:r>
      <w:r>
        <w:rPr>
          <w:lang w:val="sr-Cyrl-CS"/>
        </w:rPr>
        <w:t>ашине за прање веша и у присуству представника купца испита исправност функционисања</w:t>
      </w:r>
      <w:r w:rsidR="00D04DD6">
        <w:rPr>
          <w:lang w:val="sr-Cyrl-CS"/>
        </w:rPr>
        <w:t xml:space="preserve">, </w:t>
      </w:r>
      <w:r w:rsidR="00892693">
        <w:rPr>
          <w:lang w:val="sr-Cyrl-CS"/>
        </w:rPr>
        <w:t xml:space="preserve">као и да </w:t>
      </w:r>
      <w:r w:rsidR="00892693" w:rsidRPr="00A42783">
        <w:rPr>
          <w:lang w:val="sr-Cyrl-CS"/>
        </w:rPr>
        <w:t xml:space="preserve">обучи овлашћено лице </w:t>
      </w:r>
      <w:r w:rsidR="00FD0514">
        <w:rPr>
          <w:lang w:val="sr-Cyrl-CS"/>
        </w:rPr>
        <w:t>Купца</w:t>
      </w:r>
      <w:r w:rsidR="00892693" w:rsidRPr="00A42783">
        <w:rPr>
          <w:lang w:val="sr-Cyrl-CS"/>
        </w:rPr>
        <w:t xml:space="preserve"> за правилно руковање</w:t>
      </w:r>
      <w:r w:rsidR="00ED24D4">
        <w:rPr>
          <w:lang w:val="sr-Cyrl-CS"/>
        </w:rPr>
        <w:t xml:space="preserve"> истом</w:t>
      </w:r>
      <w:r w:rsidR="00892693" w:rsidRPr="00A42783">
        <w:rPr>
          <w:lang w:val="sr-Cyrl-CS"/>
        </w:rPr>
        <w:t>.</w:t>
      </w:r>
    </w:p>
    <w:p w:rsidR="00892693" w:rsidRDefault="00892693" w:rsidP="005E5B58">
      <w:pPr>
        <w:rPr>
          <w:lang w:val="sr-Cyrl-CS"/>
        </w:rPr>
      </w:pPr>
    </w:p>
    <w:p w:rsidR="001B533A" w:rsidRDefault="00B65996" w:rsidP="002F1F30">
      <w:pPr>
        <w:jc w:val="center"/>
        <w:rPr>
          <w:color w:val="000000"/>
          <w:lang w:val="ru-RU"/>
        </w:rPr>
      </w:pPr>
      <w:r w:rsidRPr="008355AC">
        <w:rPr>
          <w:color w:val="000000"/>
          <w:lang w:val="ru-RU"/>
        </w:rPr>
        <w:t>Члан 4</w:t>
      </w:r>
      <w:r w:rsidR="001B533A" w:rsidRPr="008355AC">
        <w:rPr>
          <w:color w:val="000000"/>
          <w:lang w:val="ru-RU"/>
        </w:rPr>
        <w:t>.</w:t>
      </w:r>
    </w:p>
    <w:p w:rsidR="007B44F9" w:rsidRDefault="00B65996" w:rsidP="009D5DAB">
      <w:pPr>
        <w:rPr>
          <w:color w:val="000000"/>
          <w:lang w:val="sr-Cyrl-CS"/>
        </w:rPr>
      </w:pPr>
      <w:r w:rsidRPr="008355AC">
        <w:rPr>
          <w:color w:val="000000"/>
          <w:lang w:val="ru-RU"/>
        </w:rPr>
        <w:t xml:space="preserve">Укупна цена </w:t>
      </w:r>
      <w:r w:rsidR="00867C2C">
        <w:rPr>
          <w:color w:val="000000"/>
          <w:lang w:val="ru-RU"/>
        </w:rPr>
        <w:t>добара</w:t>
      </w:r>
      <w:r w:rsidRPr="008355AC">
        <w:rPr>
          <w:color w:val="000000"/>
          <w:lang w:val="ru-RU"/>
        </w:rPr>
        <w:t>, из члана 3.</w:t>
      </w:r>
      <w:r w:rsidR="00407339">
        <w:rPr>
          <w:color w:val="000000"/>
          <w:lang w:val="sr-Latn-CS"/>
        </w:rPr>
        <w:t xml:space="preserve"> </w:t>
      </w:r>
      <w:r w:rsidRPr="008355AC">
        <w:rPr>
          <w:color w:val="000000"/>
          <w:lang w:val="ru-RU"/>
        </w:rPr>
        <w:t xml:space="preserve">овог уговора, утврђена је у понуди </w:t>
      </w:r>
      <w:r w:rsidR="00867C2C">
        <w:rPr>
          <w:color w:val="000000"/>
          <w:lang w:val="ru-RU"/>
        </w:rPr>
        <w:t>Продавца</w:t>
      </w:r>
      <w:r w:rsidRPr="008355AC">
        <w:rPr>
          <w:color w:val="000000"/>
          <w:lang w:val="ru-RU"/>
        </w:rPr>
        <w:t xml:space="preserve"> број ________________ од ____. ____. 201</w:t>
      </w:r>
      <w:r w:rsidR="00C634C9">
        <w:rPr>
          <w:color w:val="000000"/>
          <w:lang w:val="ru-RU"/>
        </w:rPr>
        <w:t>5</w:t>
      </w:r>
      <w:r w:rsidRPr="008355AC">
        <w:rPr>
          <w:color w:val="000000"/>
          <w:lang w:val="ru-RU"/>
        </w:rPr>
        <w:t>. године, у износу</w:t>
      </w:r>
      <w:r w:rsidR="00646303">
        <w:rPr>
          <w:color w:val="000000"/>
          <w:lang w:val="sr-Cyrl-CS"/>
        </w:rPr>
        <w:t xml:space="preserve"> од _______________________</w:t>
      </w:r>
      <w:r w:rsidRPr="008355AC">
        <w:rPr>
          <w:color w:val="000000"/>
          <w:lang w:val="sr-Cyrl-CS"/>
        </w:rPr>
        <w:t xml:space="preserve"> динара, без ПДВ-а, словима</w:t>
      </w:r>
      <w:r w:rsidRPr="008355AC">
        <w:rPr>
          <w:color w:val="000000"/>
          <w:lang w:val="sr-Latn-CS"/>
        </w:rPr>
        <w:t xml:space="preserve"> </w:t>
      </w:r>
      <w:r w:rsidRPr="008355AC">
        <w:rPr>
          <w:color w:val="000000"/>
          <w:lang w:val="sr-Cyrl-CS"/>
        </w:rPr>
        <w:t>(_______________________________________________________</w:t>
      </w:r>
      <w:r w:rsidRPr="008355AC">
        <w:rPr>
          <w:color w:val="000000"/>
          <w:lang w:val="sr-Latn-CS"/>
        </w:rPr>
        <w:t>__</w:t>
      </w:r>
      <w:r w:rsidRPr="008355AC">
        <w:rPr>
          <w:color w:val="000000"/>
          <w:lang w:val="sr-Cyrl-CS"/>
        </w:rPr>
        <w:t>___</w:t>
      </w:r>
      <w:r w:rsidRPr="008355AC">
        <w:rPr>
          <w:color w:val="000000"/>
          <w:lang w:val="sr-Latn-CS"/>
        </w:rPr>
        <w:t>)</w:t>
      </w:r>
      <w:r w:rsidRPr="008355AC">
        <w:rPr>
          <w:color w:val="000000"/>
          <w:lang w:val="sr-Cyrl-CS"/>
        </w:rPr>
        <w:t>, односно у изно</w:t>
      </w:r>
      <w:r w:rsidR="007B44F9">
        <w:rPr>
          <w:color w:val="000000"/>
          <w:lang w:val="sr-Cyrl-CS"/>
        </w:rPr>
        <w:t>су од _________________________</w:t>
      </w:r>
      <w:r w:rsidR="00950DF5" w:rsidRPr="008355AC">
        <w:rPr>
          <w:color w:val="000000"/>
          <w:lang w:val="sr-Cyrl-CS"/>
        </w:rPr>
        <w:t>динара,</w:t>
      </w:r>
      <w:r w:rsidRPr="008355AC">
        <w:rPr>
          <w:color w:val="000000"/>
          <w:lang w:val="sr-Cyrl-CS"/>
        </w:rPr>
        <w:t xml:space="preserve"> са ПДВ</w:t>
      </w:r>
      <w:r w:rsidRPr="008355AC">
        <w:rPr>
          <w:color w:val="000000"/>
          <w:lang w:val="sr-Latn-CS"/>
        </w:rPr>
        <w:t>-</w:t>
      </w:r>
      <w:r w:rsidRPr="008355AC">
        <w:rPr>
          <w:color w:val="000000"/>
          <w:lang w:val="sr-Cyrl-CS"/>
        </w:rPr>
        <w:t>ом,</w:t>
      </w:r>
      <w:r w:rsidRPr="008355AC">
        <w:rPr>
          <w:color w:val="000000"/>
          <w:lang w:val="sr-Latn-CS"/>
        </w:rPr>
        <w:t xml:space="preserve"> </w:t>
      </w:r>
      <w:r w:rsidRPr="008355AC">
        <w:rPr>
          <w:color w:val="000000"/>
          <w:lang w:val="sr-Cyrl-CS"/>
        </w:rPr>
        <w:t>словима</w:t>
      </w:r>
      <w:r w:rsidR="007B44F9">
        <w:rPr>
          <w:color w:val="000000"/>
          <w:lang w:val="sr-Cyrl-CS"/>
        </w:rPr>
        <w:t>( ______________________</w:t>
      </w:r>
    </w:p>
    <w:p w:rsidR="001B533A" w:rsidRPr="008355AC" w:rsidRDefault="007B44F9" w:rsidP="009D5DAB">
      <w:pPr>
        <w:rPr>
          <w:color w:val="000000"/>
          <w:lang w:val="sr-Cyrl-CS"/>
        </w:rPr>
      </w:pPr>
      <w:r>
        <w:rPr>
          <w:color w:val="000000"/>
          <w:lang w:val="sr-Cyrl-CS"/>
        </w:rPr>
        <w:t>________________)</w:t>
      </w:r>
      <w:r w:rsidR="00B65996" w:rsidRPr="008355AC">
        <w:rPr>
          <w:color w:val="000000"/>
          <w:lang w:val="sr-Latn-CS"/>
        </w:rPr>
        <w:t xml:space="preserve"> </w:t>
      </w:r>
      <w:r w:rsidR="00B65996" w:rsidRPr="008355AC">
        <w:rPr>
          <w:color w:val="000000"/>
          <w:lang w:val="sr-Cyrl-CS"/>
        </w:rPr>
        <w:t xml:space="preserve"> </w:t>
      </w:r>
      <w:r w:rsidR="00B65996" w:rsidRPr="008355AC">
        <w:rPr>
          <w:b/>
          <w:color w:val="000000"/>
          <w:lang w:val="ru-RU"/>
        </w:rPr>
        <w:t xml:space="preserve">(попуњава </w:t>
      </w:r>
      <w:r w:rsidR="00867C2C">
        <w:rPr>
          <w:b/>
          <w:color w:val="000000"/>
          <w:lang w:val="ru-RU"/>
        </w:rPr>
        <w:t>Продавац</w:t>
      </w:r>
      <w:r w:rsidR="00B65996" w:rsidRPr="008355AC">
        <w:rPr>
          <w:b/>
          <w:color w:val="000000"/>
          <w:lang w:val="ru-RU"/>
        </w:rPr>
        <w:t>).</w:t>
      </w:r>
    </w:p>
    <w:p w:rsidR="001B533A" w:rsidRDefault="00B65996" w:rsidP="009D5DAB">
      <w:pPr>
        <w:jc w:val="center"/>
        <w:rPr>
          <w:color w:val="000000"/>
          <w:lang w:val="ru-RU"/>
        </w:rPr>
      </w:pPr>
      <w:r w:rsidRPr="008355AC">
        <w:rPr>
          <w:color w:val="000000"/>
          <w:lang w:val="ru-RU"/>
        </w:rPr>
        <w:t>Члан 5</w:t>
      </w:r>
      <w:r w:rsidR="001B533A" w:rsidRPr="008355AC">
        <w:rPr>
          <w:color w:val="000000"/>
          <w:lang w:val="ru-RU"/>
        </w:rPr>
        <w:t>.</w:t>
      </w:r>
    </w:p>
    <w:p w:rsidR="00867C2C" w:rsidRPr="00CC47D7" w:rsidRDefault="001B533A" w:rsidP="00867C2C">
      <w:pPr>
        <w:autoSpaceDE w:val="0"/>
        <w:autoSpaceDN w:val="0"/>
        <w:adjustRightInd w:val="0"/>
        <w:outlineLvl w:val="0"/>
        <w:rPr>
          <w:lang/>
        </w:rPr>
      </w:pPr>
      <w:r w:rsidRPr="008355AC">
        <w:rPr>
          <w:lang w:val="ru-RU"/>
        </w:rPr>
        <w:t>Под уговореном ценом подразумева</w:t>
      </w:r>
      <w:r w:rsidR="00353BCA" w:rsidRPr="008355AC">
        <w:rPr>
          <w:lang w:val="ru-RU"/>
        </w:rPr>
        <w:t xml:space="preserve"> </w:t>
      </w:r>
      <w:r w:rsidR="00867C2C">
        <w:rPr>
          <w:lang w:val="ru-RU"/>
        </w:rPr>
        <w:t xml:space="preserve">се цена </w:t>
      </w:r>
      <w:r w:rsidR="00867C2C" w:rsidRPr="00CC47D7">
        <w:rPr>
          <w:lang/>
        </w:rPr>
        <w:t xml:space="preserve">са урачунатим свим трошковима које </w:t>
      </w:r>
      <w:r w:rsidR="00867C2C">
        <w:rPr>
          <w:lang w:val="sr-Cyrl-CS"/>
        </w:rPr>
        <w:t>Продавац</w:t>
      </w:r>
      <w:r w:rsidR="00867C2C" w:rsidRPr="00CC47D7">
        <w:rPr>
          <w:lang/>
        </w:rPr>
        <w:t xml:space="preserve"> има у реа</w:t>
      </w:r>
      <w:r w:rsidR="00867C2C">
        <w:rPr>
          <w:lang/>
        </w:rPr>
        <w:t>лизацији предметн</w:t>
      </w:r>
      <w:r w:rsidR="00867C2C">
        <w:rPr>
          <w:lang w:val="sr-Cyrl-CS"/>
        </w:rPr>
        <w:t>ог уговора</w:t>
      </w:r>
      <w:r w:rsidR="00867C2C" w:rsidRPr="00CC47D7">
        <w:rPr>
          <w:lang/>
        </w:rPr>
        <w:t>.</w:t>
      </w:r>
    </w:p>
    <w:p w:rsidR="00734EB9" w:rsidRDefault="00FB08FC" w:rsidP="009D5DAB">
      <w:pPr>
        <w:widowControl w:val="0"/>
        <w:tabs>
          <w:tab w:val="clear" w:pos="1418"/>
          <w:tab w:val="left" w:pos="1441"/>
        </w:tabs>
        <w:adjustRightInd w:val="0"/>
        <w:textAlignment w:val="baseline"/>
        <w:rPr>
          <w:lang w:val="sr-Cyrl-CS"/>
        </w:rPr>
      </w:pPr>
      <w:r>
        <w:rPr>
          <w:lang w:val="sr-Cyrl-CS"/>
        </w:rPr>
        <w:t>Уговорена ц</w:t>
      </w:r>
      <w:r w:rsidR="00EC0222" w:rsidRPr="008355AC">
        <w:rPr>
          <w:lang w:val="sr-Cyrl-CS"/>
        </w:rPr>
        <w:t xml:space="preserve">ена </w:t>
      </w:r>
      <w:r w:rsidR="00BC1118" w:rsidRPr="008355AC">
        <w:rPr>
          <w:lang w:val="sr-Cyrl-CS"/>
        </w:rPr>
        <w:t>је фиксна и</w:t>
      </w:r>
      <w:r w:rsidR="00EC0222" w:rsidRPr="008355AC">
        <w:rPr>
          <w:lang w:val="sr-Cyrl-CS"/>
        </w:rPr>
        <w:t xml:space="preserve"> </w:t>
      </w:r>
      <w:r w:rsidR="00E01D8F" w:rsidRPr="008355AC">
        <w:rPr>
          <w:lang w:val="sr-Cyrl-CS"/>
        </w:rPr>
        <w:t xml:space="preserve"> </w:t>
      </w:r>
      <w:r w:rsidR="005238FF">
        <w:rPr>
          <w:lang w:val="sr-Cyrl-CS"/>
        </w:rPr>
        <w:t xml:space="preserve">не може </w:t>
      </w:r>
      <w:r w:rsidR="00BC1118" w:rsidRPr="008355AC">
        <w:rPr>
          <w:lang w:val="sr-Cyrl-CS"/>
        </w:rPr>
        <w:t xml:space="preserve">се </w:t>
      </w:r>
      <w:r w:rsidR="00EC0222" w:rsidRPr="008355AC">
        <w:rPr>
          <w:lang w:val="sr-Cyrl-CS"/>
        </w:rPr>
        <w:t>мењати</w:t>
      </w:r>
      <w:r w:rsidR="00BD0BA9" w:rsidRPr="008355AC">
        <w:rPr>
          <w:lang w:val="sr-Cyrl-CS"/>
        </w:rPr>
        <w:t xml:space="preserve"> </w:t>
      </w:r>
      <w:r w:rsidR="005238FF">
        <w:rPr>
          <w:lang w:val="sr-Cyrl-CS"/>
        </w:rPr>
        <w:t>за време трајања уговора</w:t>
      </w:r>
      <w:r w:rsidR="00BC1118" w:rsidRPr="008355AC">
        <w:rPr>
          <w:lang w:val="sr-Cyrl-CS"/>
        </w:rPr>
        <w:t>.</w:t>
      </w:r>
    </w:p>
    <w:p w:rsidR="001B533A" w:rsidRPr="00F474DF" w:rsidRDefault="00B65996" w:rsidP="009D5DAB">
      <w:pPr>
        <w:jc w:val="center"/>
        <w:rPr>
          <w:lang w:val="ru-RU"/>
        </w:rPr>
      </w:pPr>
      <w:r w:rsidRPr="00F474DF">
        <w:rPr>
          <w:lang w:val="ru-RU"/>
        </w:rPr>
        <w:t>Члан 6</w:t>
      </w:r>
      <w:r w:rsidR="001B533A" w:rsidRPr="00F474DF">
        <w:rPr>
          <w:lang w:val="ru-RU"/>
        </w:rPr>
        <w:t>.</w:t>
      </w:r>
    </w:p>
    <w:p w:rsidR="00C116B3" w:rsidRPr="00121A3A" w:rsidRDefault="00867C2C" w:rsidP="007B44F9">
      <w:pPr>
        <w:tabs>
          <w:tab w:val="left" w:pos="9540"/>
        </w:tabs>
        <w:rPr>
          <w:b/>
          <w:lang w:val="sr-Cyrl-CS"/>
        </w:rPr>
      </w:pPr>
      <w:r>
        <w:rPr>
          <w:lang w:val="sr-Cyrl-CS"/>
        </w:rPr>
        <w:t>Купац</w:t>
      </w:r>
      <w:r w:rsidR="00FB08FC">
        <w:rPr>
          <w:lang w:val="sr-Cyrl-CS"/>
        </w:rPr>
        <w:t xml:space="preserve"> ће уговорене доспеле обавезе </w:t>
      </w:r>
      <w:r w:rsidR="001A3FE1" w:rsidRPr="00DC75E7">
        <w:rPr>
          <w:lang w:val="sr-Cyrl-CS"/>
        </w:rPr>
        <w:t xml:space="preserve">платити </w:t>
      </w:r>
      <w:r w:rsidR="00C116B3" w:rsidRPr="00121A3A">
        <w:rPr>
          <w:lang w:val="sr-Cyrl-CS"/>
        </w:rPr>
        <w:t>п</w:t>
      </w:r>
      <w:r w:rsidR="00FB08FC">
        <w:rPr>
          <w:lang w:val="sr-Cyrl-CS"/>
        </w:rPr>
        <w:t>рема уредно испостављеној фактури</w:t>
      </w:r>
      <w:r w:rsidR="00C116B3" w:rsidRPr="00121A3A">
        <w:rPr>
          <w:lang w:val="sr-Cyrl-CS"/>
        </w:rPr>
        <w:t>, у року од 45 дана</w:t>
      </w:r>
      <w:r w:rsidR="00D61093">
        <w:rPr>
          <w:lang w:val="sr-Cyrl-CS"/>
        </w:rPr>
        <w:t xml:space="preserve"> од</w:t>
      </w:r>
      <w:r w:rsidR="00FB08FC">
        <w:rPr>
          <w:lang w:val="sr-Cyrl-CS"/>
        </w:rPr>
        <w:t xml:space="preserve"> дана</w:t>
      </w:r>
      <w:r w:rsidR="00C116B3" w:rsidRPr="00121A3A">
        <w:rPr>
          <w:lang w:val="sr-Cyrl-CS"/>
        </w:rPr>
        <w:t xml:space="preserve"> </w:t>
      </w:r>
      <w:r w:rsidR="00FB08FC">
        <w:rPr>
          <w:lang w:val="sr-Cyrl-CS"/>
        </w:rPr>
        <w:t>пријема уредне  фактуре</w:t>
      </w:r>
      <w:r w:rsidR="00C116B3" w:rsidRPr="00121A3A">
        <w:rPr>
          <w:lang w:val="sr-Cyrl-CS"/>
        </w:rPr>
        <w:t xml:space="preserve"> у седиште  </w:t>
      </w:r>
      <w:r w:rsidR="00C116B3" w:rsidRPr="00CB67FC">
        <w:rPr>
          <w:lang w:val="sr-Cyrl-CS"/>
        </w:rPr>
        <w:t>Купца</w:t>
      </w:r>
      <w:r w:rsidR="00C116B3" w:rsidRPr="00121A3A">
        <w:rPr>
          <w:lang w:val="sr-Cyrl-CS"/>
        </w:rPr>
        <w:t xml:space="preserve">, на текући рачун Продаваца </w:t>
      </w:r>
      <w:r w:rsidR="00D61093">
        <w:rPr>
          <w:lang w:val="sr-Cyrl-CS"/>
        </w:rPr>
        <w:t>који буде назначен на фактури.</w:t>
      </w:r>
    </w:p>
    <w:p w:rsidR="00D82153" w:rsidRDefault="00B65996" w:rsidP="00D61093">
      <w:pPr>
        <w:tabs>
          <w:tab w:val="left" w:pos="9540"/>
        </w:tabs>
        <w:ind w:firstLine="720"/>
        <w:jc w:val="center"/>
        <w:rPr>
          <w:lang w:val="ru-RU"/>
        </w:rPr>
      </w:pPr>
      <w:r w:rsidRPr="008355AC">
        <w:rPr>
          <w:lang w:val="ru-RU"/>
        </w:rPr>
        <w:t>Члан 7</w:t>
      </w:r>
      <w:r w:rsidR="00771EA7" w:rsidRPr="008355AC">
        <w:rPr>
          <w:lang w:val="ru-RU"/>
        </w:rPr>
        <w:t>.</w:t>
      </w:r>
    </w:p>
    <w:p w:rsidR="00DF12AF" w:rsidRDefault="00FB08FC" w:rsidP="00DF12AF">
      <w:pPr>
        <w:autoSpaceDE w:val="0"/>
        <w:autoSpaceDN w:val="0"/>
        <w:adjustRightInd w:val="0"/>
        <w:outlineLvl w:val="0"/>
        <w:rPr>
          <w:lang w:val="sr-Cyrl-CS"/>
        </w:rPr>
      </w:pPr>
      <w:r>
        <w:rPr>
          <w:lang w:val="sr-Cyrl-CS"/>
        </w:rPr>
        <w:t xml:space="preserve">Рок за </w:t>
      </w:r>
      <w:r w:rsidR="00DF12AF">
        <w:rPr>
          <w:lang w:val="sr-Cyrl-CS"/>
        </w:rPr>
        <w:t>испоруку</w:t>
      </w:r>
      <w:r>
        <w:rPr>
          <w:lang w:val="sr-Cyrl-CS"/>
        </w:rPr>
        <w:t xml:space="preserve"> је  </w:t>
      </w:r>
      <w:r w:rsidR="00DF12AF">
        <w:rPr>
          <w:lang w:val="sr-Cyrl-CS"/>
        </w:rPr>
        <w:t xml:space="preserve">________ </w:t>
      </w:r>
      <w:r>
        <w:rPr>
          <w:lang w:val="sr-Cyrl-CS"/>
        </w:rPr>
        <w:t xml:space="preserve">дана  од дана </w:t>
      </w:r>
      <w:r w:rsidR="00DF12AF">
        <w:rPr>
          <w:lang w:val="sr-Cyrl-CS"/>
        </w:rPr>
        <w:t xml:space="preserve">добијања налога за испоруку ( </w:t>
      </w:r>
      <w:r w:rsidR="00DF12AF" w:rsidRPr="005F2A18">
        <w:rPr>
          <w:lang w:val="sr-Cyrl-CS"/>
        </w:rPr>
        <w:t>не</w:t>
      </w:r>
      <w:r w:rsidR="00DF12AF">
        <w:rPr>
          <w:color w:val="000099"/>
          <w:lang w:val="sr-Cyrl-CS"/>
        </w:rPr>
        <w:t xml:space="preserve"> </w:t>
      </w:r>
      <w:r w:rsidR="00DF12AF" w:rsidRPr="00CC47D7">
        <w:rPr>
          <w:lang w:val="sr-Cyrl-CS"/>
        </w:rPr>
        <w:t>дуж</w:t>
      </w:r>
      <w:r w:rsidR="00DF12AF">
        <w:rPr>
          <w:lang w:val="sr-Cyrl-CS"/>
        </w:rPr>
        <w:t>и</w:t>
      </w:r>
      <w:r w:rsidR="00DF12AF" w:rsidRPr="00CC47D7">
        <w:rPr>
          <w:lang w:val="sr-Cyrl-CS"/>
        </w:rPr>
        <w:t xml:space="preserve"> од </w:t>
      </w:r>
      <w:r w:rsidR="00584C5E">
        <w:rPr>
          <w:lang w:val="sr-Cyrl-CS"/>
        </w:rPr>
        <w:t>30</w:t>
      </w:r>
      <w:r w:rsidR="00DF12AF">
        <w:rPr>
          <w:lang w:val="sr-Cyrl-CS"/>
        </w:rPr>
        <w:t xml:space="preserve"> дана од дана добијања налога за испоруку </w:t>
      </w:r>
      <w:r w:rsidR="00DF12AF" w:rsidRPr="00121A3A">
        <w:rPr>
          <w:lang w:val="sr-Cyrl-CS"/>
        </w:rPr>
        <w:t>(</w:t>
      </w:r>
      <w:r w:rsidR="00DF12AF" w:rsidRPr="00121A3A">
        <w:rPr>
          <w:b/>
          <w:lang w:val="sr-Cyrl-CS"/>
        </w:rPr>
        <w:t xml:space="preserve">попуњава </w:t>
      </w:r>
      <w:r w:rsidR="00DF12AF">
        <w:rPr>
          <w:b/>
          <w:lang w:val="sr-Cyrl-CS"/>
        </w:rPr>
        <w:t>Продавац</w:t>
      </w:r>
      <w:r w:rsidR="00DF12AF" w:rsidRPr="00121A3A">
        <w:rPr>
          <w:b/>
          <w:lang w:val="sr-Cyrl-CS"/>
        </w:rPr>
        <w:t>)</w:t>
      </w:r>
      <w:r w:rsidR="00DF12AF">
        <w:rPr>
          <w:b/>
          <w:lang w:val="sr-Cyrl-CS"/>
        </w:rPr>
        <w:t>.</w:t>
      </w:r>
    </w:p>
    <w:p w:rsidR="00FB08FC" w:rsidRDefault="00FB08FC" w:rsidP="007B44F9">
      <w:pPr>
        <w:tabs>
          <w:tab w:val="left" w:pos="8640"/>
          <w:tab w:val="left" w:pos="8820"/>
        </w:tabs>
        <w:rPr>
          <w:lang w:val="sr-Cyrl-CS"/>
        </w:rPr>
      </w:pPr>
      <w:r>
        <w:rPr>
          <w:lang w:val="sr-Cyrl-CS"/>
        </w:rPr>
        <w:t xml:space="preserve">Место </w:t>
      </w:r>
      <w:r w:rsidR="00DF12AF">
        <w:rPr>
          <w:lang w:val="sr-Cyrl-CS"/>
        </w:rPr>
        <w:t>испоруке</w:t>
      </w:r>
      <w:r w:rsidR="005D5C43">
        <w:rPr>
          <w:lang w:val="sr-Cyrl-CS"/>
        </w:rPr>
        <w:t>, монтаже и пуштања у рад</w:t>
      </w:r>
      <w:r w:rsidR="00DF12AF">
        <w:rPr>
          <w:lang w:val="sr-Cyrl-CS"/>
        </w:rPr>
        <w:t xml:space="preserve"> је  </w:t>
      </w:r>
      <w:r w:rsidR="00584C5E">
        <w:rPr>
          <w:lang w:val="sr-Cyrl-CS"/>
        </w:rPr>
        <w:t>Центар за социјални рад Града Новог Сада, Нови Сад, Змај Огњена Вука бр. 13.</w:t>
      </w:r>
    </w:p>
    <w:p w:rsidR="00DF12AF" w:rsidRDefault="00DF12AF" w:rsidP="00DF12AF">
      <w:pPr>
        <w:tabs>
          <w:tab w:val="left" w:pos="6660"/>
        </w:tabs>
        <w:rPr>
          <w:lang w:val="sr-Cyrl-CS"/>
        </w:rPr>
      </w:pPr>
      <w:r>
        <w:rPr>
          <w:lang w:val="sr-Cyrl-CS"/>
        </w:rPr>
        <w:t xml:space="preserve">Уколико Продавац својом кривицом прекорачи рок испоруке, дужан је да Купцу на име пенала исплати 0,5‰ укупно уговорене вредности </w:t>
      </w:r>
      <w:r w:rsidRPr="006D3220">
        <w:rPr>
          <w:lang w:val="sr-Cyrl-CS"/>
        </w:rPr>
        <w:t>са ПДВ-ом</w:t>
      </w:r>
      <w:r>
        <w:rPr>
          <w:lang w:val="sr-Cyrl-CS"/>
        </w:rPr>
        <w:t xml:space="preserve"> за сваки дан кашњења, а највише 5% укупно уговорене вредности </w:t>
      </w:r>
      <w:r w:rsidRPr="006D3220">
        <w:rPr>
          <w:lang w:val="sr-Cyrl-CS"/>
        </w:rPr>
        <w:t>са ПДВ-ом</w:t>
      </w:r>
      <w:r>
        <w:rPr>
          <w:lang w:val="sr-Cyrl-CS"/>
        </w:rPr>
        <w:t>.</w:t>
      </w:r>
    </w:p>
    <w:p w:rsidR="0074533C" w:rsidRDefault="00DF12AF" w:rsidP="00D61093">
      <w:pPr>
        <w:tabs>
          <w:tab w:val="left" w:pos="8640"/>
        </w:tabs>
        <w:rPr>
          <w:lang w:val="sr-Cyrl-CS"/>
        </w:rPr>
      </w:pPr>
      <w:r>
        <w:rPr>
          <w:lang w:val="sr-Cyrl-CS"/>
        </w:rPr>
        <w:tab/>
        <w:t xml:space="preserve">                                                       </w:t>
      </w:r>
      <w:r w:rsidR="00B65996" w:rsidRPr="008355AC">
        <w:rPr>
          <w:lang w:val="sr-Cyrl-CS"/>
        </w:rPr>
        <w:t>Члан 8</w:t>
      </w:r>
      <w:r w:rsidR="00734EB9" w:rsidRPr="008355AC">
        <w:rPr>
          <w:lang w:val="sr-Cyrl-CS"/>
        </w:rPr>
        <w:t>.</w:t>
      </w:r>
    </w:p>
    <w:p w:rsidR="000B0C10" w:rsidRDefault="000B0C10" w:rsidP="000B0C10">
      <w:pPr>
        <w:rPr>
          <w:color w:val="000000"/>
        </w:rPr>
      </w:pPr>
      <w:r w:rsidRPr="00061A72">
        <w:rPr>
          <w:color w:val="000000"/>
          <w:lang w:val="ru-RU"/>
        </w:rPr>
        <w:t xml:space="preserve">Квантитативан и квалитативан пријем </w:t>
      </w:r>
      <w:r>
        <w:rPr>
          <w:color w:val="000000"/>
          <w:lang w:val="ru-RU"/>
        </w:rPr>
        <w:t>добра</w:t>
      </w:r>
      <w:r w:rsidRPr="00061A72">
        <w:rPr>
          <w:color w:val="000000"/>
          <w:lang w:val="ru-RU"/>
        </w:rPr>
        <w:t xml:space="preserve"> </w:t>
      </w:r>
      <w:r>
        <w:rPr>
          <w:lang w:val="sr-Cyrl-CS"/>
        </w:rPr>
        <w:t xml:space="preserve">по издатом налогу </w:t>
      </w:r>
      <w:r>
        <w:rPr>
          <w:color w:val="000000"/>
          <w:lang w:val="ru-RU"/>
        </w:rPr>
        <w:t xml:space="preserve">врши </w:t>
      </w:r>
      <w:r w:rsidRPr="00061A72">
        <w:rPr>
          <w:color w:val="000000"/>
          <w:lang w:val="ru-RU"/>
        </w:rPr>
        <w:t xml:space="preserve">се приликом испоруке и преузимања </w:t>
      </w:r>
      <w:r>
        <w:rPr>
          <w:color w:val="000000"/>
          <w:lang w:val="ru-RU"/>
        </w:rPr>
        <w:t xml:space="preserve">добра </w:t>
      </w:r>
      <w:r w:rsidRPr="00061A72">
        <w:rPr>
          <w:color w:val="000000"/>
          <w:lang w:val="ru-RU"/>
        </w:rPr>
        <w:t xml:space="preserve">између овлашћеног представника </w:t>
      </w:r>
      <w:r w:rsidR="003776F1">
        <w:rPr>
          <w:color w:val="000000"/>
          <w:lang w:val="ru-RU"/>
        </w:rPr>
        <w:t>Продавца</w:t>
      </w:r>
      <w:r w:rsidRPr="00061A72">
        <w:rPr>
          <w:color w:val="000000"/>
          <w:lang w:val="ru-RU"/>
        </w:rPr>
        <w:t xml:space="preserve"> и овлашћеног представника </w:t>
      </w:r>
      <w:r w:rsidR="003776F1">
        <w:rPr>
          <w:color w:val="000000"/>
          <w:lang w:val="ru-RU"/>
        </w:rPr>
        <w:t>Купца</w:t>
      </w:r>
      <w:r w:rsidRPr="00061A72">
        <w:rPr>
          <w:color w:val="000000"/>
          <w:lang w:val="ru-RU"/>
        </w:rPr>
        <w:t xml:space="preserve"> и том приликом оба лица потписују и оверавају отпремницу</w:t>
      </w:r>
      <w:r w:rsidRPr="003E3847">
        <w:rPr>
          <w:lang w:val="sr-Cyrl-CS"/>
        </w:rPr>
        <w:t xml:space="preserve"> </w:t>
      </w:r>
      <w:r>
        <w:rPr>
          <w:lang w:val="sr-Cyrl-CS"/>
        </w:rPr>
        <w:t>са наведеном количином и ценом</w:t>
      </w:r>
      <w:r w:rsidRPr="00061A72">
        <w:rPr>
          <w:color w:val="000000"/>
          <w:lang w:val="ru-RU"/>
        </w:rPr>
        <w:t>, од којих свака страна задржава по један примерак.</w:t>
      </w:r>
    </w:p>
    <w:p w:rsidR="005E5B58" w:rsidRDefault="005E5B58" w:rsidP="005E5B58">
      <w:pPr>
        <w:rPr>
          <w:lang w:val="sr-Cyrl-CS"/>
        </w:rPr>
      </w:pPr>
      <w:r>
        <w:rPr>
          <w:lang w:val="sr-Cyrl-CS"/>
        </w:rPr>
        <w:t>Прода</w:t>
      </w:r>
      <w:r w:rsidR="002F1F30">
        <w:rPr>
          <w:lang w:val="sr-Cyrl-CS"/>
        </w:rPr>
        <w:t>вац је дужан приликом испоруке м</w:t>
      </w:r>
      <w:r>
        <w:rPr>
          <w:lang w:val="sr-Cyrl-CS"/>
        </w:rPr>
        <w:t xml:space="preserve">ашине  за прање веша </w:t>
      </w:r>
      <w:r w:rsidR="003776F1">
        <w:rPr>
          <w:lang w:val="sr-Cyrl-CS"/>
        </w:rPr>
        <w:t>Купцу преда</w:t>
      </w:r>
      <w:r>
        <w:rPr>
          <w:lang w:val="sr-Cyrl-CS"/>
        </w:rPr>
        <w:t xml:space="preserve">  техничку документацију и уредно попуњен гарантни  лист.</w:t>
      </w:r>
    </w:p>
    <w:p w:rsidR="00DF12AF" w:rsidRDefault="00DF12AF" w:rsidP="00DF12AF">
      <w:pPr>
        <w:rPr>
          <w:color w:val="000000"/>
          <w:lang w:val="ru-RU"/>
        </w:rPr>
      </w:pPr>
      <w:r>
        <w:rPr>
          <w:lang w:val="sr-Cyrl-CS"/>
        </w:rPr>
        <w:lastRenderedPageBreak/>
        <w:t>Испоручен</w:t>
      </w:r>
      <w:r w:rsidR="000B0C10">
        <w:rPr>
          <w:lang w:val="sr-Cyrl-CS"/>
        </w:rPr>
        <w:t>о</w:t>
      </w:r>
      <w:r>
        <w:rPr>
          <w:lang w:val="sr-Cyrl-CS"/>
        </w:rPr>
        <w:t xml:space="preserve"> добр</w:t>
      </w:r>
      <w:r w:rsidR="000B0C10">
        <w:rPr>
          <w:lang w:val="sr-Cyrl-CS"/>
        </w:rPr>
        <w:t>о</w:t>
      </w:r>
      <w:r w:rsidRPr="008355AC">
        <w:rPr>
          <w:color w:val="FF0000"/>
          <w:lang w:val="sr-Cyrl-CS"/>
        </w:rPr>
        <w:t xml:space="preserve"> </w:t>
      </w:r>
      <w:r w:rsidRPr="008355AC">
        <w:rPr>
          <w:color w:val="000000"/>
          <w:lang w:val="sr-Cyrl-CS"/>
        </w:rPr>
        <w:t xml:space="preserve">мора да испуњава све техничке и функционалне карактеристике са описом датим у </w:t>
      </w:r>
      <w:r w:rsidRPr="00456A62">
        <w:rPr>
          <w:lang w:val="sr-Cyrl-CS"/>
        </w:rPr>
        <w:t xml:space="preserve">техничкој </w:t>
      </w:r>
      <w:r w:rsidRPr="008355AC">
        <w:rPr>
          <w:color w:val="000000"/>
          <w:lang w:val="sr-Cyrl-CS"/>
        </w:rPr>
        <w:t xml:space="preserve">спецификацији, која је саставни део конкурсне документације и </w:t>
      </w:r>
      <w:r w:rsidRPr="008355AC">
        <w:rPr>
          <w:color w:val="000000"/>
          <w:lang w:val="ru-RU"/>
        </w:rPr>
        <w:t xml:space="preserve">мора у свим аспектима одговарати захтевима </w:t>
      </w:r>
      <w:r w:rsidR="00FD0514">
        <w:rPr>
          <w:color w:val="000000"/>
          <w:lang w:val="ru-RU"/>
        </w:rPr>
        <w:t>Купца</w:t>
      </w:r>
      <w:r w:rsidRPr="008355AC">
        <w:rPr>
          <w:color w:val="000000"/>
          <w:lang w:val="ru-RU"/>
        </w:rPr>
        <w:t xml:space="preserve"> и важећим стандардима квалитета.</w:t>
      </w:r>
      <w:r>
        <w:rPr>
          <w:color w:val="000000"/>
          <w:lang w:val="ru-RU"/>
        </w:rPr>
        <w:t xml:space="preserve"> </w:t>
      </w:r>
    </w:p>
    <w:p w:rsidR="00892693" w:rsidRPr="00A42783" w:rsidRDefault="00892693" w:rsidP="00892693">
      <w:pPr>
        <w:pStyle w:val="normal0"/>
        <w:spacing w:before="0" w:beforeAutospacing="0" w:after="0" w:afterAutospacing="0"/>
        <w:jc w:val="both"/>
        <w:rPr>
          <w:rFonts w:ascii="Times New Roman" w:hAnsi="Times New Roman" w:cs="Times New Roman"/>
          <w:sz w:val="24"/>
          <w:szCs w:val="24"/>
          <w:lang/>
        </w:rPr>
      </w:pPr>
      <w:r w:rsidRPr="00A42783">
        <w:rPr>
          <w:rFonts w:ascii="Times New Roman" w:hAnsi="Times New Roman" w:cs="Times New Roman"/>
          <w:sz w:val="24"/>
          <w:szCs w:val="24"/>
        </w:rPr>
        <w:t xml:space="preserve">Уколико се приликом инсталације или пуштања у рад  констатује да </w:t>
      </w:r>
      <w:r w:rsidRPr="00A42783">
        <w:rPr>
          <w:rFonts w:ascii="Times New Roman" w:hAnsi="Times New Roman" w:cs="Times New Roman"/>
          <w:sz w:val="24"/>
          <w:szCs w:val="24"/>
          <w:lang w:val="sr-Cyrl-CS"/>
        </w:rPr>
        <w:t>је</w:t>
      </w:r>
      <w:r w:rsidRPr="00A42783">
        <w:rPr>
          <w:rFonts w:ascii="Times New Roman" w:hAnsi="Times New Roman" w:cs="Times New Roman"/>
          <w:sz w:val="24"/>
          <w:szCs w:val="24"/>
        </w:rPr>
        <w:t xml:space="preserve"> </w:t>
      </w:r>
      <w:r w:rsidRPr="00A42783">
        <w:rPr>
          <w:rFonts w:ascii="Times New Roman" w:hAnsi="Times New Roman" w:cs="Times New Roman"/>
          <w:sz w:val="24"/>
          <w:szCs w:val="24"/>
          <w:lang w:val="sr-Cyrl-CS"/>
        </w:rPr>
        <w:t xml:space="preserve">добро </w:t>
      </w:r>
      <w:r w:rsidRPr="00A42783">
        <w:rPr>
          <w:rFonts w:ascii="Times New Roman" w:hAnsi="Times New Roman" w:cs="Times New Roman"/>
          <w:sz w:val="24"/>
          <w:szCs w:val="24"/>
        </w:rPr>
        <w:t>испоручен</w:t>
      </w:r>
      <w:r w:rsidRPr="00A42783">
        <w:rPr>
          <w:rFonts w:ascii="Times New Roman" w:hAnsi="Times New Roman" w:cs="Times New Roman"/>
          <w:sz w:val="24"/>
          <w:szCs w:val="24"/>
          <w:lang w:val="sr-Cyrl-CS"/>
        </w:rPr>
        <w:t>о</w:t>
      </w:r>
      <w:r w:rsidRPr="00A42783">
        <w:rPr>
          <w:rFonts w:ascii="Times New Roman" w:hAnsi="Times New Roman" w:cs="Times New Roman"/>
          <w:sz w:val="24"/>
          <w:szCs w:val="24"/>
        </w:rPr>
        <w:t xml:space="preserve"> оштећен</w:t>
      </w:r>
      <w:r w:rsidRPr="00A42783">
        <w:rPr>
          <w:rFonts w:ascii="Times New Roman" w:hAnsi="Times New Roman" w:cs="Times New Roman"/>
          <w:sz w:val="24"/>
          <w:szCs w:val="24"/>
          <w:lang w:val="sr-Cyrl-CS"/>
        </w:rPr>
        <w:t>о</w:t>
      </w:r>
      <w:r w:rsidRPr="00A42783">
        <w:rPr>
          <w:rFonts w:ascii="Times New Roman" w:hAnsi="Times New Roman" w:cs="Times New Roman"/>
          <w:sz w:val="24"/>
          <w:szCs w:val="24"/>
        </w:rPr>
        <w:t>, некомплетн</w:t>
      </w:r>
      <w:r w:rsidRPr="00A42783">
        <w:rPr>
          <w:rFonts w:ascii="Times New Roman" w:hAnsi="Times New Roman" w:cs="Times New Roman"/>
          <w:sz w:val="24"/>
          <w:szCs w:val="24"/>
          <w:lang w:val="sr-Cyrl-CS"/>
        </w:rPr>
        <w:t>о</w:t>
      </w:r>
      <w:r w:rsidRPr="00A42783">
        <w:rPr>
          <w:rFonts w:ascii="Times New Roman" w:hAnsi="Times New Roman" w:cs="Times New Roman"/>
          <w:sz w:val="24"/>
          <w:szCs w:val="24"/>
        </w:rPr>
        <w:t>, да не одговара</w:t>
      </w:r>
      <w:r w:rsidRPr="00A42783">
        <w:rPr>
          <w:rFonts w:ascii="Times New Roman" w:hAnsi="Times New Roman" w:cs="Times New Roman"/>
          <w:sz w:val="24"/>
          <w:szCs w:val="24"/>
          <w:lang w:val="sr-Cyrl-CS"/>
        </w:rPr>
        <w:t xml:space="preserve"> техничкој</w:t>
      </w:r>
      <w:r w:rsidRPr="00A42783">
        <w:rPr>
          <w:rFonts w:ascii="Times New Roman" w:hAnsi="Times New Roman" w:cs="Times New Roman"/>
          <w:sz w:val="24"/>
          <w:szCs w:val="24"/>
        </w:rPr>
        <w:t xml:space="preserve"> спецификацији или </w:t>
      </w:r>
      <w:r w:rsidRPr="00A42783">
        <w:rPr>
          <w:rFonts w:ascii="Times New Roman" w:hAnsi="Times New Roman" w:cs="Times New Roman"/>
          <w:sz w:val="24"/>
          <w:szCs w:val="24"/>
          <w:lang/>
        </w:rPr>
        <w:t xml:space="preserve">је </w:t>
      </w:r>
      <w:r w:rsidRPr="00A42783">
        <w:rPr>
          <w:rFonts w:ascii="Times New Roman" w:hAnsi="Times New Roman" w:cs="Times New Roman"/>
          <w:sz w:val="24"/>
          <w:szCs w:val="24"/>
        </w:rPr>
        <w:t>неисправн</w:t>
      </w:r>
      <w:r w:rsidRPr="00A42783">
        <w:rPr>
          <w:rFonts w:ascii="Times New Roman" w:hAnsi="Times New Roman" w:cs="Times New Roman"/>
          <w:sz w:val="24"/>
          <w:szCs w:val="24"/>
          <w:lang w:val="sr-Cyrl-CS"/>
        </w:rPr>
        <w:t>о</w:t>
      </w:r>
      <w:r w:rsidRPr="00A42783">
        <w:rPr>
          <w:rFonts w:ascii="Times New Roman" w:hAnsi="Times New Roman" w:cs="Times New Roman"/>
          <w:sz w:val="24"/>
          <w:szCs w:val="24"/>
        </w:rPr>
        <w:t xml:space="preserve">, </w:t>
      </w:r>
      <w:r>
        <w:rPr>
          <w:rFonts w:ascii="Times New Roman" w:hAnsi="Times New Roman" w:cs="Times New Roman"/>
          <w:sz w:val="24"/>
          <w:szCs w:val="24"/>
          <w:lang w:val="sr-Cyrl-CS"/>
        </w:rPr>
        <w:t>Купац</w:t>
      </w:r>
      <w:r w:rsidRPr="00A42783">
        <w:rPr>
          <w:rFonts w:ascii="Times New Roman" w:hAnsi="Times New Roman" w:cs="Times New Roman"/>
          <w:sz w:val="24"/>
          <w:szCs w:val="24"/>
        </w:rPr>
        <w:t xml:space="preserve"> има право на рекламацију. </w:t>
      </w:r>
      <w:r>
        <w:rPr>
          <w:rFonts w:ascii="Times New Roman" w:hAnsi="Times New Roman" w:cs="Times New Roman"/>
          <w:sz w:val="24"/>
          <w:szCs w:val="24"/>
          <w:lang w:val="sr-Cyrl-CS"/>
        </w:rPr>
        <w:t>Продавац</w:t>
      </w:r>
      <w:r w:rsidRPr="00A42783">
        <w:rPr>
          <w:rFonts w:ascii="Times New Roman" w:hAnsi="Times New Roman" w:cs="Times New Roman"/>
          <w:sz w:val="24"/>
          <w:szCs w:val="24"/>
        </w:rPr>
        <w:t xml:space="preserve"> ће </w:t>
      </w:r>
      <w:r w:rsidRPr="00A42783">
        <w:rPr>
          <w:rFonts w:ascii="Times New Roman" w:hAnsi="Times New Roman" w:cs="Times New Roman"/>
          <w:sz w:val="24"/>
          <w:szCs w:val="24"/>
          <w:lang w:val="sr-Cyrl-CS"/>
        </w:rPr>
        <w:t xml:space="preserve">такво добро (оштећено, некомплетно, неисправно и које не одговара техничкој спецификацији)  </w:t>
      </w:r>
      <w:r>
        <w:rPr>
          <w:rFonts w:ascii="Times New Roman" w:hAnsi="Times New Roman" w:cs="Times New Roman"/>
          <w:sz w:val="24"/>
          <w:szCs w:val="24"/>
          <w:lang w:val="sr-Cyrl-CS"/>
        </w:rPr>
        <w:t xml:space="preserve">о свом трошку </w:t>
      </w:r>
      <w:r w:rsidRPr="00A42783">
        <w:rPr>
          <w:rFonts w:ascii="Times New Roman" w:hAnsi="Times New Roman" w:cs="Times New Roman"/>
          <w:sz w:val="24"/>
          <w:szCs w:val="24"/>
        </w:rPr>
        <w:t>заменити нов</w:t>
      </w:r>
      <w:r w:rsidRPr="00A42783">
        <w:rPr>
          <w:rFonts w:ascii="Times New Roman" w:hAnsi="Times New Roman" w:cs="Times New Roman"/>
          <w:sz w:val="24"/>
          <w:szCs w:val="24"/>
          <w:lang w:val="sr-Cyrl-CS"/>
        </w:rPr>
        <w:t>и</w:t>
      </w:r>
      <w:r w:rsidRPr="00A42783">
        <w:rPr>
          <w:rFonts w:ascii="Times New Roman" w:hAnsi="Times New Roman" w:cs="Times New Roman"/>
          <w:sz w:val="24"/>
          <w:szCs w:val="24"/>
        </w:rPr>
        <w:t>м у најкраћем могућем року.</w:t>
      </w:r>
    </w:p>
    <w:p w:rsidR="00892693" w:rsidRPr="00892693" w:rsidRDefault="00892693" w:rsidP="00892693">
      <w:pPr>
        <w:pStyle w:val="normal0"/>
        <w:spacing w:before="0" w:beforeAutospacing="0" w:after="0" w:afterAutospacing="0"/>
        <w:jc w:val="center"/>
        <w:rPr>
          <w:rFonts w:ascii="Times New Roman" w:hAnsi="Times New Roman" w:cs="Times New Roman"/>
          <w:sz w:val="24"/>
          <w:szCs w:val="24"/>
          <w:lang w:val="sr-Cyrl-CS"/>
        </w:rPr>
      </w:pPr>
      <w:r w:rsidRPr="00892693">
        <w:rPr>
          <w:rFonts w:ascii="Times New Roman" w:hAnsi="Times New Roman" w:cs="Times New Roman"/>
          <w:sz w:val="24"/>
          <w:szCs w:val="24"/>
          <w:lang w:val="sr-Cyrl-CS"/>
        </w:rPr>
        <w:t>Члан 9.</w:t>
      </w:r>
    </w:p>
    <w:p w:rsidR="00892693" w:rsidRPr="00A42783" w:rsidRDefault="00892693" w:rsidP="00892693">
      <w:pPr>
        <w:pStyle w:val="normal0"/>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lang w:val="sr-Cyrl-CS"/>
        </w:rPr>
        <w:t>Продавац</w:t>
      </w:r>
      <w:r w:rsidRPr="00A42783">
        <w:rPr>
          <w:rFonts w:ascii="Times New Roman" w:hAnsi="Times New Roman" w:cs="Times New Roman"/>
          <w:sz w:val="24"/>
          <w:szCs w:val="24"/>
        </w:rPr>
        <w:t xml:space="preserve">, у гарантном року, о свом трошку обезбеђује отклањање кварова и недостатака </w:t>
      </w:r>
      <w:r w:rsidRPr="00A42783">
        <w:rPr>
          <w:rFonts w:ascii="Times New Roman" w:hAnsi="Times New Roman" w:cs="Times New Roman"/>
          <w:sz w:val="24"/>
          <w:szCs w:val="24"/>
          <w:lang w:val="sr-Cyrl-CS"/>
        </w:rPr>
        <w:t>предметног добра</w:t>
      </w:r>
      <w:r w:rsidRPr="00A42783">
        <w:rPr>
          <w:rFonts w:ascii="Times New Roman" w:hAnsi="Times New Roman" w:cs="Times New Roman"/>
          <w:sz w:val="24"/>
          <w:szCs w:val="24"/>
        </w:rPr>
        <w:t xml:space="preserve">, који произилазе из неподударности стварних са прописаним, односно декларисаним карактеристикама квалитета. У </w:t>
      </w:r>
      <w:r w:rsidRPr="00A42783">
        <w:rPr>
          <w:rFonts w:ascii="Times New Roman" w:hAnsi="Times New Roman" w:cs="Times New Roman"/>
          <w:sz w:val="24"/>
          <w:szCs w:val="24"/>
          <w:lang w:val="sr-Cyrl-CS"/>
        </w:rPr>
        <w:t xml:space="preserve">том </w:t>
      </w:r>
      <w:r w:rsidRPr="00A42783">
        <w:rPr>
          <w:rFonts w:ascii="Times New Roman" w:hAnsi="Times New Roman" w:cs="Times New Roman"/>
          <w:sz w:val="24"/>
          <w:szCs w:val="24"/>
        </w:rPr>
        <w:t>случају</w:t>
      </w:r>
      <w:r w:rsidRPr="00A42783">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Продавац</w:t>
      </w:r>
      <w:r w:rsidRPr="00A42783">
        <w:rPr>
          <w:rFonts w:ascii="Times New Roman" w:hAnsi="Times New Roman" w:cs="Times New Roman"/>
          <w:sz w:val="24"/>
          <w:szCs w:val="24"/>
        </w:rPr>
        <w:t xml:space="preserve"> ће поправити покварен</w:t>
      </w:r>
      <w:r w:rsidRPr="00A42783">
        <w:rPr>
          <w:rFonts w:ascii="Times New Roman" w:hAnsi="Times New Roman" w:cs="Times New Roman"/>
          <w:sz w:val="24"/>
          <w:szCs w:val="24"/>
          <w:lang w:val="sr-Cyrl-CS"/>
        </w:rPr>
        <w:t>о</w:t>
      </w:r>
      <w:r w:rsidRPr="00A42783">
        <w:rPr>
          <w:rFonts w:ascii="Times New Roman" w:hAnsi="Times New Roman" w:cs="Times New Roman"/>
          <w:sz w:val="24"/>
          <w:szCs w:val="24"/>
        </w:rPr>
        <w:t xml:space="preserve"> </w:t>
      </w:r>
      <w:r w:rsidRPr="00A42783">
        <w:rPr>
          <w:rFonts w:ascii="Times New Roman" w:hAnsi="Times New Roman" w:cs="Times New Roman"/>
          <w:sz w:val="24"/>
          <w:szCs w:val="24"/>
          <w:lang w:val="sr-Cyrl-CS"/>
        </w:rPr>
        <w:t>добро</w:t>
      </w:r>
      <w:r w:rsidRPr="00A42783">
        <w:rPr>
          <w:rFonts w:ascii="Times New Roman" w:hAnsi="Times New Roman" w:cs="Times New Roman"/>
          <w:sz w:val="24"/>
          <w:szCs w:val="24"/>
        </w:rPr>
        <w:t xml:space="preserve"> или </w:t>
      </w:r>
      <w:r>
        <w:rPr>
          <w:rFonts w:ascii="Times New Roman" w:hAnsi="Times New Roman" w:cs="Times New Roman"/>
          <w:sz w:val="24"/>
          <w:szCs w:val="24"/>
          <w:lang w:val="sr-Cyrl-CS"/>
        </w:rPr>
        <w:t>га</w:t>
      </w:r>
      <w:r w:rsidRPr="00A42783">
        <w:rPr>
          <w:rFonts w:ascii="Times New Roman" w:hAnsi="Times New Roman" w:cs="Times New Roman"/>
          <w:sz w:val="24"/>
          <w:szCs w:val="24"/>
        </w:rPr>
        <w:t xml:space="preserve"> заменити нов</w:t>
      </w:r>
      <w:r w:rsidRPr="00A42783">
        <w:rPr>
          <w:rFonts w:ascii="Times New Roman" w:hAnsi="Times New Roman" w:cs="Times New Roman"/>
          <w:sz w:val="24"/>
          <w:szCs w:val="24"/>
          <w:lang w:val="sr-Cyrl-CS"/>
        </w:rPr>
        <w:t>и</w:t>
      </w:r>
      <w:r w:rsidRPr="00A42783">
        <w:rPr>
          <w:rFonts w:ascii="Times New Roman" w:hAnsi="Times New Roman" w:cs="Times New Roman"/>
          <w:sz w:val="24"/>
          <w:szCs w:val="24"/>
        </w:rPr>
        <w:t>м</w:t>
      </w:r>
      <w:r w:rsidRPr="00A42783">
        <w:rPr>
          <w:rFonts w:ascii="Times New Roman" w:hAnsi="Times New Roman" w:cs="Times New Roman"/>
          <w:sz w:val="24"/>
          <w:szCs w:val="24"/>
          <w:lang w:val="sr-Cyrl-CS"/>
        </w:rPr>
        <w:t>, у случају да не може отклонити квар</w:t>
      </w:r>
      <w:r w:rsidRPr="00A42783">
        <w:rPr>
          <w:rFonts w:ascii="Times New Roman" w:hAnsi="Times New Roman" w:cs="Times New Roman"/>
          <w:sz w:val="24"/>
          <w:szCs w:val="24"/>
        </w:rPr>
        <w:t>.</w:t>
      </w:r>
      <w:r w:rsidRPr="00A42783">
        <w:rPr>
          <w:rFonts w:ascii="Times New Roman" w:hAnsi="Times New Roman" w:cs="Times New Roman"/>
          <w:sz w:val="24"/>
          <w:szCs w:val="24"/>
          <w:lang w:val="sr-Cyrl-CS"/>
        </w:rPr>
        <w:t xml:space="preserve"> </w:t>
      </w:r>
    </w:p>
    <w:p w:rsidR="00892693" w:rsidRPr="00892693" w:rsidRDefault="00892693" w:rsidP="00892693">
      <w:pPr>
        <w:tabs>
          <w:tab w:val="left" w:pos="6660"/>
        </w:tabs>
        <w:jc w:val="center"/>
        <w:outlineLvl w:val="1"/>
        <w:rPr>
          <w:lang w:val="sr-Cyrl-CS"/>
        </w:rPr>
      </w:pPr>
      <w:r w:rsidRPr="00892693">
        <w:rPr>
          <w:lang w:val="sr-Cyrl-CS"/>
        </w:rPr>
        <w:t>Члан 10.</w:t>
      </w:r>
    </w:p>
    <w:p w:rsidR="00892693" w:rsidRPr="00A42783" w:rsidRDefault="00892693" w:rsidP="00892693">
      <w:pPr>
        <w:tabs>
          <w:tab w:val="clear" w:pos="1418"/>
          <w:tab w:val="left" w:pos="1441"/>
        </w:tabs>
        <w:rPr>
          <w:lang w:val="sr-Cyrl-CS"/>
        </w:rPr>
      </w:pPr>
      <w:r>
        <w:rPr>
          <w:lang w:val="sr-Cyrl-CS"/>
        </w:rPr>
        <w:t>Продавац</w:t>
      </w:r>
      <w:r w:rsidRPr="00A42783">
        <w:rPr>
          <w:lang w:val="sr-Cyrl-CS"/>
        </w:rPr>
        <w:t xml:space="preserve"> је дужан да за испоручено и уграђено добро достави гаранцију за отклањање недостатака о свом трошку, са гарантним роком</w:t>
      </w:r>
      <w:r w:rsidR="00FD0514">
        <w:rPr>
          <w:lang w:val="sr-Cyrl-CS"/>
        </w:rPr>
        <w:t xml:space="preserve"> од</w:t>
      </w:r>
      <w:r w:rsidRPr="00A42783">
        <w:rPr>
          <w:lang w:val="sr-Cyrl-CS"/>
        </w:rPr>
        <w:t xml:space="preserve"> </w:t>
      </w:r>
      <w:r w:rsidR="007C3D9A">
        <w:rPr>
          <w:lang w:val="sr-Cyrl-CS"/>
        </w:rPr>
        <w:t>_______ године (</w:t>
      </w:r>
      <w:r w:rsidRPr="00A42783">
        <w:rPr>
          <w:lang w:val="sr-Cyrl-CS"/>
        </w:rPr>
        <w:t>не краћим од 2 (две) године</w:t>
      </w:r>
      <w:r w:rsidR="007C3D9A">
        <w:rPr>
          <w:lang w:val="sr-Cyrl-CS"/>
        </w:rPr>
        <w:t>)</w:t>
      </w:r>
      <w:r w:rsidRPr="00A42783">
        <w:rPr>
          <w:lang w:val="sr-Cyrl-CS"/>
        </w:rPr>
        <w:t xml:space="preserve">. </w:t>
      </w:r>
      <w:r>
        <w:rPr>
          <w:lang w:val="sr-Cyrl-CS"/>
        </w:rPr>
        <w:t>Продавац</w:t>
      </w:r>
      <w:r w:rsidRPr="00A42783">
        <w:rPr>
          <w:lang w:val="sr-Cyrl-CS"/>
        </w:rPr>
        <w:t xml:space="preserve"> је дужан да наведену гаранцију достави приликом испоруке и монтаже добра. </w:t>
      </w:r>
    </w:p>
    <w:p w:rsidR="00892693" w:rsidRPr="00A42783" w:rsidRDefault="00892693" w:rsidP="00892693">
      <w:pPr>
        <w:autoSpaceDE w:val="0"/>
        <w:autoSpaceDN w:val="0"/>
        <w:adjustRightInd w:val="0"/>
        <w:rPr>
          <w:lang w:val="ru-RU"/>
        </w:rPr>
      </w:pPr>
      <w:r>
        <w:rPr>
          <w:lang w:val="sr-Cyrl-CS"/>
        </w:rPr>
        <w:t>Продавац</w:t>
      </w:r>
      <w:r w:rsidRPr="00A42783">
        <w:rPr>
          <w:rFonts w:eastAsia="TimesNewRoman"/>
          <w:lang w:val="sr-Cyrl-CS" w:eastAsia="sr-Latn-CS"/>
        </w:rPr>
        <w:t xml:space="preserve"> је обавезан да у току трајања га</w:t>
      </w:r>
      <w:r>
        <w:rPr>
          <w:rFonts w:eastAsia="TimesNewRoman"/>
          <w:lang w:val="sr-Cyrl-CS" w:eastAsia="sr-Latn-CS"/>
        </w:rPr>
        <w:t>рантног рока, на писани захтев Купца</w:t>
      </w:r>
      <w:r w:rsidRPr="00A42783">
        <w:rPr>
          <w:rFonts w:eastAsia="TimesNewRoman"/>
          <w:lang w:val="sr-Cyrl-CS" w:eastAsia="sr-Latn-CS"/>
        </w:rPr>
        <w:t xml:space="preserve">, о свом трошку, поправи, отклони све кварове, штете и недостатке на испорученом добру. Отклањање наведених недостатака </w:t>
      </w:r>
      <w:r>
        <w:rPr>
          <w:lang w:val="sr-Cyrl-CS"/>
        </w:rPr>
        <w:t>Продавац</w:t>
      </w:r>
      <w:r w:rsidRPr="00A42783">
        <w:rPr>
          <w:rFonts w:eastAsia="TimesNewRoman"/>
          <w:lang w:val="sr-Cyrl-CS" w:eastAsia="sr-Latn-CS"/>
        </w:rPr>
        <w:t xml:space="preserve"> је дужан да изврши у примереном року, не дужем од 3 (три) дана. </w:t>
      </w:r>
    </w:p>
    <w:p w:rsidR="00892693" w:rsidRPr="00892693" w:rsidRDefault="00892693" w:rsidP="00892693">
      <w:pPr>
        <w:jc w:val="center"/>
        <w:rPr>
          <w:lang w:val="sr-Cyrl-CS"/>
        </w:rPr>
      </w:pPr>
      <w:r w:rsidRPr="00892693">
        <w:rPr>
          <w:lang w:val="sr-Cyrl-CS"/>
        </w:rPr>
        <w:t>Члан 11.</w:t>
      </w:r>
    </w:p>
    <w:p w:rsidR="00892693" w:rsidRPr="00892693" w:rsidRDefault="00892693" w:rsidP="00892693">
      <w:r w:rsidRPr="00892693">
        <w:rPr>
          <w:lang w:val="sr-Cyrl-CS"/>
        </w:rPr>
        <w:t xml:space="preserve">Сервисирање ће у гарантном року, на позив </w:t>
      </w:r>
      <w:r>
        <w:rPr>
          <w:lang w:val="sr-Cyrl-CS"/>
        </w:rPr>
        <w:t>Купца,</w:t>
      </w:r>
      <w:r w:rsidRPr="00892693">
        <w:rPr>
          <w:lang w:val="sr-Cyrl-CS"/>
        </w:rPr>
        <w:t xml:space="preserve"> </w:t>
      </w:r>
      <w:r>
        <w:rPr>
          <w:lang w:val="sr-Cyrl-CS"/>
        </w:rPr>
        <w:t>Продавац</w:t>
      </w:r>
      <w:r w:rsidRPr="00892693">
        <w:rPr>
          <w:lang w:val="sr-Cyrl-CS"/>
        </w:rPr>
        <w:t xml:space="preserve"> обавити у седишту </w:t>
      </w:r>
      <w:r>
        <w:rPr>
          <w:lang w:val="sr-Cyrl-CS"/>
        </w:rPr>
        <w:t>Купца</w:t>
      </w:r>
      <w:r w:rsidRPr="00892693">
        <w:rPr>
          <w:lang w:val="sr-Cyrl-CS"/>
        </w:rPr>
        <w:t xml:space="preserve">. Уколико није могуће сервисирање обавити у седишту </w:t>
      </w:r>
      <w:r>
        <w:rPr>
          <w:lang w:val="sr-Cyrl-CS"/>
        </w:rPr>
        <w:t>Купц</w:t>
      </w:r>
      <w:r w:rsidRPr="00892693">
        <w:rPr>
          <w:lang w:val="sr-Cyrl-CS"/>
        </w:rPr>
        <w:t xml:space="preserve">а, </w:t>
      </w:r>
      <w:r>
        <w:rPr>
          <w:lang w:val="sr-Cyrl-CS"/>
        </w:rPr>
        <w:t>Продавац</w:t>
      </w:r>
      <w:r w:rsidRPr="00892693">
        <w:rPr>
          <w:lang w:val="sr-Cyrl-CS"/>
        </w:rPr>
        <w:t xml:space="preserve"> ће о свом трошку превести наведена добра на серисирање у седиште </w:t>
      </w:r>
      <w:r>
        <w:rPr>
          <w:lang w:val="sr-Cyrl-CS"/>
        </w:rPr>
        <w:t>Продавца</w:t>
      </w:r>
      <w:r w:rsidRPr="00892693">
        <w:rPr>
          <w:lang w:val="sr-Cyrl-CS"/>
        </w:rPr>
        <w:t xml:space="preserve">. О квару и потреби сервисирања </w:t>
      </w:r>
      <w:r>
        <w:rPr>
          <w:lang w:val="sr-Cyrl-CS"/>
        </w:rPr>
        <w:t>Купац</w:t>
      </w:r>
      <w:r w:rsidRPr="00892693">
        <w:rPr>
          <w:lang w:val="sr-Cyrl-CS"/>
        </w:rPr>
        <w:t xml:space="preserve"> ће обавестити </w:t>
      </w:r>
      <w:r>
        <w:rPr>
          <w:lang w:val="sr-Cyrl-CS"/>
        </w:rPr>
        <w:t>Продавца</w:t>
      </w:r>
      <w:r w:rsidRPr="00892693">
        <w:rPr>
          <w:lang w:val="sr-Cyrl-CS"/>
        </w:rPr>
        <w:t xml:space="preserve"> у року од 3 дана од дана констатовања квара. У оквиру гарантног рока </w:t>
      </w:r>
      <w:r>
        <w:rPr>
          <w:lang w:val="sr-Cyrl-CS"/>
        </w:rPr>
        <w:t>Продавац</w:t>
      </w:r>
      <w:r w:rsidRPr="00892693">
        <w:rPr>
          <w:lang w:val="sr-Cyrl-CS"/>
        </w:rPr>
        <w:t xml:space="preserve"> је дужан да се на први (писани или путем имејла) позив </w:t>
      </w:r>
      <w:r>
        <w:rPr>
          <w:lang w:val="sr-Cyrl-CS"/>
        </w:rPr>
        <w:t>Купца, у року од максимално 24 сата</w:t>
      </w:r>
      <w:r w:rsidRPr="00892693">
        <w:rPr>
          <w:lang w:val="sr-Cyrl-CS"/>
        </w:rPr>
        <w:t xml:space="preserve"> одазове и утврди квар. </w:t>
      </w:r>
      <w:r>
        <w:rPr>
          <w:lang w:val="sr-Cyrl-CS"/>
        </w:rPr>
        <w:t>Продавац</w:t>
      </w:r>
      <w:r w:rsidRPr="00892693">
        <w:rPr>
          <w:lang w:val="sr-Cyrl-CS"/>
        </w:rPr>
        <w:t xml:space="preserve"> је у обавези да продужи гаранцијски рок за време трајања поправке, ако поправак ове опреме траје дуже од 30 дана, од дана пријема опреме на поправку, а уколико не поправи наведену опрему у року од 60 дана, у обавези је да је замени новом. У периоду од </w:t>
      </w:r>
      <w:r w:rsidR="00ED4383">
        <w:rPr>
          <w:lang w:val="sr-Cyrl-CS"/>
        </w:rPr>
        <w:t>једне</w:t>
      </w:r>
      <w:r w:rsidRPr="00892693">
        <w:rPr>
          <w:lang w:val="sr-Cyrl-CS"/>
        </w:rPr>
        <w:t xml:space="preserve"> године по истеку гарантног рока, </w:t>
      </w:r>
      <w:r w:rsidR="00ED4383">
        <w:rPr>
          <w:lang w:val="sr-Cyrl-CS"/>
        </w:rPr>
        <w:t>Продавац</w:t>
      </w:r>
      <w:r w:rsidRPr="00892693">
        <w:rPr>
          <w:lang w:val="sr-Cyrl-CS"/>
        </w:rPr>
        <w:t xml:space="preserve"> је у обавези да обавести </w:t>
      </w:r>
      <w:r w:rsidR="00ED4383">
        <w:rPr>
          <w:lang w:val="sr-Cyrl-CS"/>
        </w:rPr>
        <w:t>Купца</w:t>
      </w:r>
      <w:r w:rsidRPr="00892693">
        <w:rPr>
          <w:lang w:val="sr-Cyrl-CS"/>
        </w:rPr>
        <w:t xml:space="preserve"> о овлашћеним сервисерима, односно да </w:t>
      </w:r>
      <w:r w:rsidR="00ED4383">
        <w:rPr>
          <w:lang w:val="sr-Cyrl-CS"/>
        </w:rPr>
        <w:t>Купцу</w:t>
      </w:r>
      <w:r w:rsidRPr="00892693">
        <w:rPr>
          <w:lang w:val="sr-Cyrl-CS"/>
        </w:rPr>
        <w:t xml:space="preserve"> достави списак овлашћених серисера са контакт адресама, као и у случају престанка рада </w:t>
      </w:r>
      <w:r w:rsidR="00ED4383">
        <w:rPr>
          <w:lang w:val="sr-Cyrl-CS"/>
        </w:rPr>
        <w:t>Продавца</w:t>
      </w:r>
      <w:r w:rsidRPr="00892693">
        <w:t>.</w:t>
      </w:r>
    </w:p>
    <w:p w:rsidR="005238FF" w:rsidRDefault="00ED4383" w:rsidP="002F1F30">
      <w:pPr>
        <w:jc w:val="center"/>
        <w:rPr>
          <w:lang w:val="sr-Cyrl-CS"/>
        </w:rPr>
      </w:pPr>
      <w:r>
        <w:rPr>
          <w:lang w:val="sr-Cyrl-CS"/>
        </w:rPr>
        <w:t>Члан 12</w:t>
      </w:r>
      <w:r w:rsidR="00201E70" w:rsidRPr="008355AC">
        <w:rPr>
          <w:lang w:val="sr-Cyrl-CS"/>
        </w:rPr>
        <w:t>.</w:t>
      </w:r>
    </w:p>
    <w:p w:rsidR="00B67BA5" w:rsidRPr="006451BC" w:rsidRDefault="00DB61B4" w:rsidP="00D61093">
      <w:pPr>
        <w:rPr>
          <w:color w:val="0000FF"/>
        </w:rPr>
      </w:pPr>
      <w:r w:rsidRPr="00061A72">
        <w:rPr>
          <w:color w:val="000000"/>
          <w:lang w:val="ru-RU"/>
        </w:rPr>
        <w:t>Овај уговор производи правно дејство од дана потписивања овла</w:t>
      </w:r>
      <w:r>
        <w:rPr>
          <w:color w:val="000000"/>
          <w:lang w:val="ru-RU"/>
        </w:rPr>
        <w:t>шћених лица обе уговорне стране</w:t>
      </w:r>
      <w:r w:rsidR="006451BC">
        <w:rPr>
          <w:color w:val="000000"/>
        </w:rPr>
        <w:t>.</w:t>
      </w:r>
    </w:p>
    <w:p w:rsidR="00B67BA5" w:rsidRDefault="00CB17E8" w:rsidP="00081649">
      <w:pPr>
        <w:jc w:val="center"/>
        <w:rPr>
          <w:lang w:val="ru-RU"/>
        </w:rPr>
      </w:pPr>
      <w:r w:rsidRPr="00081649">
        <w:rPr>
          <w:lang w:val="ru-RU"/>
        </w:rPr>
        <w:t xml:space="preserve">Члан </w:t>
      </w:r>
      <w:r w:rsidR="00E66084">
        <w:rPr>
          <w:lang w:val="ru-RU"/>
        </w:rPr>
        <w:t>1</w:t>
      </w:r>
      <w:r w:rsidR="00ED4383">
        <w:rPr>
          <w:lang w:val="ru-RU"/>
        </w:rPr>
        <w:t>3</w:t>
      </w:r>
      <w:r w:rsidR="00E66084">
        <w:rPr>
          <w:lang w:val="ru-RU"/>
        </w:rPr>
        <w:t>.</w:t>
      </w:r>
    </w:p>
    <w:p w:rsidR="00D61093" w:rsidRPr="00D61093" w:rsidRDefault="00D61093" w:rsidP="00D61093">
      <w:pPr>
        <w:tabs>
          <w:tab w:val="left" w:pos="8640"/>
        </w:tabs>
        <w:rPr>
          <w:lang w:val="sr-Cyrl-CS"/>
        </w:rPr>
      </w:pPr>
      <w:r w:rsidRPr="00D61093">
        <w:rPr>
          <w:lang w:val="sr-Cyrl-CS"/>
        </w:rPr>
        <w:t xml:space="preserve">Свака од уговорних страна може једнострано раскинути уговор у случају када друга страна не испуњава или неблаговремено испуњава </w:t>
      </w:r>
      <w:r w:rsidR="00F13841">
        <w:rPr>
          <w:lang w:val="sr-Cyrl-CS"/>
        </w:rPr>
        <w:t>своје уговором преузете обавезе</w:t>
      </w:r>
      <w:r w:rsidRPr="00D61093">
        <w:rPr>
          <w:lang w:val="sr-Cyrl-CS"/>
        </w:rPr>
        <w:t>.</w:t>
      </w:r>
      <w:r w:rsidR="00F13841">
        <w:rPr>
          <w:lang w:val="sr-Cyrl-CS"/>
        </w:rPr>
        <w:t xml:space="preserve"> О</w:t>
      </w:r>
      <w:r w:rsidRPr="00D61093">
        <w:rPr>
          <w:lang w:val="sr-Cyrl-CS"/>
        </w:rPr>
        <w:t xml:space="preserve"> својој намери да раскине уговор, уговорна страна је дужна да писаним путем обавести другу страну.</w:t>
      </w:r>
    </w:p>
    <w:p w:rsidR="007B44F9" w:rsidRPr="00D61093" w:rsidRDefault="00D61093" w:rsidP="00D61093">
      <w:pPr>
        <w:rPr>
          <w:color w:val="000000"/>
          <w:lang w:val="ru-RU"/>
        </w:rPr>
      </w:pPr>
      <w:r w:rsidRPr="00D61093">
        <w:rPr>
          <w:lang w:val="sr-Cyrl-CS"/>
        </w:rPr>
        <w:t>Уговор престаје да важи по протеку рока од 15 дана од дана пријема писаног обавештења</w:t>
      </w:r>
      <w:r>
        <w:rPr>
          <w:lang w:val="sr-Cyrl-CS"/>
        </w:rPr>
        <w:t>.</w:t>
      </w:r>
    </w:p>
    <w:p w:rsidR="004826A9" w:rsidRDefault="008C18DB" w:rsidP="009D5DAB">
      <w:pPr>
        <w:jc w:val="center"/>
        <w:rPr>
          <w:color w:val="000000"/>
          <w:lang w:val="ru-RU"/>
        </w:rPr>
      </w:pPr>
      <w:r w:rsidRPr="008355AC">
        <w:rPr>
          <w:color w:val="000000"/>
          <w:lang w:val="ru-RU"/>
        </w:rPr>
        <w:t>Члан 1</w:t>
      </w:r>
      <w:r w:rsidR="00ED4383">
        <w:rPr>
          <w:color w:val="000000"/>
          <w:lang w:val="ru-RU"/>
        </w:rPr>
        <w:t>4</w:t>
      </w:r>
      <w:r w:rsidR="00734EB9" w:rsidRPr="008355AC">
        <w:rPr>
          <w:color w:val="000000"/>
          <w:lang w:val="ru-RU"/>
        </w:rPr>
        <w:t>.</w:t>
      </w:r>
    </w:p>
    <w:p w:rsidR="00DB61B4" w:rsidRPr="008355AC" w:rsidRDefault="00DB61B4" w:rsidP="00DB61B4">
      <w:pPr>
        <w:rPr>
          <w:lang w:val="ru-RU"/>
        </w:rPr>
      </w:pPr>
      <w:r w:rsidRPr="008355AC">
        <w:rPr>
          <w:lang w:val="ru-RU"/>
        </w:rPr>
        <w:t>За све што није регулисано овим уговором, примењиваће се одредбе Закона о облигационим односима, као и други прописи који регулишу ову област.</w:t>
      </w:r>
    </w:p>
    <w:p w:rsidR="004826A9" w:rsidRDefault="008C18DB" w:rsidP="009D5DAB">
      <w:pPr>
        <w:jc w:val="center"/>
        <w:rPr>
          <w:color w:val="000000"/>
          <w:lang w:val="ru-RU"/>
        </w:rPr>
      </w:pPr>
      <w:r w:rsidRPr="008355AC">
        <w:rPr>
          <w:color w:val="000000"/>
          <w:lang w:val="ru-RU"/>
        </w:rPr>
        <w:t>Члан 1</w:t>
      </w:r>
      <w:r w:rsidR="00ED4383">
        <w:rPr>
          <w:color w:val="000000"/>
          <w:lang w:val="ru-RU"/>
        </w:rPr>
        <w:t>5</w:t>
      </w:r>
      <w:r w:rsidRPr="008355AC">
        <w:rPr>
          <w:color w:val="000000"/>
          <w:lang w:val="ru-RU"/>
        </w:rPr>
        <w:t>.</w:t>
      </w:r>
    </w:p>
    <w:p w:rsidR="00DB61B4" w:rsidRPr="00407339" w:rsidRDefault="00DB61B4" w:rsidP="00CC2C71">
      <w:pPr>
        <w:pStyle w:val="BodyText2"/>
        <w:spacing w:after="0" w:line="240" w:lineRule="auto"/>
        <w:jc w:val="both"/>
        <w:rPr>
          <w:rFonts w:ascii="Times New Roman" w:hAnsi="Times New Roman"/>
          <w:lang w:val="ru-RU"/>
        </w:rPr>
      </w:pPr>
      <w:r w:rsidRPr="00407339">
        <w:rPr>
          <w:rFonts w:ascii="Times New Roman" w:hAnsi="Times New Roman"/>
          <w:lang w:val="ru-RU"/>
        </w:rPr>
        <w:t>Уговорне стране су сагласне да сва спорна питања у вези са овим уговором решавају споразумно.</w:t>
      </w:r>
    </w:p>
    <w:p w:rsidR="00ED24D4" w:rsidRPr="006451BC" w:rsidRDefault="00DB61B4" w:rsidP="006451BC">
      <w:pPr>
        <w:pStyle w:val="BodyText2"/>
        <w:spacing w:after="0" w:line="240" w:lineRule="auto"/>
        <w:jc w:val="both"/>
        <w:rPr>
          <w:rFonts w:ascii="Times New Roman" w:hAnsi="Times New Roman"/>
          <w:b/>
        </w:rPr>
      </w:pPr>
      <w:r w:rsidRPr="00407339">
        <w:rPr>
          <w:rFonts w:ascii="Times New Roman" w:hAnsi="Times New Roman"/>
          <w:lang w:val="ru-RU"/>
        </w:rPr>
        <w:t>За евентуалне спорове који не буду решени мирним п</w:t>
      </w:r>
      <w:r w:rsidR="007B44F9">
        <w:rPr>
          <w:rFonts w:ascii="Times New Roman" w:hAnsi="Times New Roman"/>
          <w:lang w:val="ru-RU"/>
        </w:rPr>
        <w:t xml:space="preserve">утем, надлежан је </w:t>
      </w:r>
      <w:r w:rsidR="00F13841">
        <w:rPr>
          <w:rFonts w:ascii="Times New Roman" w:hAnsi="Times New Roman"/>
          <w:lang w:val="ru-RU"/>
        </w:rPr>
        <w:t>Привредни суд у Новом Саду</w:t>
      </w:r>
      <w:r w:rsidRPr="00407339">
        <w:rPr>
          <w:rFonts w:ascii="Times New Roman" w:hAnsi="Times New Roman"/>
          <w:lang w:val="ru-RU"/>
        </w:rPr>
        <w:t>.</w:t>
      </w:r>
      <w:r w:rsidR="0099258E">
        <w:rPr>
          <w:rFonts w:ascii="Times New Roman" w:hAnsi="Times New Roman"/>
          <w:lang w:val="ru-RU"/>
        </w:rPr>
        <w:t xml:space="preserve"> </w:t>
      </w:r>
    </w:p>
    <w:p w:rsidR="00ED24D4" w:rsidRDefault="00ED24D4" w:rsidP="00D61093">
      <w:pPr>
        <w:pStyle w:val="NormalWeb"/>
        <w:spacing w:before="0" w:beforeAutospacing="0" w:after="0"/>
        <w:jc w:val="center"/>
        <w:rPr>
          <w:lang w:val="sr-Cyrl-CS"/>
        </w:rPr>
      </w:pPr>
    </w:p>
    <w:p w:rsidR="004E0817" w:rsidRDefault="000D6A91" w:rsidP="00D61093">
      <w:pPr>
        <w:pStyle w:val="NormalWeb"/>
        <w:spacing w:before="0" w:beforeAutospacing="0" w:after="0"/>
        <w:jc w:val="center"/>
        <w:rPr>
          <w:lang w:val="sr-Cyrl-CS"/>
        </w:rPr>
      </w:pPr>
      <w:r>
        <w:rPr>
          <w:lang w:val="sr-Cyrl-CS"/>
        </w:rPr>
        <w:t>Члан 1</w:t>
      </w:r>
      <w:r w:rsidR="00ED4383">
        <w:rPr>
          <w:lang w:val="sr-Cyrl-CS"/>
        </w:rPr>
        <w:t>6</w:t>
      </w:r>
      <w:r w:rsidR="00734EB9" w:rsidRPr="008355AC">
        <w:rPr>
          <w:lang w:val="sr-Cyrl-CS"/>
        </w:rPr>
        <w:t>.</w:t>
      </w:r>
    </w:p>
    <w:p w:rsidR="00DB61B4" w:rsidRDefault="00DB61B4" w:rsidP="00DB61B4">
      <w:pPr>
        <w:pStyle w:val="BodyText3"/>
        <w:rPr>
          <w:sz w:val="24"/>
          <w:szCs w:val="24"/>
          <w:lang w:val="ru-RU"/>
        </w:rPr>
      </w:pPr>
      <w:r w:rsidRPr="008355AC">
        <w:rPr>
          <w:sz w:val="24"/>
          <w:szCs w:val="24"/>
          <w:lang w:val="ru-RU"/>
        </w:rPr>
        <w:t xml:space="preserve">Све измене и допуне овог Уговора морају бити састављене у писаном облику и потписане од стране овлашћених лица уговорних страна. </w:t>
      </w:r>
      <w:r w:rsidR="005238FF">
        <w:rPr>
          <w:sz w:val="24"/>
          <w:szCs w:val="24"/>
          <w:lang w:val="ru-RU"/>
        </w:rPr>
        <w:t xml:space="preserve"> </w:t>
      </w:r>
    </w:p>
    <w:p w:rsidR="000B0C10" w:rsidRPr="008355AC" w:rsidRDefault="000B0C10" w:rsidP="000B0C10">
      <w:pPr>
        <w:pStyle w:val="BodyText3"/>
        <w:spacing w:after="0"/>
        <w:jc w:val="center"/>
        <w:rPr>
          <w:sz w:val="24"/>
          <w:szCs w:val="24"/>
          <w:lang w:val="ru-RU"/>
        </w:rPr>
      </w:pPr>
      <w:r>
        <w:rPr>
          <w:sz w:val="24"/>
          <w:szCs w:val="24"/>
          <w:lang w:val="ru-RU"/>
        </w:rPr>
        <w:t>Члан 1</w:t>
      </w:r>
      <w:r w:rsidR="00ED4383">
        <w:rPr>
          <w:sz w:val="24"/>
          <w:szCs w:val="24"/>
          <w:lang w:val="ru-RU"/>
        </w:rPr>
        <w:t>7</w:t>
      </w:r>
      <w:r>
        <w:rPr>
          <w:sz w:val="24"/>
          <w:szCs w:val="24"/>
          <w:lang w:val="ru-RU"/>
        </w:rPr>
        <w:t>.</w:t>
      </w:r>
    </w:p>
    <w:p w:rsidR="00DB61B4" w:rsidRPr="008355AC" w:rsidRDefault="00DB61B4" w:rsidP="000B0C10">
      <w:pPr>
        <w:pStyle w:val="BodyText2"/>
        <w:spacing w:after="0" w:line="240" w:lineRule="auto"/>
        <w:jc w:val="both"/>
        <w:rPr>
          <w:rFonts w:ascii="Times New Roman" w:hAnsi="Times New Roman"/>
          <w:lang w:val="ru-RU"/>
        </w:rPr>
      </w:pPr>
      <w:r w:rsidRPr="008355AC">
        <w:rPr>
          <w:rFonts w:ascii="Times New Roman" w:hAnsi="Times New Roman"/>
          <w:lang w:val="ru-RU"/>
        </w:rPr>
        <w:lastRenderedPageBreak/>
        <w:t xml:space="preserve">Продавац се обавезује да наручиоцу пријави сваку промену до које дође у поступку испуњења уговором преузетих обавеза.  </w:t>
      </w:r>
    </w:p>
    <w:p w:rsidR="00FB3E36" w:rsidRDefault="00DB61B4" w:rsidP="00DB61B4">
      <w:pPr>
        <w:pStyle w:val="BodyText2"/>
        <w:spacing w:after="0" w:line="240" w:lineRule="auto"/>
        <w:jc w:val="both"/>
        <w:rPr>
          <w:rFonts w:ascii="Times New Roman" w:hAnsi="Times New Roman"/>
          <w:lang w:val="ru-RU"/>
        </w:rPr>
      </w:pPr>
      <w:r w:rsidRPr="008355AC">
        <w:rPr>
          <w:rFonts w:ascii="Times New Roman" w:hAnsi="Times New Roman"/>
          <w:lang w:val="ru-RU"/>
        </w:rPr>
        <w:t>Сва обавештења по овом уговору, изузев оних за која су самим одредбама овог Уговора предвиђена другачија правила, а од којих почињу да теку од</w:t>
      </w:r>
      <w:r w:rsidR="00B67BA5">
        <w:rPr>
          <w:rFonts w:ascii="Times New Roman" w:hAnsi="Times New Roman"/>
          <w:lang w:val="ru-RU"/>
        </w:rPr>
        <w:t>ређени рокови, или су везана за</w:t>
      </w:r>
    </w:p>
    <w:p w:rsidR="00DB61B4" w:rsidRDefault="00DB61B4" w:rsidP="00DB61B4">
      <w:pPr>
        <w:pStyle w:val="BodyText2"/>
        <w:spacing w:after="0" w:line="240" w:lineRule="auto"/>
        <w:jc w:val="both"/>
        <w:rPr>
          <w:rFonts w:ascii="Times New Roman" w:hAnsi="Times New Roman"/>
          <w:lang w:val="ru-RU"/>
        </w:rPr>
      </w:pPr>
      <w:r w:rsidRPr="008355AC">
        <w:rPr>
          <w:rFonts w:ascii="Times New Roman" w:hAnsi="Times New Roman"/>
          <w:lang w:val="ru-RU"/>
        </w:rPr>
        <w:t xml:space="preserve">настанак неког права или обавезе, имају бити упућени другој уговорној страни у писаном облику, препорученом пошиљком, на следећу адресу </w:t>
      </w:r>
      <w:r w:rsidR="00DB392A">
        <w:rPr>
          <w:rFonts w:ascii="Times New Roman" w:hAnsi="Times New Roman"/>
          <w:lang w:val="ru-RU"/>
        </w:rPr>
        <w:t>Продавца</w:t>
      </w:r>
      <w:r w:rsidRPr="008355AC">
        <w:rPr>
          <w:rFonts w:ascii="Times New Roman" w:hAnsi="Times New Roman"/>
          <w:lang w:val="ru-RU"/>
        </w:rPr>
        <w:t xml:space="preserve"> ________________</w:t>
      </w:r>
      <w:r w:rsidR="00311BD3">
        <w:rPr>
          <w:rFonts w:ascii="Times New Roman" w:hAnsi="Times New Roman"/>
          <w:lang w:val="ru-RU"/>
        </w:rPr>
        <w:t>_______________</w:t>
      </w:r>
    </w:p>
    <w:p w:rsidR="00311BD3" w:rsidRPr="00311BD3" w:rsidRDefault="00311BD3" w:rsidP="00DB61B4">
      <w:pPr>
        <w:pStyle w:val="BodyText2"/>
        <w:spacing w:after="0" w:line="240" w:lineRule="auto"/>
        <w:jc w:val="both"/>
        <w:rPr>
          <w:rFonts w:ascii="Times New Roman" w:hAnsi="Times New Roman"/>
          <w:lang w:val="ru-RU"/>
        </w:rPr>
      </w:pPr>
      <w:r>
        <w:rPr>
          <w:rFonts w:ascii="Times New Roman" w:hAnsi="Times New Roman"/>
          <w:lang w:val="ru-RU"/>
        </w:rPr>
        <w:t xml:space="preserve">_____________________________ </w:t>
      </w:r>
      <w:r w:rsidRPr="00311BD3">
        <w:rPr>
          <w:rFonts w:ascii="Times New Roman" w:hAnsi="Times New Roman"/>
          <w:lang w:val="sr-Cyrl-CS"/>
        </w:rPr>
        <w:t>(</w:t>
      </w:r>
      <w:r w:rsidRPr="00311BD3">
        <w:rPr>
          <w:rFonts w:ascii="Times New Roman" w:hAnsi="Times New Roman"/>
          <w:b/>
          <w:lang w:val="sr-Cyrl-CS"/>
        </w:rPr>
        <w:t xml:space="preserve">попуњава </w:t>
      </w:r>
      <w:r w:rsidR="00DB392A">
        <w:rPr>
          <w:rFonts w:ascii="Times New Roman" w:hAnsi="Times New Roman"/>
          <w:b/>
          <w:lang w:val="sr-Cyrl-CS"/>
        </w:rPr>
        <w:t>Продавац</w:t>
      </w:r>
      <w:r w:rsidRPr="00311BD3">
        <w:rPr>
          <w:rFonts w:ascii="Times New Roman" w:hAnsi="Times New Roman"/>
          <w:b/>
          <w:lang w:val="sr-Cyrl-CS"/>
        </w:rPr>
        <w:t>)</w:t>
      </w:r>
    </w:p>
    <w:p w:rsidR="00ED24D4" w:rsidRDefault="00ED24D4" w:rsidP="009D5DAB">
      <w:pPr>
        <w:jc w:val="center"/>
        <w:rPr>
          <w:color w:val="000000"/>
          <w:lang w:val="ru-RU"/>
        </w:rPr>
      </w:pPr>
    </w:p>
    <w:p w:rsidR="001B533A" w:rsidRDefault="00611ADC" w:rsidP="009D5DAB">
      <w:pPr>
        <w:jc w:val="center"/>
        <w:rPr>
          <w:color w:val="000000"/>
          <w:lang w:val="ru-RU"/>
        </w:rPr>
      </w:pPr>
      <w:r w:rsidRPr="008355AC">
        <w:rPr>
          <w:color w:val="000000"/>
          <w:lang w:val="ru-RU"/>
        </w:rPr>
        <w:t>Члан 1</w:t>
      </w:r>
      <w:r w:rsidR="00ED4383">
        <w:rPr>
          <w:color w:val="000000"/>
          <w:lang w:val="ru-RU"/>
        </w:rPr>
        <w:t>8</w:t>
      </w:r>
      <w:r w:rsidR="001B533A" w:rsidRPr="008355AC">
        <w:rPr>
          <w:color w:val="000000"/>
          <w:lang w:val="ru-RU"/>
        </w:rPr>
        <w:t>.</w:t>
      </w:r>
    </w:p>
    <w:p w:rsidR="00DB61B4" w:rsidRPr="008355AC" w:rsidRDefault="00DB61B4" w:rsidP="00DB61B4">
      <w:pPr>
        <w:pStyle w:val="BodyText3"/>
        <w:spacing w:after="0"/>
        <w:rPr>
          <w:sz w:val="24"/>
          <w:szCs w:val="24"/>
          <w:lang w:val="ru-RU"/>
        </w:rPr>
      </w:pPr>
      <w:r w:rsidRPr="008355AC">
        <w:rPr>
          <w:sz w:val="24"/>
          <w:szCs w:val="24"/>
          <w:lang w:val="ru-RU"/>
        </w:rPr>
        <w:t>Уговор ступа на снагу даном потписивања овлашћених лица обе уговорне стране.</w:t>
      </w:r>
    </w:p>
    <w:p w:rsidR="00ED24D4" w:rsidRDefault="00ED24D4" w:rsidP="00D61093">
      <w:pPr>
        <w:jc w:val="center"/>
        <w:rPr>
          <w:lang w:val="ru-RU"/>
        </w:rPr>
      </w:pPr>
    </w:p>
    <w:p w:rsidR="00DB392A" w:rsidRDefault="00ED4383" w:rsidP="00D61093">
      <w:pPr>
        <w:jc w:val="center"/>
        <w:rPr>
          <w:lang w:val="ru-RU"/>
        </w:rPr>
      </w:pPr>
      <w:r>
        <w:rPr>
          <w:lang w:val="ru-RU"/>
        </w:rPr>
        <w:t>Члан 19</w:t>
      </w:r>
      <w:r w:rsidR="00D61093">
        <w:rPr>
          <w:lang w:val="ru-RU"/>
        </w:rPr>
        <w:t>.</w:t>
      </w:r>
    </w:p>
    <w:p w:rsidR="00DB61B4" w:rsidRDefault="00DB61B4" w:rsidP="00DB61B4">
      <w:pPr>
        <w:rPr>
          <w:lang w:val="ru-RU"/>
        </w:rPr>
      </w:pPr>
      <w:r w:rsidRPr="008355AC">
        <w:rPr>
          <w:lang w:val="ru-RU"/>
        </w:rPr>
        <w:t>Овај уговор сачињен је у 4 (четири) истоветна примерака, од којих свака уговорна страна задржава по 2 (два) примерка.</w:t>
      </w:r>
    </w:p>
    <w:p w:rsidR="00ED24D4" w:rsidRDefault="00ED24D4" w:rsidP="00DB61B4">
      <w:pPr>
        <w:rPr>
          <w:lang w:val="ru-RU"/>
        </w:rPr>
      </w:pPr>
    </w:p>
    <w:p w:rsidR="00E01D8F" w:rsidRPr="008355AC" w:rsidRDefault="00185B8E" w:rsidP="009D5DAB">
      <w:pPr>
        <w:rPr>
          <w:b/>
          <w:color w:val="000000"/>
          <w:lang w:val="ru-RU"/>
        </w:rPr>
      </w:pPr>
      <w:r w:rsidRPr="008355AC">
        <w:rPr>
          <w:color w:val="000000"/>
          <w:lang w:val="sr-Cyrl-CS"/>
        </w:rPr>
        <w:t xml:space="preserve">   </w:t>
      </w:r>
      <w:r w:rsidR="001B533A" w:rsidRPr="008355AC">
        <w:rPr>
          <w:color w:val="000000"/>
          <w:lang w:val="ru-RU"/>
        </w:rPr>
        <w:t>За</w:t>
      </w:r>
      <w:r w:rsidR="001B533A" w:rsidRPr="008355AC">
        <w:rPr>
          <w:b/>
          <w:color w:val="000000"/>
          <w:lang w:val="ru-RU"/>
        </w:rPr>
        <w:t xml:space="preserve"> </w:t>
      </w:r>
      <w:r w:rsidR="00DF12AF">
        <w:rPr>
          <w:b/>
          <w:color w:val="000000"/>
          <w:lang w:val="ru-RU"/>
        </w:rPr>
        <w:t>Продавца</w:t>
      </w:r>
      <w:r w:rsidR="001B533A" w:rsidRPr="008355AC">
        <w:rPr>
          <w:b/>
          <w:color w:val="000000"/>
          <w:lang w:val="ru-RU"/>
        </w:rPr>
        <w:t>:</w:t>
      </w:r>
      <w:r w:rsidR="00311BD3">
        <w:rPr>
          <w:b/>
          <w:color w:val="000000"/>
          <w:lang w:val="ru-RU"/>
        </w:rPr>
        <w:tab/>
      </w:r>
      <w:r w:rsidR="00311BD3">
        <w:rPr>
          <w:b/>
          <w:color w:val="000000"/>
          <w:lang w:val="ru-RU"/>
        </w:rPr>
        <w:tab/>
      </w:r>
      <w:r w:rsidR="00311BD3">
        <w:rPr>
          <w:b/>
          <w:color w:val="000000"/>
          <w:lang w:val="ru-RU"/>
        </w:rPr>
        <w:tab/>
      </w:r>
      <w:r w:rsidR="00311BD3">
        <w:rPr>
          <w:b/>
          <w:color w:val="000000"/>
          <w:lang w:val="ru-RU"/>
        </w:rPr>
        <w:tab/>
      </w:r>
      <w:r w:rsidR="00311BD3">
        <w:rPr>
          <w:b/>
          <w:color w:val="000000"/>
          <w:lang w:val="ru-RU"/>
        </w:rPr>
        <w:tab/>
      </w:r>
      <w:r w:rsidR="00311BD3">
        <w:rPr>
          <w:b/>
          <w:color w:val="000000"/>
          <w:lang w:val="ru-RU"/>
        </w:rPr>
        <w:tab/>
      </w:r>
      <w:r w:rsidR="00311BD3">
        <w:rPr>
          <w:b/>
          <w:color w:val="000000"/>
          <w:lang w:val="ru-RU"/>
        </w:rPr>
        <w:tab/>
      </w:r>
      <w:r w:rsidR="00DF12AF">
        <w:rPr>
          <w:b/>
          <w:color w:val="000000"/>
          <w:lang w:val="ru-RU"/>
        </w:rPr>
        <w:t xml:space="preserve">                     </w:t>
      </w:r>
      <w:r w:rsidR="00E01D8F" w:rsidRPr="008355AC">
        <w:rPr>
          <w:b/>
          <w:color w:val="000000"/>
          <w:lang w:val="ru-RU"/>
        </w:rPr>
        <w:t xml:space="preserve">За </w:t>
      </w:r>
      <w:r w:rsidR="00DF12AF">
        <w:rPr>
          <w:b/>
          <w:color w:val="000000"/>
          <w:lang w:val="ru-RU"/>
        </w:rPr>
        <w:t>Купца</w:t>
      </w:r>
      <w:r w:rsidR="00E01D8F" w:rsidRPr="008355AC">
        <w:rPr>
          <w:b/>
          <w:color w:val="000000"/>
          <w:lang w:val="ru-RU"/>
        </w:rPr>
        <w:t>:</w:t>
      </w:r>
    </w:p>
    <w:p w:rsidR="00E01D8F" w:rsidRPr="008355AC" w:rsidRDefault="00C26FBB" w:rsidP="009D5DAB">
      <w:pPr>
        <w:rPr>
          <w:color w:val="000000"/>
          <w:lang w:val="ru-RU"/>
        </w:rPr>
      </w:pPr>
      <w:r>
        <w:rPr>
          <w:color w:val="000000"/>
          <w:lang w:val="ru-RU"/>
        </w:rPr>
        <w:t xml:space="preserve">  </w:t>
      </w:r>
      <w:r w:rsidR="00E01D8F" w:rsidRPr="008355AC">
        <w:rPr>
          <w:color w:val="000000"/>
          <w:lang w:val="ru-RU"/>
        </w:rPr>
        <w:t>Име и презиме:</w:t>
      </w:r>
      <w:r w:rsidR="00776857">
        <w:rPr>
          <w:color w:val="000000"/>
          <w:lang w:val="ru-RU"/>
        </w:rPr>
        <w:t xml:space="preserve"> </w:t>
      </w:r>
      <w:r w:rsidR="00E01D8F" w:rsidRPr="008355AC">
        <w:rPr>
          <w:color w:val="000000"/>
          <w:lang w:val="ru-RU"/>
        </w:rPr>
        <w:tab/>
      </w:r>
      <w:r w:rsidR="00E01D8F" w:rsidRPr="008355AC">
        <w:rPr>
          <w:color w:val="000000"/>
          <w:lang w:val="ru-RU"/>
        </w:rPr>
        <w:tab/>
      </w:r>
      <w:r w:rsidR="00E01D8F" w:rsidRPr="008355AC">
        <w:rPr>
          <w:color w:val="000000"/>
          <w:lang w:val="ru-RU"/>
        </w:rPr>
        <w:tab/>
      </w:r>
      <w:r w:rsidR="00E01D8F" w:rsidRPr="008355AC">
        <w:rPr>
          <w:color w:val="000000"/>
          <w:lang w:val="ru-RU"/>
        </w:rPr>
        <w:tab/>
      </w:r>
      <w:r w:rsidR="00E01D8F" w:rsidRPr="008355AC">
        <w:rPr>
          <w:color w:val="000000"/>
          <w:lang w:val="ru-RU"/>
        </w:rPr>
        <w:tab/>
        <w:t xml:space="preserve">       </w:t>
      </w:r>
      <w:r w:rsidR="00776857">
        <w:rPr>
          <w:color w:val="000000"/>
          <w:lang w:val="ru-RU"/>
        </w:rPr>
        <w:t xml:space="preserve">                     </w:t>
      </w:r>
      <w:r w:rsidR="00F13841">
        <w:rPr>
          <w:color w:val="000000"/>
          <w:lang w:val="ru-RU"/>
        </w:rPr>
        <w:t xml:space="preserve">  Ненад Драшковић, директор</w:t>
      </w:r>
    </w:p>
    <w:p w:rsidR="00E01D8F" w:rsidRPr="008355AC" w:rsidRDefault="00E01D8F" w:rsidP="009D5DAB">
      <w:pPr>
        <w:rPr>
          <w:color w:val="000000"/>
          <w:lang w:val="ru-RU"/>
        </w:rPr>
      </w:pPr>
      <w:r w:rsidRPr="008355AC">
        <w:rPr>
          <w:color w:val="000000"/>
          <w:lang w:val="ru-RU"/>
        </w:rPr>
        <w:t>_________________</w:t>
      </w:r>
      <w:r w:rsidRPr="008355AC">
        <w:rPr>
          <w:color w:val="000000"/>
          <w:lang w:val="ru-RU"/>
        </w:rPr>
        <w:tab/>
      </w:r>
      <w:r w:rsidRPr="008355AC">
        <w:rPr>
          <w:color w:val="000000"/>
          <w:lang w:val="ru-RU"/>
        </w:rPr>
        <w:tab/>
      </w:r>
      <w:r w:rsidRPr="008355AC">
        <w:rPr>
          <w:color w:val="000000"/>
          <w:lang w:val="ru-RU"/>
        </w:rPr>
        <w:tab/>
      </w:r>
      <w:r w:rsidRPr="008355AC">
        <w:rPr>
          <w:color w:val="000000"/>
          <w:lang w:val="ru-RU"/>
        </w:rPr>
        <w:tab/>
      </w:r>
      <w:r w:rsidRPr="008355AC">
        <w:rPr>
          <w:color w:val="000000"/>
          <w:lang w:val="ru-RU"/>
        </w:rPr>
        <w:tab/>
      </w:r>
      <w:r w:rsidRPr="008355AC">
        <w:rPr>
          <w:color w:val="000000"/>
          <w:lang w:val="ru-RU"/>
        </w:rPr>
        <w:tab/>
      </w:r>
      <w:r w:rsidRPr="008355AC">
        <w:rPr>
          <w:color w:val="000000"/>
          <w:lang w:val="ru-RU"/>
        </w:rPr>
        <w:tab/>
        <w:t xml:space="preserve">        </w:t>
      </w:r>
      <w:r w:rsidR="00C26FBB">
        <w:rPr>
          <w:color w:val="000000"/>
          <w:lang w:val="ru-RU"/>
        </w:rPr>
        <w:t xml:space="preserve">            </w:t>
      </w:r>
      <w:r w:rsidRPr="008355AC">
        <w:rPr>
          <w:color w:val="000000"/>
          <w:lang w:val="ru-RU"/>
        </w:rPr>
        <w:t>Потпис:</w:t>
      </w:r>
    </w:p>
    <w:p w:rsidR="00E01D8F" w:rsidRPr="008355AC" w:rsidRDefault="00E01D8F" w:rsidP="009D5DAB">
      <w:pPr>
        <w:rPr>
          <w:color w:val="000000"/>
          <w:lang w:val="ru-RU"/>
        </w:rPr>
      </w:pPr>
      <w:r w:rsidRPr="008355AC">
        <w:rPr>
          <w:color w:val="000000"/>
          <w:lang w:val="ru-RU"/>
        </w:rPr>
        <w:t>Потпис:</w:t>
      </w:r>
      <w:r w:rsidRPr="008355AC">
        <w:rPr>
          <w:color w:val="000000"/>
          <w:lang w:val="ru-RU"/>
        </w:rPr>
        <w:tab/>
      </w:r>
      <w:r w:rsidR="001D0CD3" w:rsidRPr="008355AC">
        <w:rPr>
          <w:color w:val="000000"/>
          <w:lang w:val="ru-RU"/>
        </w:rPr>
        <w:t xml:space="preserve">  </w:t>
      </w:r>
      <w:r w:rsidR="005238FF">
        <w:rPr>
          <w:color w:val="000000"/>
          <w:lang w:val="ru-RU"/>
        </w:rPr>
        <w:tab/>
      </w:r>
      <w:r w:rsidR="005238FF">
        <w:rPr>
          <w:color w:val="000000"/>
          <w:lang w:val="ru-RU"/>
        </w:rPr>
        <w:tab/>
      </w:r>
      <w:r w:rsidR="005238FF">
        <w:rPr>
          <w:color w:val="000000"/>
          <w:lang w:val="ru-RU"/>
        </w:rPr>
        <w:tab/>
      </w:r>
      <w:r w:rsidR="005238FF">
        <w:rPr>
          <w:color w:val="000000"/>
          <w:lang w:val="ru-RU"/>
        </w:rPr>
        <w:tab/>
      </w:r>
      <w:r w:rsidR="005238FF">
        <w:rPr>
          <w:color w:val="000000"/>
          <w:lang w:val="ru-RU"/>
        </w:rPr>
        <w:tab/>
      </w:r>
      <w:r w:rsidR="005238FF">
        <w:rPr>
          <w:color w:val="000000"/>
          <w:lang w:val="ru-RU"/>
        </w:rPr>
        <w:tab/>
      </w:r>
      <w:r w:rsidR="005238FF">
        <w:rPr>
          <w:color w:val="000000"/>
          <w:lang w:val="ru-RU"/>
        </w:rPr>
        <w:tab/>
        <w:t xml:space="preserve">     </w:t>
      </w:r>
      <w:r w:rsidRPr="008355AC">
        <w:rPr>
          <w:color w:val="000000"/>
          <w:lang w:val="ru-RU"/>
        </w:rPr>
        <w:t>_________________</w:t>
      </w:r>
      <w:r w:rsidR="005238FF">
        <w:rPr>
          <w:color w:val="000000"/>
          <w:lang w:val="ru-RU"/>
        </w:rPr>
        <w:t>М.П.</w:t>
      </w:r>
      <w:r w:rsidRPr="008355AC">
        <w:rPr>
          <w:color w:val="000000"/>
          <w:lang w:val="ru-RU"/>
        </w:rPr>
        <w:tab/>
      </w:r>
      <w:r w:rsidRPr="008355AC">
        <w:rPr>
          <w:color w:val="000000"/>
          <w:lang w:val="ru-RU"/>
        </w:rPr>
        <w:tab/>
        <w:t xml:space="preserve">  </w:t>
      </w:r>
    </w:p>
    <w:p w:rsidR="00CB17E8" w:rsidRDefault="00E01D8F" w:rsidP="009D5DAB">
      <w:pPr>
        <w:rPr>
          <w:color w:val="000000"/>
          <w:lang w:val="ru-RU"/>
        </w:rPr>
      </w:pPr>
      <w:r w:rsidRPr="008355AC">
        <w:rPr>
          <w:color w:val="000000"/>
          <w:lang w:val="ru-RU"/>
        </w:rPr>
        <w:t>_________________</w:t>
      </w:r>
      <w:r w:rsidR="001B533A" w:rsidRPr="008355AC">
        <w:rPr>
          <w:color w:val="000000"/>
          <w:lang w:val="ru-RU"/>
        </w:rPr>
        <w:t xml:space="preserve">  </w:t>
      </w:r>
      <w:r w:rsidR="005238FF">
        <w:rPr>
          <w:color w:val="000000"/>
          <w:lang w:val="ru-RU"/>
        </w:rPr>
        <w:t>М.П.</w:t>
      </w:r>
      <w:r w:rsidR="001B533A" w:rsidRPr="008355AC">
        <w:rPr>
          <w:color w:val="000000"/>
          <w:lang w:val="ru-RU"/>
        </w:rPr>
        <w:t xml:space="preserve">                                        </w:t>
      </w:r>
      <w:r w:rsidR="000B294D" w:rsidRPr="008355AC">
        <w:rPr>
          <w:color w:val="000000"/>
          <w:lang w:val="ru-RU"/>
        </w:rPr>
        <w:t xml:space="preserve">           </w:t>
      </w:r>
      <w:r w:rsidR="005238FF">
        <w:rPr>
          <w:color w:val="000000"/>
          <w:lang w:val="ru-RU"/>
        </w:rPr>
        <w:t xml:space="preserve">                         </w:t>
      </w:r>
    </w:p>
    <w:p w:rsidR="00CB17E8" w:rsidRDefault="001B533A" w:rsidP="00A43758">
      <w:pPr>
        <w:rPr>
          <w:lang w:val="ru-RU"/>
        </w:rPr>
      </w:pPr>
      <w:r w:rsidRPr="008355AC">
        <w:rPr>
          <w:lang w:val="ru-RU"/>
        </w:rPr>
        <w:t xml:space="preserve">     Директор   с.р.</w:t>
      </w:r>
      <w:r w:rsidRPr="008355AC">
        <w:rPr>
          <w:lang w:val="ru-RU"/>
        </w:rPr>
        <w:tab/>
      </w:r>
    </w:p>
    <w:p w:rsidR="00ED24D4" w:rsidRDefault="00ED24D4" w:rsidP="00A43758">
      <w:pPr>
        <w:rPr>
          <w:lang w:val="ru-RU"/>
        </w:rPr>
      </w:pPr>
    </w:p>
    <w:p w:rsidR="00ED24D4" w:rsidRDefault="00ED24D4" w:rsidP="00A43758">
      <w:pPr>
        <w:rPr>
          <w:lang w:val="ru-RU"/>
        </w:rPr>
      </w:pPr>
    </w:p>
    <w:p w:rsidR="00FC4C03" w:rsidRDefault="006B259B" w:rsidP="00FC4C03">
      <w:pPr>
        <w:ind w:firstLine="720"/>
        <w:rPr>
          <w:b/>
          <w:sz w:val="20"/>
          <w:szCs w:val="20"/>
          <w:lang w:val="sr-Cyrl-CS"/>
        </w:rPr>
      </w:pPr>
      <w:r>
        <w:rPr>
          <w:b/>
          <w:sz w:val="20"/>
          <w:szCs w:val="20"/>
          <w:lang w:val="sr-Cyrl-CS"/>
        </w:rPr>
        <w:t xml:space="preserve">            </w:t>
      </w:r>
      <w:r w:rsidR="00FC4C03" w:rsidRPr="006B259B">
        <w:rPr>
          <w:b/>
          <w:sz w:val="20"/>
          <w:szCs w:val="20"/>
          <w:lang w:val="sr-Cyrl-CS"/>
        </w:rPr>
        <w:t>ПОДИЗВОЂАЧ</w:t>
      </w:r>
    </w:p>
    <w:p w:rsidR="00ED24D4" w:rsidRPr="006B259B" w:rsidRDefault="00ED24D4" w:rsidP="00FC4C03">
      <w:pPr>
        <w:ind w:firstLine="720"/>
        <w:rPr>
          <w:b/>
          <w:sz w:val="20"/>
          <w:szCs w:val="20"/>
          <w:lang w:val="sr-Cyrl-CS"/>
        </w:rPr>
      </w:pPr>
    </w:p>
    <w:p w:rsidR="00FC4C03" w:rsidRPr="006B259B" w:rsidRDefault="00FC4C03" w:rsidP="00FC4C03">
      <w:pPr>
        <w:ind w:firstLine="720"/>
        <w:rPr>
          <w:b/>
          <w:sz w:val="20"/>
          <w:szCs w:val="20"/>
          <w:lang w:val="sr-Cyrl-CS"/>
        </w:rPr>
      </w:pPr>
      <w:r w:rsidRPr="006B259B">
        <w:rPr>
          <w:b/>
          <w:sz w:val="20"/>
          <w:szCs w:val="20"/>
          <w:lang w:val="sr-Cyrl-CS"/>
        </w:rPr>
        <w:t>_______________________________</w:t>
      </w:r>
    </w:p>
    <w:p w:rsidR="00FC4C03" w:rsidRDefault="00FC4C03" w:rsidP="00FC4C03">
      <w:pPr>
        <w:ind w:firstLine="720"/>
        <w:rPr>
          <w:sz w:val="20"/>
          <w:szCs w:val="20"/>
          <w:lang w:val="sr-Cyrl-CS"/>
        </w:rPr>
      </w:pPr>
      <w:r w:rsidRPr="006B259B">
        <w:rPr>
          <w:sz w:val="20"/>
          <w:szCs w:val="20"/>
          <w:lang w:val="sr-Cyrl-CS"/>
        </w:rPr>
        <w:t>(потпис и печат овлашћеног лица)</w:t>
      </w:r>
    </w:p>
    <w:p w:rsidR="00ED24D4" w:rsidRDefault="00ED24D4" w:rsidP="00FC4C03">
      <w:pPr>
        <w:ind w:firstLine="720"/>
        <w:rPr>
          <w:sz w:val="20"/>
          <w:szCs w:val="20"/>
          <w:lang w:val="sr-Cyrl-CS"/>
        </w:rPr>
      </w:pPr>
    </w:p>
    <w:p w:rsidR="00ED24D4" w:rsidRDefault="00ED24D4" w:rsidP="00FC4C03">
      <w:pPr>
        <w:ind w:firstLine="720"/>
        <w:rPr>
          <w:sz w:val="20"/>
          <w:szCs w:val="20"/>
          <w:lang w:val="sr-Cyrl-CS"/>
        </w:rPr>
      </w:pPr>
    </w:p>
    <w:p w:rsidR="00ED24D4" w:rsidRPr="006B259B" w:rsidRDefault="00ED24D4" w:rsidP="00FC4C03">
      <w:pPr>
        <w:ind w:firstLine="720"/>
        <w:rPr>
          <w:sz w:val="20"/>
          <w:szCs w:val="20"/>
          <w:lang w:val="sr-Cyrl-CS"/>
        </w:rPr>
      </w:pPr>
    </w:p>
    <w:p w:rsidR="00FC4C03" w:rsidRDefault="00FC4C03" w:rsidP="00FC4C03">
      <w:pPr>
        <w:ind w:firstLine="720"/>
        <w:rPr>
          <w:b/>
          <w:sz w:val="20"/>
          <w:szCs w:val="20"/>
          <w:lang w:val="sr-Cyrl-CS"/>
        </w:rPr>
      </w:pPr>
      <w:r w:rsidRPr="006B259B">
        <w:rPr>
          <w:b/>
          <w:sz w:val="20"/>
          <w:szCs w:val="20"/>
          <w:lang w:val="sr-Cyrl-CS"/>
        </w:rPr>
        <w:t>УЧЕСНИК У ЗАЈЕДНИЧКОЈ ПОНУДИ</w:t>
      </w:r>
    </w:p>
    <w:p w:rsidR="00ED24D4" w:rsidRPr="006B259B" w:rsidRDefault="00ED24D4" w:rsidP="00FC4C03">
      <w:pPr>
        <w:ind w:firstLine="720"/>
        <w:rPr>
          <w:b/>
          <w:sz w:val="20"/>
          <w:szCs w:val="20"/>
          <w:lang w:val="sr-Cyrl-CS"/>
        </w:rPr>
      </w:pPr>
    </w:p>
    <w:p w:rsidR="00FC4C03" w:rsidRPr="006B259B" w:rsidRDefault="00FC4C03" w:rsidP="00FC4C03">
      <w:pPr>
        <w:ind w:firstLine="720"/>
        <w:rPr>
          <w:sz w:val="20"/>
          <w:szCs w:val="20"/>
          <w:lang w:val="sr-Cyrl-CS"/>
        </w:rPr>
      </w:pPr>
      <w:r w:rsidRPr="006B259B">
        <w:rPr>
          <w:sz w:val="20"/>
          <w:szCs w:val="20"/>
          <w:lang w:val="sr-Cyrl-CS"/>
        </w:rPr>
        <w:t>_______________________________</w:t>
      </w:r>
    </w:p>
    <w:p w:rsidR="0099258E" w:rsidRPr="00D61093" w:rsidRDefault="00FC4C03" w:rsidP="006B259B">
      <w:pPr>
        <w:ind w:firstLine="720"/>
        <w:rPr>
          <w:b/>
          <w:color w:val="000000"/>
          <w:sz w:val="22"/>
          <w:szCs w:val="22"/>
          <w:lang w:val="sr-Cyrl-CS"/>
        </w:rPr>
      </w:pPr>
      <w:r w:rsidRPr="006B259B">
        <w:rPr>
          <w:sz w:val="20"/>
          <w:szCs w:val="20"/>
          <w:lang w:val="sr-Cyrl-CS"/>
        </w:rPr>
        <w:t xml:space="preserve"> (потпис и печат овлашћеног лица)</w:t>
      </w:r>
      <w:r w:rsidR="006B259B">
        <w:rPr>
          <w:sz w:val="20"/>
          <w:szCs w:val="20"/>
          <w:lang w:val="sr-Cyrl-CS"/>
        </w:rPr>
        <w:t xml:space="preserve"> </w:t>
      </w:r>
    </w:p>
    <w:sectPr w:rsidR="0099258E" w:rsidRPr="00D61093" w:rsidSect="00230FE4">
      <w:pgSz w:w="12240" w:h="15840"/>
      <w:pgMar w:top="562" w:right="850" w:bottom="562" w:left="1138" w:header="706" w:footer="70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05C2" w:rsidRDefault="00C005C2">
      <w:r>
        <w:separator/>
      </w:r>
    </w:p>
  </w:endnote>
  <w:endnote w:type="continuationSeparator" w:id="1">
    <w:p w:rsidR="00C005C2" w:rsidRDefault="00C005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DejaVu Sans">
    <w:panose1 w:val="020B0603030804020204"/>
    <w:charset w:val="00"/>
    <w:family w:val="swiss"/>
    <w:pitch w:val="variable"/>
    <w:sig w:usb0="E7002EFF" w:usb1="D200FDFF" w:usb2="0A24602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Times New Roman"/>
    <w:charset w:val="EE"/>
    <w:family w:val="auto"/>
    <w:pitch w:val="variable"/>
    <w:sig w:usb0="00000000" w:usb1="00000000" w:usb2="00000000" w:usb3="00000000" w:csb0="00000000" w:csb1="00000000"/>
  </w:font>
  <w:font w:name="Albertus">
    <w:altName w:val="Century Gothic"/>
    <w:charset w:val="EE"/>
    <w:family w:val="swiss"/>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8D9" w:rsidRDefault="00E928D9" w:rsidP="00D70A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928D9" w:rsidRDefault="00E928D9" w:rsidP="00F7760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8D9" w:rsidRPr="00B8673C" w:rsidRDefault="00E928D9" w:rsidP="00B8673C">
    <w:pPr>
      <w:pStyle w:val="Footer"/>
      <w:tabs>
        <w:tab w:val="clear" w:pos="4320"/>
        <w:tab w:val="clear" w:pos="8640"/>
        <w:tab w:val="left" w:pos="7650"/>
      </w:tabs>
      <w:ind w:right="360"/>
      <w:jc w:val="center"/>
      <w:rPr>
        <w:sz w:val="16"/>
        <w:szCs w:val="16"/>
      </w:rPr>
    </w:pPr>
    <w:r>
      <w:rPr>
        <w:sz w:val="16"/>
        <w:szCs w:val="16"/>
        <w:lang w:val="sr-Cyrl-CS"/>
      </w:rPr>
      <w:t xml:space="preserve">Страна </w:t>
    </w:r>
    <w:r w:rsidRPr="00B8673C">
      <w:rPr>
        <w:sz w:val="16"/>
        <w:szCs w:val="16"/>
      </w:rPr>
      <w:fldChar w:fldCharType="begin"/>
    </w:r>
    <w:r w:rsidRPr="00B8673C">
      <w:rPr>
        <w:sz w:val="16"/>
        <w:szCs w:val="16"/>
      </w:rPr>
      <w:instrText xml:space="preserve"> PAGE </w:instrText>
    </w:r>
    <w:r w:rsidRPr="00B8673C">
      <w:rPr>
        <w:sz w:val="16"/>
        <w:szCs w:val="16"/>
      </w:rPr>
      <w:fldChar w:fldCharType="separate"/>
    </w:r>
    <w:r w:rsidR="00CA3F30">
      <w:rPr>
        <w:noProof/>
        <w:sz w:val="16"/>
        <w:szCs w:val="16"/>
      </w:rPr>
      <w:t>34</w:t>
    </w:r>
    <w:r w:rsidRPr="00B8673C">
      <w:rPr>
        <w:sz w:val="16"/>
        <w:szCs w:val="16"/>
      </w:rPr>
      <w:fldChar w:fldCharType="end"/>
    </w:r>
    <w:r>
      <w:rPr>
        <w:sz w:val="16"/>
        <w:szCs w:val="16"/>
      </w:rPr>
      <w:t xml:space="preserve"> </w:t>
    </w:r>
    <w:r>
      <w:rPr>
        <w:sz w:val="16"/>
        <w:szCs w:val="16"/>
        <w:lang w:val="sr-Cyrl-CS"/>
      </w:rPr>
      <w:t>од</w:t>
    </w:r>
    <w:r w:rsidRPr="00B8673C">
      <w:rPr>
        <w:sz w:val="16"/>
        <w:szCs w:val="16"/>
      </w:rPr>
      <w:t xml:space="preserve"> </w:t>
    </w:r>
    <w:r w:rsidRPr="00B8673C">
      <w:rPr>
        <w:sz w:val="16"/>
        <w:szCs w:val="16"/>
      </w:rPr>
      <w:fldChar w:fldCharType="begin"/>
    </w:r>
    <w:r w:rsidRPr="00B8673C">
      <w:rPr>
        <w:sz w:val="16"/>
        <w:szCs w:val="16"/>
      </w:rPr>
      <w:instrText xml:space="preserve"> NUMPAGES </w:instrText>
    </w:r>
    <w:r w:rsidRPr="00B8673C">
      <w:rPr>
        <w:sz w:val="16"/>
        <w:szCs w:val="16"/>
      </w:rPr>
      <w:fldChar w:fldCharType="separate"/>
    </w:r>
    <w:r w:rsidR="00CA3F30">
      <w:rPr>
        <w:noProof/>
        <w:sz w:val="16"/>
        <w:szCs w:val="16"/>
      </w:rPr>
      <w:t>34</w:t>
    </w:r>
    <w:r w:rsidRPr="00B8673C">
      <w:rPr>
        <w:sz w:val="16"/>
        <w:szCs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8D9" w:rsidRDefault="00E928D9" w:rsidP="00671869">
    <w:pPr>
      <w:pStyle w:val="Footer"/>
      <w:jc w:val="center"/>
    </w:pPr>
    <w:r>
      <w:rPr>
        <w:lang w:val="sr-Cyrl-CS"/>
      </w:rPr>
      <w:t>страна</w:t>
    </w:r>
    <w:r w:rsidRPr="002C300B">
      <w:t xml:space="preserve"> </w:t>
    </w:r>
    <w:fldSimple w:instr=" PAGE ">
      <w:r w:rsidR="00CA3F30">
        <w:rPr>
          <w:noProof/>
        </w:rPr>
        <w:t>1</w:t>
      </w:r>
    </w:fldSimple>
    <w:r>
      <w:rPr>
        <w:lang w:val="sr-Cyrl-CS"/>
      </w:rPr>
      <w:t xml:space="preserve"> од</w:t>
    </w:r>
    <w:r w:rsidRPr="002C300B">
      <w:t xml:space="preserve"> </w:t>
    </w:r>
    <w:fldSimple w:instr=" NUMPAGES ">
      <w:r w:rsidR="00CA3F30">
        <w:rPr>
          <w:noProof/>
        </w:rPr>
        <w:t>34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05C2" w:rsidRDefault="00C005C2">
      <w:r>
        <w:separator/>
      </w:r>
    </w:p>
  </w:footnote>
  <w:footnote w:type="continuationSeparator" w:id="1">
    <w:p w:rsidR="00C005C2" w:rsidRDefault="00C005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8D9" w:rsidRPr="009E2638" w:rsidRDefault="00E928D9" w:rsidP="002E78EF">
    <w:pPr>
      <w:pStyle w:val="Header"/>
      <w:jc w:val="center"/>
      <w:rPr>
        <w:sz w:val="20"/>
        <w:szCs w:val="20"/>
        <w:lang w:val="sr-Cyrl-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C3054"/>
    <w:multiLevelType w:val="hybridMultilevel"/>
    <w:tmpl w:val="B5424D7E"/>
    <w:lvl w:ilvl="0" w:tplc="59F47CFA">
      <w:start w:val="1"/>
      <w:numFmt w:val="decimal"/>
      <w:lvlText w:val="%1."/>
      <w:lvlJc w:val="left"/>
      <w:pPr>
        <w:tabs>
          <w:tab w:val="num" w:pos="1530"/>
        </w:tabs>
        <w:ind w:left="1530" w:hanging="360"/>
      </w:pPr>
      <w:rPr>
        <w:rFonts w:ascii="Times New Roman" w:hAnsi="Times New Roman" w:cs="Times New Roman" w:hint="default"/>
        <w:b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8D337D"/>
    <w:multiLevelType w:val="hybridMultilevel"/>
    <w:tmpl w:val="B2D04DD4"/>
    <w:lvl w:ilvl="0" w:tplc="20B8BC8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671902"/>
    <w:multiLevelType w:val="hybridMultilevel"/>
    <w:tmpl w:val="BE00A1F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1B0C77"/>
    <w:multiLevelType w:val="hybridMultilevel"/>
    <w:tmpl w:val="7624BA00"/>
    <w:lvl w:ilvl="0" w:tplc="81D2E3EC">
      <w:start w:val="19"/>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5500EB3"/>
    <w:multiLevelType w:val="hybridMultilevel"/>
    <w:tmpl w:val="1B5E3F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754593A"/>
    <w:multiLevelType w:val="multilevel"/>
    <w:tmpl w:val="9C26F0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9D5533B"/>
    <w:multiLevelType w:val="hybridMultilevel"/>
    <w:tmpl w:val="9F10B4B8"/>
    <w:lvl w:ilvl="0" w:tplc="081A0001">
      <w:start w:val="1"/>
      <w:numFmt w:val="bullet"/>
      <w:lvlText w:val=""/>
      <w:lvlJc w:val="left"/>
      <w:pPr>
        <w:tabs>
          <w:tab w:val="num" w:pos="1080"/>
        </w:tabs>
        <w:ind w:left="1080" w:hanging="360"/>
      </w:pPr>
      <w:rPr>
        <w:rFonts w:ascii="Symbol" w:hAnsi="Symbol" w:hint="default"/>
      </w:rPr>
    </w:lvl>
    <w:lvl w:ilvl="1" w:tplc="081A0003" w:tentative="1">
      <w:start w:val="1"/>
      <w:numFmt w:val="bullet"/>
      <w:lvlText w:val="o"/>
      <w:lvlJc w:val="left"/>
      <w:pPr>
        <w:tabs>
          <w:tab w:val="num" w:pos="1800"/>
        </w:tabs>
        <w:ind w:left="1800" w:hanging="360"/>
      </w:pPr>
      <w:rPr>
        <w:rFonts w:ascii="Courier New" w:hAnsi="Courier New" w:cs="Courier New" w:hint="default"/>
      </w:rPr>
    </w:lvl>
    <w:lvl w:ilvl="2" w:tplc="081A0005" w:tentative="1">
      <w:start w:val="1"/>
      <w:numFmt w:val="bullet"/>
      <w:lvlText w:val=""/>
      <w:lvlJc w:val="left"/>
      <w:pPr>
        <w:tabs>
          <w:tab w:val="num" w:pos="2520"/>
        </w:tabs>
        <w:ind w:left="2520" w:hanging="360"/>
      </w:pPr>
      <w:rPr>
        <w:rFonts w:ascii="Wingdings" w:hAnsi="Wingdings" w:hint="default"/>
      </w:rPr>
    </w:lvl>
    <w:lvl w:ilvl="3" w:tplc="081A0001" w:tentative="1">
      <w:start w:val="1"/>
      <w:numFmt w:val="bullet"/>
      <w:lvlText w:val=""/>
      <w:lvlJc w:val="left"/>
      <w:pPr>
        <w:tabs>
          <w:tab w:val="num" w:pos="3240"/>
        </w:tabs>
        <w:ind w:left="3240" w:hanging="360"/>
      </w:pPr>
      <w:rPr>
        <w:rFonts w:ascii="Symbol" w:hAnsi="Symbol" w:hint="default"/>
      </w:rPr>
    </w:lvl>
    <w:lvl w:ilvl="4" w:tplc="081A0003" w:tentative="1">
      <w:start w:val="1"/>
      <w:numFmt w:val="bullet"/>
      <w:lvlText w:val="o"/>
      <w:lvlJc w:val="left"/>
      <w:pPr>
        <w:tabs>
          <w:tab w:val="num" w:pos="3960"/>
        </w:tabs>
        <w:ind w:left="3960" w:hanging="360"/>
      </w:pPr>
      <w:rPr>
        <w:rFonts w:ascii="Courier New" w:hAnsi="Courier New" w:cs="Courier New" w:hint="default"/>
      </w:rPr>
    </w:lvl>
    <w:lvl w:ilvl="5" w:tplc="081A0005" w:tentative="1">
      <w:start w:val="1"/>
      <w:numFmt w:val="bullet"/>
      <w:lvlText w:val=""/>
      <w:lvlJc w:val="left"/>
      <w:pPr>
        <w:tabs>
          <w:tab w:val="num" w:pos="4680"/>
        </w:tabs>
        <w:ind w:left="4680" w:hanging="360"/>
      </w:pPr>
      <w:rPr>
        <w:rFonts w:ascii="Wingdings" w:hAnsi="Wingdings" w:hint="default"/>
      </w:rPr>
    </w:lvl>
    <w:lvl w:ilvl="6" w:tplc="081A0001" w:tentative="1">
      <w:start w:val="1"/>
      <w:numFmt w:val="bullet"/>
      <w:lvlText w:val=""/>
      <w:lvlJc w:val="left"/>
      <w:pPr>
        <w:tabs>
          <w:tab w:val="num" w:pos="5400"/>
        </w:tabs>
        <w:ind w:left="5400" w:hanging="360"/>
      </w:pPr>
      <w:rPr>
        <w:rFonts w:ascii="Symbol" w:hAnsi="Symbol" w:hint="default"/>
      </w:rPr>
    </w:lvl>
    <w:lvl w:ilvl="7" w:tplc="081A0003" w:tentative="1">
      <w:start w:val="1"/>
      <w:numFmt w:val="bullet"/>
      <w:lvlText w:val="o"/>
      <w:lvlJc w:val="left"/>
      <w:pPr>
        <w:tabs>
          <w:tab w:val="num" w:pos="6120"/>
        </w:tabs>
        <w:ind w:left="6120" w:hanging="360"/>
      </w:pPr>
      <w:rPr>
        <w:rFonts w:ascii="Courier New" w:hAnsi="Courier New" w:cs="Courier New" w:hint="default"/>
      </w:rPr>
    </w:lvl>
    <w:lvl w:ilvl="8" w:tplc="081A0005" w:tentative="1">
      <w:start w:val="1"/>
      <w:numFmt w:val="bullet"/>
      <w:lvlText w:val=""/>
      <w:lvlJc w:val="left"/>
      <w:pPr>
        <w:tabs>
          <w:tab w:val="num" w:pos="6840"/>
        </w:tabs>
        <w:ind w:left="6840" w:hanging="360"/>
      </w:pPr>
      <w:rPr>
        <w:rFonts w:ascii="Wingdings" w:hAnsi="Wingdings" w:hint="default"/>
      </w:rPr>
    </w:lvl>
  </w:abstractNum>
  <w:abstractNum w:abstractNumId="7">
    <w:nsid w:val="0AF765CE"/>
    <w:multiLevelType w:val="hybridMultilevel"/>
    <w:tmpl w:val="D5D4A8B8"/>
    <w:lvl w:ilvl="0" w:tplc="081A0009">
      <w:start w:val="1"/>
      <w:numFmt w:val="bullet"/>
      <w:lvlText w:val=""/>
      <w:lvlJc w:val="left"/>
      <w:pPr>
        <w:tabs>
          <w:tab w:val="num" w:pos="720"/>
        </w:tabs>
        <w:ind w:left="720" w:hanging="360"/>
      </w:pPr>
      <w:rPr>
        <w:rFonts w:ascii="Wingdings" w:hAnsi="Wingdings"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
    <w:nsid w:val="0EA91B39"/>
    <w:multiLevelType w:val="hybridMultilevel"/>
    <w:tmpl w:val="A232C448"/>
    <w:lvl w:ilvl="0" w:tplc="26001F64">
      <w:start w:val="3"/>
      <w:numFmt w:val="bullet"/>
      <w:lvlText w:val="-"/>
      <w:lvlJc w:val="left"/>
      <w:pPr>
        <w:ind w:left="720" w:hanging="360"/>
      </w:pPr>
      <w:rPr>
        <w:rFonts w:ascii="Arial" w:eastAsia="DejaVu Sans"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B20134"/>
    <w:multiLevelType w:val="hybridMultilevel"/>
    <w:tmpl w:val="7854917A"/>
    <w:lvl w:ilvl="0" w:tplc="081A0001">
      <w:start w:val="1"/>
      <w:numFmt w:val="bullet"/>
      <w:lvlText w:val=""/>
      <w:lvlJc w:val="left"/>
      <w:pPr>
        <w:tabs>
          <w:tab w:val="num" w:pos="720"/>
        </w:tabs>
        <w:ind w:left="720" w:hanging="360"/>
      </w:pPr>
      <w:rPr>
        <w:rFonts w:ascii="Symbol" w:hAnsi="Symbol" w:hint="default"/>
      </w:rPr>
    </w:lvl>
    <w:lvl w:ilvl="1" w:tplc="081A0009">
      <w:start w:val="1"/>
      <w:numFmt w:val="bullet"/>
      <w:lvlText w:val=""/>
      <w:lvlJc w:val="left"/>
      <w:pPr>
        <w:tabs>
          <w:tab w:val="num" w:pos="1440"/>
        </w:tabs>
        <w:ind w:left="1440" w:hanging="360"/>
      </w:pPr>
      <w:rPr>
        <w:rFonts w:ascii="Wingdings" w:hAnsi="Wingdings"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0">
    <w:nsid w:val="17DA4EB2"/>
    <w:multiLevelType w:val="hybridMultilevel"/>
    <w:tmpl w:val="B378821C"/>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1">
    <w:nsid w:val="1F357426"/>
    <w:multiLevelType w:val="hybridMultilevel"/>
    <w:tmpl w:val="7728CC30"/>
    <w:lvl w:ilvl="0" w:tplc="4BD228FA">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2">
    <w:nsid w:val="1F5533C6"/>
    <w:multiLevelType w:val="hybridMultilevel"/>
    <w:tmpl w:val="F31E57D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21C0065E"/>
    <w:multiLevelType w:val="multilevel"/>
    <w:tmpl w:val="950C9B50"/>
    <w:lvl w:ilvl="0">
      <w:start w:val="1"/>
      <w:numFmt w:val="decimal"/>
      <w:lvlText w:val="%1."/>
      <w:lvlJc w:val="left"/>
      <w:pPr>
        <w:tabs>
          <w:tab w:val="num" w:pos="900"/>
        </w:tabs>
        <w:ind w:left="900" w:hanging="360"/>
      </w:pPr>
      <w:rPr>
        <w:rFonts w:hint="default"/>
        <w:b w:val="0"/>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25A17EA"/>
    <w:multiLevelType w:val="hybridMultilevel"/>
    <w:tmpl w:val="CF78AA82"/>
    <w:lvl w:ilvl="0" w:tplc="7A4664CE">
      <w:start w:val="1"/>
      <w:numFmt w:val="decimal"/>
      <w:lvlText w:val="%1."/>
      <w:lvlJc w:val="left"/>
      <w:pPr>
        <w:tabs>
          <w:tab w:val="num" w:pos="720"/>
        </w:tabs>
        <w:ind w:left="720" w:hanging="360"/>
      </w:pPr>
      <w:rPr>
        <w:sz w:val="24"/>
        <w:szCs w:val="24"/>
      </w:rPr>
    </w:lvl>
    <w:lvl w:ilvl="1" w:tplc="081A0001">
      <w:start w:val="1"/>
      <w:numFmt w:val="bullet"/>
      <w:lvlText w:val=""/>
      <w:lvlJc w:val="left"/>
      <w:pPr>
        <w:tabs>
          <w:tab w:val="num" w:pos="1440"/>
        </w:tabs>
        <w:ind w:left="1440" w:hanging="360"/>
      </w:pPr>
      <w:rPr>
        <w:rFonts w:ascii="Symbol" w:hAnsi="Symbol" w:hint="default"/>
        <w:sz w:val="24"/>
        <w:szCs w:val="24"/>
      </w:rPr>
    </w:lvl>
    <w:lvl w:ilvl="2" w:tplc="8E003F72">
      <w:start w:val="1"/>
      <w:numFmt w:val="bullet"/>
      <w:lvlText w:val=""/>
      <w:lvlJc w:val="left"/>
      <w:pPr>
        <w:tabs>
          <w:tab w:val="num" w:pos="2343"/>
        </w:tabs>
        <w:ind w:left="2343" w:hanging="363"/>
      </w:pPr>
      <w:rPr>
        <w:rFonts w:ascii="Symbol" w:hAnsi="Symbol" w:hint="default"/>
        <w:sz w:val="24"/>
        <w:szCs w:val="24"/>
      </w:r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5">
    <w:nsid w:val="24521FCE"/>
    <w:multiLevelType w:val="hybridMultilevel"/>
    <w:tmpl w:val="B2CA6AAC"/>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6">
    <w:nsid w:val="2ACF0F48"/>
    <w:multiLevelType w:val="hybridMultilevel"/>
    <w:tmpl w:val="C0422572"/>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7">
    <w:nsid w:val="2DC774F5"/>
    <w:multiLevelType w:val="hybridMultilevel"/>
    <w:tmpl w:val="7FFC68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5F65F51"/>
    <w:multiLevelType w:val="multilevel"/>
    <w:tmpl w:val="6F5A4B08"/>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9">
    <w:nsid w:val="3DE966B1"/>
    <w:multiLevelType w:val="hybridMultilevel"/>
    <w:tmpl w:val="112AFB4A"/>
    <w:lvl w:ilvl="0" w:tplc="3AD804D6">
      <w:start w:val="1"/>
      <w:numFmt w:val="decimal"/>
      <w:lvlText w:val="%1."/>
      <w:lvlJc w:val="left"/>
      <w:pPr>
        <w:tabs>
          <w:tab w:val="num" w:pos="720"/>
        </w:tabs>
        <w:ind w:left="720" w:hanging="360"/>
      </w:pPr>
      <w:rPr>
        <w:rFonts w:hint="default"/>
        <w:b/>
      </w:rPr>
    </w:lvl>
    <w:lvl w:ilvl="1" w:tplc="081A0001">
      <w:start w:val="1"/>
      <w:numFmt w:val="bullet"/>
      <w:lvlText w:val=""/>
      <w:lvlJc w:val="left"/>
      <w:pPr>
        <w:tabs>
          <w:tab w:val="num" w:pos="1440"/>
        </w:tabs>
        <w:ind w:left="1440" w:hanging="360"/>
      </w:pPr>
      <w:rPr>
        <w:rFonts w:ascii="Symbol" w:hAnsi="Symbol" w:hint="default"/>
        <w:b/>
      </w:r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0">
    <w:nsid w:val="405E1E1C"/>
    <w:multiLevelType w:val="hybridMultilevel"/>
    <w:tmpl w:val="C1B6FC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19E07A9"/>
    <w:multiLevelType w:val="hybridMultilevel"/>
    <w:tmpl w:val="2FA66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3A4B14"/>
    <w:multiLevelType w:val="multilevel"/>
    <w:tmpl w:val="0FA21AB0"/>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8D37D39"/>
    <w:multiLevelType w:val="hybridMultilevel"/>
    <w:tmpl w:val="9C76E6E4"/>
    <w:lvl w:ilvl="0" w:tplc="081A0003">
      <w:start w:val="1"/>
      <w:numFmt w:val="bullet"/>
      <w:lvlText w:val="o"/>
      <w:lvlJc w:val="left"/>
      <w:pPr>
        <w:tabs>
          <w:tab w:val="num" w:pos="720"/>
        </w:tabs>
        <w:ind w:left="720" w:hanging="360"/>
      </w:pPr>
      <w:rPr>
        <w:rFonts w:ascii="Courier New" w:hAnsi="Courier New" w:cs="Courier New"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4">
    <w:nsid w:val="49A156FD"/>
    <w:multiLevelType w:val="multilevel"/>
    <w:tmpl w:val="E57C7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9C5583B"/>
    <w:multiLevelType w:val="hybridMultilevel"/>
    <w:tmpl w:val="2E9C8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BB8118C"/>
    <w:multiLevelType w:val="hybridMultilevel"/>
    <w:tmpl w:val="C4C65D9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4DFF63F2"/>
    <w:multiLevelType w:val="hybridMultilevel"/>
    <w:tmpl w:val="AD32FEB6"/>
    <w:lvl w:ilvl="0" w:tplc="8E003F72">
      <w:start w:val="1"/>
      <w:numFmt w:val="bullet"/>
      <w:lvlText w:val=""/>
      <w:lvlJc w:val="left"/>
      <w:pPr>
        <w:tabs>
          <w:tab w:val="num" w:pos="843"/>
        </w:tabs>
        <w:ind w:left="843" w:hanging="363"/>
      </w:pPr>
      <w:rPr>
        <w:rFonts w:ascii="Symbol" w:hAnsi="Symbol"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8">
    <w:nsid w:val="51101DF6"/>
    <w:multiLevelType w:val="multilevel"/>
    <w:tmpl w:val="0C52076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516E32A3"/>
    <w:multiLevelType w:val="multilevel"/>
    <w:tmpl w:val="9536A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2CD3F45"/>
    <w:multiLevelType w:val="hybridMultilevel"/>
    <w:tmpl w:val="E2FA4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2E0A79"/>
    <w:multiLevelType w:val="multilevel"/>
    <w:tmpl w:val="E6ECA93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995798F"/>
    <w:multiLevelType w:val="hybridMultilevel"/>
    <w:tmpl w:val="5A0006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A8324EF"/>
    <w:multiLevelType w:val="multilevel"/>
    <w:tmpl w:val="065C6CD6"/>
    <w:lvl w:ilvl="0">
      <w:start w:val="1"/>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5B8D6F6F"/>
    <w:multiLevelType w:val="singleLevel"/>
    <w:tmpl w:val="28244C26"/>
    <w:lvl w:ilvl="0">
      <w:start w:val="1"/>
      <w:numFmt w:val="decimal"/>
      <w:lvlText w:val="%1"/>
      <w:legacy w:legacy="1" w:legacySpace="0" w:legacyIndent="360"/>
      <w:lvlJc w:val="left"/>
      <w:rPr>
        <w:rFonts w:ascii="Arial" w:hAnsi="Arial" w:cs="Arial" w:hint="default"/>
      </w:rPr>
    </w:lvl>
  </w:abstractNum>
  <w:abstractNum w:abstractNumId="35">
    <w:nsid w:val="5E065D9A"/>
    <w:multiLevelType w:val="hybridMultilevel"/>
    <w:tmpl w:val="277AC60A"/>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36">
    <w:nsid w:val="5FB15160"/>
    <w:multiLevelType w:val="hybridMultilevel"/>
    <w:tmpl w:val="46E05BB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7">
    <w:nsid w:val="630170C2"/>
    <w:multiLevelType w:val="hybridMultilevel"/>
    <w:tmpl w:val="2A26504C"/>
    <w:lvl w:ilvl="0" w:tplc="081A0001">
      <w:start w:val="1"/>
      <w:numFmt w:val="bullet"/>
      <w:lvlText w:val=""/>
      <w:lvlJc w:val="left"/>
      <w:pPr>
        <w:tabs>
          <w:tab w:val="num" w:pos="720"/>
        </w:tabs>
        <w:ind w:left="720" w:hanging="360"/>
      </w:pPr>
      <w:rPr>
        <w:rFonts w:ascii="Symbol" w:hAnsi="Symbol" w:hint="default"/>
      </w:rPr>
    </w:lvl>
    <w:lvl w:ilvl="1" w:tplc="FBA80D24">
      <w:start w:val="1"/>
      <w:numFmt w:val="lowerLetter"/>
      <w:lvlText w:val="%2)"/>
      <w:lvlJc w:val="left"/>
      <w:pPr>
        <w:tabs>
          <w:tab w:val="num" w:pos="1440"/>
        </w:tabs>
        <w:ind w:left="1440" w:hanging="360"/>
      </w:pPr>
      <w:rPr>
        <w:rFonts w:hint="default"/>
        <w:sz w:val="24"/>
        <w:szCs w:val="24"/>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38">
    <w:nsid w:val="66D8395F"/>
    <w:multiLevelType w:val="hybridMultilevel"/>
    <w:tmpl w:val="66649E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67190639"/>
    <w:multiLevelType w:val="hybridMultilevel"/>
    <w:tmpl w:val="CAACE0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B2E1533"/>
    <w:multiLevelType w:val="hybridMultilevel"/>
    <w:tmpl w:val="00FAF65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6BBE2540"/>
    <w:multiLevelType w:val="multilevel"/>
    <w:tmpl w:val="7818B0D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6CA5424A"/>
    <w:multiLevelType w:val="multilevel"/>
    <w:tmpl w:val="9A50930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nsid w:val="6E5C0463"/>
    <w:multiLevelType w:val="hybridMultilevel"/>
    <w:tmpl w:val="C344B6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3990186"/>
    <w:multiLevelType w:val="hybridMultilevel"/>
    <w:tmpl w:val="353CA402"/>
    <w:lvl w:ilvl="0" w:tplc="49662960">
      <w:start w:val="1"/>
      <w:numFmt w:val="bullet"/>
      <w:lvlText w:val=""/>
      <w:lvlJc w:val="left"/>
      <w:pPr>
        <w:tabs>
          <w:tab w:val="num" w:pos="720"/>
        </w:tabs>
        <w:ind w:left="720" w:hanging="360"/>
      </w:pPr>
      <w:rPr>
        <w:rFonts w:ascii="Symbol" w:hAnsi="Symbol" w:hint="default"/>
        <w:sz w:val="24"/>
        <w:szCs w:val="24"/>
      </w:rPr>
    </w:lvl>
    <w:lvl w:ilvl="1" w:tplc="081A000B">
      <w:start w:val="1"/>
      <w:numFmt w:val="bullet"/>
      <w:lvlText w:val=""/>
      <w:lvlJc w:val="left"/>
      <w:pPr>
        <w:tabs>
          <w:tab w:val="num" w:pos="1440"/>
        </w:tabs>
        <w:ind w:left="1440" w:hanging="360"/>
      </w:pPr>
      <w:rPr>
        <w:rFonts w:ascii="Wingdings" w:hAnsi="Wingdings"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4C44CA6"/>
    <w:multiLevelType w:val="hybridMultilevel"/>
    <w:tmpl w:val="61EE4C08"/>
    <w:lvl w:ilvl="0" w:tplc="82A8D9B6">
      <w:start w:val="1"/>
      <w:numFmt w:val="bullet"/>
      <w:lvlText w:val=""/>
      <w:lvlJc w:val="left"/>
      <w:pPr>
        <w:tabs>
          <w:tab w:val="num" w:pos="720"/>
        </w:tabs>
        <w:ind w:left="720" w:hanging="363"/>
      </w:pPr>
      <w:rPr>
        <w:rFonts w:ascii="Symbol" w:hAnsi="Symbol" w:hint="default"/>
        <w:sz w:val="24"/>
        <w:szCs w:val="24"/>
      </w:rPr>
    </w:lvl>
    <w:lvl w:ilvl="1" w:tplc="8E003F72">
      <w:start w:val="1"/>
      <w:numFmt w:val="bullet"/>
      <w:lvlText w:val=""/>
      <w:lvlJc w:val="left"/>
      <w:pPr>
        <w:tabs>
          <w:tab w:val="num" w:pos="1443"/>
        </w:tabs>
        <w:ind w:left="1443" w:hanging="363"/>
      </w:pPr>
      <w:rPr>
        <w:rFonts w:ascii="Symbol" w:hAnsi="Symbol" w:hint="default"/>
        <w:sz w:val="24"/>
        <w:szCs w:val="24"/>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46">
    <w:nsid w:val="7AC34B07"/>
    <w:multiLevelType w:val="multilevel"/>
    <w:tmpl w:val="29B0A0FE"/>
    <w:lvl w:ilvl="0">
      <w:start w:val="1"/>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7">
    <w:nsid w:val="7C8B3E5F"/>
    <w:multiLevelType w:val="hybridMultilevel"/>
    <w:tmpl w:val="98184846"/>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8">
    <w:nsid w:val="7E4745DF"/>
    <w:multiLevelType w:val="hybridMultilevel"/>
    <w:tmpl w:val="27C8AA32"/>
    <w:lvl w:ilvl="0" w:tplc="241A0001">
      <w:start w:val="1"/>
      <w:numFmt w:val="bullet"/>
      <w:lvlText w:val=""/>
      <w:lvlJc w:val="left"/>
      <w:pPr>
        <w:ind w:left="6480" w:hanging="360"/>
      </w:pPr>
      <w:rPr>
        <w:rFonts w:ascii="Symbol" w:hAnsi="Symbol" w:hint="default"/>
      </w:rPr>
    </w:lvl>
    <w:lvl w:ilvl="1" w:tplc="241A0003" w:tentative="1">
      <w:start w:val="1"/>
      <w:numFmt w:val="bullet"/>
      <w:lvlText w:val="o"/>
      <w:lvlJc w:val="left"/>
      <w:pPr>
        <w:ind w:left="7200" w:hanging="360"/>
      </w:pPr>
      <w:rPr>
        <w:rFonts w:ascii="Courier New" w:hAnsi="Courier New" w:cs="Courier New" w:hint="default"/>
      </w:rPr>
    </w:lvl>
    <w:lvl w:ilvl="2" w:tplc="241A0005" w:tentative="1">
      <w:start w:val="1"/>
      <w:numFmt w:val="bullet"/>
      <w:lvlText w:val=""/>
      <w:lvlJc w:val="left"/>
      <w:pPr>
        <w:ind w:left="7920" w:hanging="360"/>
      </w:pPr>
      <w:rPr>
        <w:rFonts w:ascii="Wingdings" w:hAnsi="Wingdings" w:hint="default"/>
      </w:rPr>
    </w:lvl>
    <w:lvl w:ilvl="3" w:tplc="241A0001" w:tentative="1">
      <w:start w:val="1"/>
      <w:numFmt w:val="bullet"/>
      <w:lvlText w:val=""/>
      <w:lvlJc w:val="left"/>
      <w:pPr>
        <w:ind w:left="8640" w:hanging="360"/>
      </w:pPr>
      <w:rPr>
        <w:rFonts w:ascii="Symbol" w:hAnsi="Symbol" w:hint="default"/>
      </w:rPr>
    </w:lvl>
    <w:lvl w:ilvl="4" w:tplc="241A0003" w:tentative="1">
      <w:start w:val="1"/>
      <w:numFmt w:val="bullet"/>
      <w:lvlText w:val="o"/>
      <w:lvlJc w:val="left"/>
      <w:pPr>
        <w:ind w:left="9360" w:hanging="360"/>
      </w:pPr>
      <w:rPr>
        <w:rFonts w:ascii="Courier New" w:hAnsi="Courier New" w:cs="Courier New" w:hint="default"/>
      </w:rPr>
    </w:lvl>
    <w:lvl w:ilvl="5" w:tplc="241A0005" w:tentative="1">
      <w:start w:val="1"/>
      <w:numFmt w:val="bullet"/>
      <w:lvlText w:val=""/>
      <w:lvlJc w:val="left"/>
      <w:pPr>
        <w:ind w:left="10080" w:hanging="360"/>
      </w:pPr>
      <w:rPr>
        <w:rFonts w:ascii="Wingdings" w:hAnsi="Wingdings" w:hint="default"/>
      </w:rPr>
    </w:lvl>
    <w:lvl w:ilvl="6" w:tplc="241A0001" w:tentative="1">
      <w:start w:val="1"/>
      <w:numFmt w:val="bullet"/>
      <w:lvlText w:val=""/>
      <w:lvlJc w:val="left"/>
      <w:pPr>
        <w:ind w:left="10800" w:hanging="360"/>
      </w:pPr>
      <w:rPr>
        <w:rFonts w:ascii="Symbol" w:hAnsi="Symbol" w:hint="default"/>
      </w:rPr>
    </w:lvl>
    <w:lvl w:ilvl="7" w:tplc="241A0003" w:tentative="1">
      <w:start w:val="1"/>
      <w:numFmt w:val="bullet"/>
      <w:lvlText w:val="o"/>
      <w:lvlJc w:val="left"/>
      <w:pPr>
        <w:ind w:left="11520" w:hanging="360"/>
      </w:pPr>
      <w:rPr>
        <w:rFonts w:ascii="Courier New" w:hAnsi="Courier New" w:cs="Courier New" w:hint="default"/>
      </w:rPr>
    </w:lvl>
    <w:lvl w:ilvl="8" w:tplc="241A0005" w:tentative="1">
      <w:start w:val="1"/>
      <w:numFmt w:val="bullet"/>
      <w:lvlText w:val=""/>
      <w:lvlJc w:val="left"/>
      <w:pPr>
        <w:ind w:left="12240" w:hanging="360"/>
      </w:pPr>
      <w:rPr>
        <w:rFonts w:ascii="Wingdings" w:hAnsi="Wingdings" w:hint="default"/>
      </w:rPr>
    </w:lvl>
  </w:abstractNum>
  <w:abstractNum w:abstractNumId="49">
    <w:nsid w:val="7EAD06B8"/>
    <w:multiLevelType w:val="hybridMultilevel"/>
    <w:tmpl w:val="D20EF4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4"/>
  </w:num>
  <w:num w:numId="2">
    <w:abstractNumId w:val="39"/>
  </w:num>
  <w:num w:numId="3">
    <w:abstractNumId w:val="4"/>
  </w:num>
  <w:num w:numId="4">
    <w:abstractNumId w:val="0"/>
  </w:num>
  <w:num w:numId="5">
    <w:abstractNumId w:val="40"/>
  </w:num>
  <w:num w:numId="6">
    <w:abstractNumId w:val="49"/>
  </w:num>
  <w:num w:numId="7">
    <w:abstractNumId w:val="14"/>
  </w:num>
  <w:num w:numId="8">
    <w:abstractNumId w:val="37"/>
  </w:num>
  <w:num w:numId="9">
    <w:abstractNumId w:val="45"/>
  </w:num>
  <w:num w:numId="10">
    <w:abstractNumId w:val="18"/>
  </w:num>
  <w:num w:numId="11">
    <w:abstractNumId w:val="15"/>
  </w:num>
  <w:num w:numId="12">
    <w:abstractNumId w:val="19"/>
  </w:num>
  <w:num w:numId="13">
    <w:abstractNumId w:val="6"/>
  </w:num>
  <w:num w:numId="14">
    <w:abstractNumId w:val="23"/>
  </w:num>
  <w:num w:numId="15">
    <w:abstractNumId w:val="26"/>
  </w:num>
  <w:num w:numId="16">
    <w:abstractNumId w:val="20"/>
  </w:num>
  <w:num w:numId="17">
    <w:abstractNumId w:val="25"/>
  </w:num>
  <w:num w:numId="18">
    <w:abstractNumId w:val="13"/>
  </w:num>
  <w:num w:numId="19">
    <w:abstractNumId w:val="9"/>
  </w:num>
  <w:num w:numId="20">
    <w:abstractNumId w:val="48"/>
  </w:num>
  <w:num w:numId="21">
    <w:abstractNumId w:val="34"/>
    <w:lvlOverride w:ilvl="0">
      <w:lvl w:ilvl="0">
        <w:start w:val="2"/>
        <w:numFmt w:val="decimal"/>
        <w:lvlText w:val="%1"/>
        <w:legacy w:legacy="1" w:legacySpace="0" w:legacyIndent="360"/>
        <w:lvlJc w:val="left"/>
        <w:rPr>
          <w:rFonts w:ascii="Times New Roman" w:hAnsi="Times New Roman" w:cs="Times New Roman" w:hint="default"/>
        </w:rPr>
      </w:lvl>
    </w:lvlOverride>
  </w:num>
  <w:num w:numId="22">
    <w:abstractNumId w:val="10"/>
  </w:num>
  <w:num w:numId="23">
    <w:abstractNumId w:val="7"/>
  </w:num>
  <w:num w:numId="24">
    <w:abstractNumId w:val="16"/>
  </w:num>
  <w:num w:numId="25">
    <w:abstractNumId w:val="38"/>
  </w:num>
  <w:num w:numId="26">
    <w:abstractNumId w:val="43"/>
  </w:num>
  <w:num w:numId="27">
    <w:abstractNumId w:val="12"/>
  </w:num>
  <w:num w:numId="28">
    <w:abstractNumId w:val="17"/>
  </w:num>
  <w:num w:numId="29">
    <w:abstractNumId w:val="27"/>
  </w:num>
  <w:num w:numId="30">
    <w:abstractNumId w:val="30"/>
  </w:num>
  <w:num w:numId="31">
    <w:abstractNumId w:val="32"/>
  </w:num>
  <w:num w:numId="32">
    <w:abstractNumId w:val="21"/>
  </w:num>
  <w:num w:numId="33">
    <w:abstractNumId w:val="1"/>
  </w:num>
  <w:num w:numId="34">
    <w:abstractNumId w:val="46"/>
  </w:num>
  <w:num w:numId="35">
    <w:abstractNumId w:val="41"/>
  </w:num>
  <w:num w:numId="36">
    <w:abstractNumId w:val="42"/>
  </w:num>
  <w:num w:numId="37">
    <w:abstractNumId w:val="36"/>
  </w:num>
  <w:num w:numId="38">
    <w:abstractNumId w:val="35"/>
  </w:num>
  <w:num w:numId="39">
    <w:abstractNumId w:val="24"/>
  </w:num>
  <w:num w:numId="40">
    <w:abstractNumId w:val="29"/>
  </w:num>
  <w:num w:numId="41">
    <w:abstractNumId w:val="28"/>
  </w:num>
  <w:num w:numId="42">
    <w:abstractNumId w:val="8"/>
  </w:num>
  <w:num w:numId="43">
    <w:abstractNumId w:val="2"/>
  </w:num>
  <w:num w:numId="44">
    <w:abstractNumId w:val="5"/>
  </w:num>
  <w:num w:numId="45">
    <w:abstractNumId w:val="22"/>
  </w:num>
  <w:num w:numId="46">
    <w:abstractNumId w:val="31"/>
  </w:num>
  <w:num w:numId="47">
    <w:abstractNumId w:val="47"/>
  </w:num>
  <w:num w:numId="48">
    <w:abstractNumId w:val="33"/>
  </w:num>
  <w:num w:numId="49">
    <w:abstractNumId w:val="3"/>
  </w:num>
  <w:num w:numId="50">
    <w:abstractNumId w:val="1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stylePaneFormatFilter w:val="3F01"/>
  <w:defaultTabStop w:val="720"/>
  <w:noPunctuationKerning/>
  <w:characterSpacingControl w:val="doNotCompress"/>
  <w:footnotePr>
    <w:footnote w:id="0"/>
    <w:footnote w:id="1"/>
  </w:footnotePr>
  <w:endnotePr>
    <w:endnote w:id="0"/>
    <w:endnote w:id="1"/>
  </w:endnotePr>
  <w:compat/>
  <w:rsids>
    <w:rsidRoot w:val="000567FF"/>
    <w:rsid w:val="0000061F"/>
    <w:rsid w:val="000008FF"/>
    <w:rsid w:val="00001B65"/>
    <w:rsid w:val="000020B9"/>
    <w:rsid w:val="000047A5"/>
    <w:rsid w:val="00007A92"/>
    <w:rsid w:val="000148ED"/>
    <w:rsid w:val="0001772A"/>
    <w:rsid w:val="00017912"/>
    <w:rsid w:val="00020666"/>
    <w:rsid w:val="00021278"/>
    <w:rsid w:val="00022F7C"/>
    <w:rsid w:val="00023E83"/>
    <w:rsid w:val="0002495D"/>
    <w:rsid w:val="000257BA"/>
    <w:rsid w:val="00025B36"/>
    <w:rsid w:val="00025F83"/>
    <w:rsid w:val="00030775"/>
    <w:rsid w:val="00031686"/>
    <w:rsid w:val="000327B1"/>
    <w:rsid w:val="00032DAB"/>
    <w:rsid w:val="0003346F"/>
    <w:rsid w:val="000359E4"/>
    <w:rsid w:val="00037DE9"/>
    <w:rsid w:val="0004013B"/>
    <w:rsid w:val="000415F1"/>
    <w:rsid w:val="000419AB"/>
    <w:rsid w:val="00043D2B"/>
    <w:rsid w:val="00045F45"/>
    <w:rsid w:val="00047464"/>
    <w:rsid w:val="000478D3"/>
    <w:rsid w:val="000479A7"/>
    <w:rsid w:val="00051F7C"/>
    <w:rsid w:val="000521FE"/>
    <w:rsid w:val="00052759"/>
    <w:rsid w:val="00052AA7"/>
    <w:rsid w:val="000567FF"/>
    <w:rsid w:val="00056AF8"/>
    <w:rsid w:val="000571BD"/>
    <w:rsid w:val="00060B70"/>
    <w:rsid w:val="00062830"/>
    <w:rsid w:val="000633F9"/>
    <w:rsid w:val="00063E99"/>
    <w:rsid w:val="00064A51"/>
    <w:rsid w:val="00065235"/>
    <w:rsid w:val="000660D6"/>
    <w:rsid w:val="00066BD9"/>
    <w:rsid w:val="00070DF9"/>
    <w:rsid w:val="000731A4"/>
    <w:rsid w:val="00073616"/>
    <w:rsid w:val="00074AAE"/>
    <w:rsid w:val="00074DB0"/>
    <w:rsid w:val="00075BD8"/>
    <w:rsid w:val="00075E44"/>
    <w:rsid w:val="00077306"/>
    <w:rsid w:val="00077403"/>
    <w:rsid w:val="000802CB"/>
    <w:rsid w:val="00081649"/>
    <w:rsid w:val="00085063"/>
    <w:rsid w:val="00085713"/>
    <w:rsid w:val="0008574B"/>
    <w:rsid w:val="000859EF"/>
    <w:rsid w:val="00086357"/>
    <w:rsid w:val="00086EF1"/>
    <w:rsid w:val="00090226"/>
    <w:rsid w:val="00090471"/>
    <w:rsid w:val="000906C1"/>
    <w:rsid w:val="000910DD"/>
    <w:rsid w:val="000912E8"/>
    <w:rsid w:val="000935CB"/>
    <w:rsid w:val="00093B5C"/>
    <w:rsid w:val="00094ECE"/>
    <w:rsid w:val="000958DA"/>
    <w:rsid w:val="00095A40"/>
    <w:rsid w:val="00095D3F"/>
    <w:rsid w:val="00095D84"/>
    <w:rsid w:val="0009625F"/>
    <w:rsid w:val="000A19F9"/>
    <w:rsid w:val="000A3FF8"/>
    <w:rsid w:val="000A4971"/>
    <w:rsid w:val="000A5D4C"/>
    <w:rsid w:val="000A7090"/>
    <w:rsid w:val="000A72D2"/>
    <w:rsid w:val="000B0C10"/>
    <w:rsid w:val="000B294D"/>
    <w:rsid w:val="000B2BE8"/>
    <w:rsid w:val="000B4308"/>
    <w:rsid w:val="000B4A04"/>
    <w:rsid w:val="000B4C0E"/>
    <w:rsid w:val="000B51EE"/>
    <w:rsid w:val="000B7B31"/>
    <w:rsid w:val="000C3315"/>
    <w:rsid w:val="000C4866"/>
    <w:rsid w:val="000C6DEB"/>
    <w:rsid w:val="000C7B79"/>
    <w:rsid w:val="000C7C41"/>
    <w:rsid w:val="000D15B3"/>
    <w:rsid w:val="000D18CF"/>
    <w:rsid w:val="000D2B10"/>
    <w:rsid w:val="000D550E"/>
    <w:rsid w:val="000D5BA4"/>
    <w:rsid w:val="000D6A91"/>
    <w:rsid w:val="000E3EC3"/>
    <w:rsid w:val="000E483B"/>
    <w:rsid w:val="000F0DC5"/>
    <w:rsid w:val="000F103D"/>
    <w:rsid w:val="000F14CE"/>
    <w:rsid w:val="000F5751"/>
    <w:rsid w:val="000F63DD"/>
    <w:rsid w:val="001006B5"/>
    <w:rsid w:val="0010209E"/>
    <w:rsid w:val="001041CB"/>
    <w:rsid w:val="001069F1"/>
    <w:rsid w:val="00107976"/>
    <w:rsid w:val="00107F7F"/>
    <w:rsid w:val="0011071B"/>
    <w:rsid w:val="001111A6"/>
    <w:rsid w:val="00111D98"/>
    <w:rsid w:val="00114029"/>
    <w:rsid w:val="00114F8C"/>
    <w:rsid w:val="0011605A"/>
    <w:rsid w:val="00116108"/>
    <w:rsid w:val="001164F5"/>
    <w:rsid w:val="00116591"/>
    <w:rsid w:val="00117195"/>
    <w:rsid w:val="00122507"/>
    <w:rsid w:val="0012324F"/>
    <w:rsid w:val="001235EF"/>
    <w:rsid w:val="0012605E"/>
    <w:rsid w:val="00127C1A"/>
    <w:rsid w:val="00127DCE"/>
    <w:rsid w:val="00127E00"/>
    <w:rsid w:val="00130427"/>
    <w:rsid w:val="001309E0"/>
    <w:rsid w:val="0013345C"/>
    <w:rsid w:val="00135BF8"/>
    <w:rsid w:val="00141C16"/>
    <w:rsid w:val="00142CF0"/>
    <w:rsid w:val="00143887"/>
    <w:rsid w:val="00144218"/>
    <w:rsid w:val="00145A9A"/>
    <w:rsid w:val="0014665A"/>
    <w:rsid w:val="00147101"/>
    <w:rsid w:val="00147CFC"/>
    <w:rsid w:val="0015245F"/>
    <w:rsid w:val="001527D7"/>
    <w:rsid w:val="001527E7"/>
    <w:rsid w:val="0015439F"/>
    <w:rsid w:val="00154858"/>
    <w:rsid w:val="001557D3"/>
    <w:rsid w:val="00155A7D"/>
    <w:rsid w:val="00156B15"/>
    <w:rsid w:val="001570A8"/>
    <w:rsid w:val="00157B5E"/>
    <w:rsid w:val="00162836"/>
    <w:rsid w:val="00163752"/>
    <w:rsid w:val="001645AA"/>
    <w:rsid w:val="00165C04"/>
    <w:rsid w:val="00165DB1"/>
    <w:rsid w:val="00170434"/>
    <w:rsid w:val="001714C0"/>
    <w:rsid w:val="00174238"/>
    <w:rsid w:val="0017555B"/>
    <w:rsid w:val="00180C6D"/>
    <w:rsid w:val="00180D10"/>
    <w:rsid w:val="00184C6F"/>
    <w:rsid w:val="00185B8E"/>
    <w:rsid w:val="00186525"/>
    <w:rsid w:val="00186F68"/>
    <w:rsid w:val="001912E6"/>
    <w:rsid w:val="00191ABA"/>
    <w:rsid w:val="00192323"/>
    <w:rsid w:val="001971E7"/>
    <w:rsid w:val="001A0B83"/>
    <w:rsid w:val="001A1F83"/>
    <w:rsid w:val="001A3800"/>
    <w:rsid w:val="001A3FE1"/>
    <w:rsid w:val="001A4566"/>
    <w:rsid w:val="001A5408"/>
    <w:rsid w:val="001A7CB2"/>
    <w:rsid w:val="001B1C48"/>
    <w:rsid w:val="001B533A"/>
    <w:rsid w:val="001B5699"/>
    <w:rsid w:val="001B6830"/>
    <w:rsid w:val="001B6C47"/>
    <w:rsid w:val="001B7F54"/>
    <w:rsid w:val="001C0251"/>
    <w:rsid w:val="001C0662"/>
    <w:rsid w:val="001C4532"/>
    <w:rsid w:val="001C4735"/>
    <w:rsid w:val="001C5728"/>
    <w:rsid w:val="001C7AA0"/>
    <w:rsid w:val="001D0CD3"/>
    <w:rsid w:val="001D3B85"/>
    <w:rsid w:val="001D47D9"/>
    <w:rsid w:val="001D4E43"/>
    <w:rsid w:val="001D6B58"/>
    <w:rsid w:val="001D6D94"/>
    <w:rsid w:val="001D7107"/>
    <w:rsid w:val="001E1B06"/>
    <w:rsid w:val="001E2511"/>
    <w:rsid w:val="001E31A3"/>
    <w:rsid w:val="001E5F4D"/>
    <w:rsid w:val="001E69BB"/>
    <w:rsid w:val="001E735A"/>
    <w:rsid w:val="001E7ED8"/>
    <w:rsid w:val="001E7F0D"/>
    <w:rsid w:val="001F10B2"/>
    <w:rsid w:val="001F2982"/>
    <w:rsid w:val="001F3010"/>
    <w:rsid w:val="001F56E6"/>
    <w:rsid w:val="001F5757"/>
    <w:rsid w:val="00200E67"/>
    <w:rsid w:val="00201E70"/>
    <w:rsid w:val="002077BD"/>
    <w:rsid w:val="00207802"/>
    <w:rsid w:val="00207E56"/>
    <w:rsid w:val="002120D5"/>
    <w:rsid w:val="00212519"/>
    <w:rsid w:val="00214461"/>
    <w:rsid w:val="002155DE"/>
    <w:rsid w:val="00220E02"/>
    <w:rsid w:val="002211F4"/>
    <w:rsid w:val="002219BE"/>
    <w:rsid w:val="00225ABB"/>
    <w:rsid w:val="00230FE4"/>
    <w:rsid w:val="002328A1"/>
    <w:rsid w:val="002335CE"/>
    <w:rsid w:val="002343DD"/>
    <w:rsid w:val="002368EE"/>
    <w:rsid w:val="00236AB8"/>
    <w:rsid w:val="00236DBB"/>
    <w:rsid w:val="0024078B"/>
    <w:rsid w:val="00242F6E"/>
    <w:rsid w:val="00243D2A"/>
    <w:rsid w:val="00245014"/>
    <w:rsid w:val="00246AEE"/>
    <w:rsid w:val="002475B8"/>
    <w:rsid w:val="00250CED"/>
    <w:rsid w:val="002529CB"/>
    <w:rsid w:val="00253295"/>
    <w:rsid w:val="002535AC"/>
    <w:rsid w:val="00255C5D"/>
    <w:rsid w:val="00256140"/>
    <w:rsid w:val="00261E14"/>
    <w:rsid w:val="0026314F"/>
    <w:rsid w:val="002636DB"/>
    <w:rsid w:val="00264816"/>
    <w:rsid w:val="00264AD6"/>
    <w:rsid w:val="0026550D"/>
    <w:rsid w:val="00265DAE"/>
    <w:rsid w:val="00265F50"/>
    <w:rsid w:val="00272E14"/>
    <w:rsid w:val="00273A87"/>
    <w:rsid w:val="0027536C"/>
    <w:rsid w:val="00275C35"/>
    <w:rsid w:val="002766B3"/>
    <w:rsid w:val="00276925"/>
    <w:rsid w:val="00277802"/>
    <w:rsid w:val="002805F5"/>
    <w:rsid w:val="00281EAA"/>
    <w:rsid w:val="00282C0B"/>
    <w:rsid w:val="00285BCC"/>
    <w:rsid w:val="00290F3B"/>
    <w:rsid w:val="00292461"/>
    <w:rsid w:val="002935C0"/>
    <w:rsid w:val="00294385"/>
    <w:rsid w:val="00295383"/>
    <w:rsid w:val="002A5AFE"/>
    <w:rsid w:val="002A6B6F"/>
    <w:rsid w:val="002A72B4"/>
    <w:rsid w:val="002B2FD7"/>
    <w:rsid w:val="002B5942"/>
    <w:rsid w:val="002B71CD"/>
    <w:rsid w:val="002B7267"/>
    <w:rsid w:val="002B7A2D"/>
    <w:rsid w:val="002C0F7B"/>
    <w:rsid w:val="002C1C32"/>
    <w:rsid w:val="002C298D"/>
    <w:rsid w:val="002C3301"/>
    <w:rsid w:val="002C4791"/>
    <w:rsid w:val="002C4A41"/>
    <w:rsid w:val="002C608E"/>
    <w:rsid w:val="002C75F6"/>
    <w:rsid w:val="002D0246"/>
    <w:rsid w:val="002D176F"/>
    <w:rsid w:val="002D1FF1"/>
    <w:rsid w:val="002D3642"/>
    <w:rsid w:val="002D5576"/>
    <w:rsid w:val="002D5823"/>
    <w:rsid w:val="002D6749"/>
    <w:rsid w:val="002E1040"/>
    <w:rsid w:val="002E13E3"/>
    <w:rsid w:val="002E22B1"/>
    <w:rsid w:val="002E2DA0"/>
    <w:rsid w:val="002E2FF9"/>
    <w:rsid w:val="002E3962"/>
    <w:rsid w:val="002E675E"/>
    <w:rsid w:val="002E73C6"/>
    <w:rsid w:val="002E78EF"/>
    <w:rsid w:val="002E7C19"/>
    <w:rsid w:val="002F14D9"/>
    <w:rsid w:val="002F1F30"/>
    <w:rsid w:val="002F214C"/>
    <w:rsid w:val="002F2708"/>
    <w:rsid w:val="002F2A9F"/>
    <w:rsid w:val="002F70C6"/>
    <w:rsid w:val="00300A44"/>
    <w:rsid w:val="003029DC"/>
    <w:rsid w:val="00303071"/>
    <w:rsid w:val="00303352"/>
    <w:rsid w:val="00304232"/>
    <w:rsid w:val="0030483C"/>
    <w:rsid w:val="003073DA"/>
    <w:rsid w:val="00310518"/>
    <w:rsid w:val="00311379"/>
    <w:rsid w:val="00311525"/>
    <w:rsid w:val="00311BD3"/>
    <w:rsid w:val="00311E44"/>
    <w:rsid w:val="00311E63"/>
    <w:rsid w:val="00314A83"/>
    <w:rsid w:val="003153F7"/>
    <w:rsid w:val="003157F5"/>
    <w:rsid w:val="0031746B"/>
    <w:rsid w:val="00317E99"/>
    <w:rsid w:val="00320A0B"/>
    <w:rsid w:val="00320CE6"/>
    <w:rsid w:val="00321D80"/>
    <w:rsid w:val="00323641"/>
    <w:rsid w:val="00323A0C"/>
    <w:rsid w:val="00327A1C"/>
    <w:rsid w:val="00330C8A"/>
    <w:rsid w:val="00332304"/>
    <w:rsid w:val="00332A8B"/>
    <w:rsid w:val="003338C0"/>
    <w:rsid w:val="00334A74"/>
    <w:rsid w:val="00335D46"/>
    <w:rsid w:val="00336521"/>
    <w:rsid w:val="00341262"/>
    <w:rsid w:val="00341600"/>
    <w:rsid w:val="00342E8D"/>
    <w:rsid w:val="00344601"/>
    <w:rsid w:val="003452BA"/>
    <w:rsid w:val="0034537B"/>
    <w:rsid w:val="003530F3"/>
    <w:rsid w:val="00353A4A"/>
    <w:rsid w:val="00353BCA"/>
    <w:rsid w:val="0035506F"/>
    <w:rsid w:val="00356580"/>
    <w:rsid w:val="00360DE9"/>
    <w:rsid w:val="003625D7"/>
    <w:rsid w:val="00363074"/>
    <w:rsid w:val="00363EC3"/>
    <w:rsid w:val="003662D4"/>
    <w:rsid w:val="00366476"/>
    <w:rsid w:val="00366478"/>
    <w:rsid w:val="0036653E"/>
    <w:rsid w:val="00367997"/>
    <w:rsid w:val="00372961"/>
    <w:rsid w:val="003736D8"/>
    <w:rsid w:val="00373ACD"/>
    <w:rsid w:val="003776F1"/>
    <w:rsid w:val="00381AEF"/>
    <w:rsid w:val="00382925"/>
    <w:rsid w:val="00383219"/>
    <w:rsid w:val="00383DAD"/>
    <w:rsid w:val="00387220"/>
    <w:rsid w:val="00390760"/>
    <w:rsid w:val="00390AD7"/>
    <w:rsid w:val="00392247"/>
    <w:rsid w:val="003967F3"/>
    <w:rsid w:val="0039747E"/>
    <w:rsid w:val="003A0A08"/>
    <w:rsid w:val="003A1187"/>
    <w:rsid w:val="003A245F"/>
    <w:rsid w:val="003A3907"/>
    <w:rsid w:val="003A460F"/>
    <w:rsid w:val="003A593B"/>
    <w:rsid w:val="003A6E5D"/>
    <w:rsid w:val="003B2B52"/>
    <w:rsid w:val="003C1104"/>
    <w:rsid w:val="003C14DE"/>
    <w:rsid w:val="003C18E9"/>
    <w:rsid w:val="003C2A81"/>
    <w:rsid w:val="003C6620"/>
    <w:rsid w:val="003C7C31"/>
    <w:rsid w:val="003C7ED2"/>
    <w:rsid w:val="003D34D6"/>
    <w:rsid w:val="003D5704"/>
    <w:rsid w:val="003D59E2"/>
    <w:rsid w:val="003D66D3"/>
    <w:rsid w:val="003D6731"/>
    <w:rsid w:val="003D6C07"/>
    <w:rsid w:val="003D73BE"/>
    <w:rsid w:val="003E146C"/>
    <w:rsid w:val="003E14E5"/>
    <w:rsid w:val="003E1699"/>
    <w:rsid w:val="003E1976"/>
    <w:rsid w:val="003E1A1F"/>
    <w:rsid w:val="003E379B"/>
    <w:rsid w:val="003E37D1"/>
    <w:rsid w:val="003E3847"/>
    <w:rsid w:val="003E5536"/>
    <w:rsid w:val="003E5924"/>
    <w:rsid w:val="003E6148"/>
    <w:rsid w:val="003E616C"/>
    <w:rsid w:val="003E6F03"/>
    <w:rsid w:val="003E6FA9"/>
    <w:rsid w:val="003F02EC"/>
    <w:rsid w:val="003F13F2"/>
    <w:rsid w:val="003F404E"/>
    <w:rsid w:val="003F53F6"/>
    <w:rsid w:val="003F77F3"/>
    <w:rsid w:val="00400FF3"/>
    <w:rsid w:val="00401566"/>
    <w:rsid w:val="0040200F"/>
    <w:rsid w:val="004023E5"/>
    <w:rsid w:val="00406CE9"/>
    <w:rsid w:val="00407339"/>
    <w:rsid w:val="00407AF7"/>
    <w:rsid w:val="004124A7"/>
    <w:rsid w:val="00412E0C"/>
    <w:rsid w:val="00413C8F"/>
    <w:rsid w:val="00416320"/>
    <w:rsid w:val="004205E4"/>
    <w:rsid w:val="00420A99"/>
    <w:rsid w:val="00420EC5"/>
    <w:rsid w:val="0042355B"/>
    <w:rsid w:val="0042358D"/>
    <w:rsid w:val="00423D75"/>
    <w:rsid w:val="00425731"/>
    <w:rsid w:val="00427CC8"/>
    <w:rsid w:val="00427D97"/>
    <w:rsid w:val="004308AB"/>
    <w:rsid w:val="00431A56"/>
    <w:rsid w:val="00435F9C"/>
    <w:rsid w:val="004411E3"/>
    <w:rsid w:val="00441631"/>
    <w:rsid w:val="00442AEB"/>
    <w:rsid w:val="00442BF1"/>
    <w:rsid w:val="004431CB"/>
    <w:rsid w:val="00444B79"/>
    <w:rsid w:val="00444E67"/>
    <w:rsid w:val="004457DD"/>
    <w:rsid w:val="004526CC"/>
    <w:rsid w:val="004527EC"/>
    <w:rsid w:val="00452BE7"/>
    <w:rsid w:val="0045364B"/>
    <w:rsid w:val="00454832"/>
    <w:rsid w:val="0045496A"/>
    <w:rsid w:val="0045545B"/>
    <w:rsid w:val="00456599"/>
    <w:rsid w:val="00456A62"/>
    <w:rsid w:val="00456FA2"/>
    <w:rsid w:val="00457BE4"/>
    <w:rsid w:val="004624CA"/>
    <w:rsid w:val="004628CB"/>
    <w:rsid w:val="004635CF"/>
    <w:rsid w:val="00466FE2"/>
    <w:rsid w:val="00471378"/>
    <w:rsid w:val="00472D78"/>
    <w:rsid w:val="004748B7"/>
    <w:rsid w:val="0047552B"/>
    <w:rsid w:val="0047626C"/>
    <w:rsid w:val="00476469"/>
    <w:rsid w:val="00476619"/>
    <w:rsid w:val="00480E2D"/>
    <w:rsid w:val="0048132B"/>
    <w:rsid w:val="00481908"/>
    <w:rsid w:val="004822EA"/>
    <w:rsid w:val="004826A9"/>
    <w:rsid w:val="00483CB1"/>
    <w:rsid w:val="00487491"/>
    <w:rsid w:val="004906AA"/>
    <w:rsid w:val="00491A59"/>
    <w:rsid w:val="0049226C"/>
    <w:rsid w:val="00493F5C"/>
    <w:rsid w:val="00493F63"/>
    <w:rsid w:val="004953EB"/>
    <w:rsid w:val="004A0E54"/>
    <w:rsid w:val="004A14AF"/>
    <w:rsid w:val="004A2E6C"/>
    <w:rsid w:val="004A4E6A"/>
    <w:rsid w:val="004A553E"/>
    <w:rsid w:val="004A566E"/>
    <w:rsid w:val="004A5B80"/>
    <w:rsid w:val="004A6388"/>
    <w:rsid w:val="004A6929"/>
    <w:rsid w:val="004A755C"/>
    <w:rsid w:val="004A7923"/>
    <w:rsid w:val="004A7E35"/>
    <w:rsid w:val="004B08A5"/>
    <w:rsid w:val="004B3628"/>
    <w:rsid w:val="004B5C11"/>
    <w:rsid w:val="004B657F"/>
    <w:rsid w:val="004B6E82"/>
    <w:rsid w:val="004B746C"/>
    <w:rsid w:val="004B7822"/>
    <w:rsid w:val="004C3108"/>
    <w:rsid w:val="004C3131"/>
    <w:rsid w:val="004C375F"/>
    <w:rsid w:val="004C4081"/>
    <w:rsid w:val="004C46CD"/>
    <w:rsid w:val="004C4E89"/>
    <w:rsid w:val="004C5249"/>
    <w:rsid w:val="004C59FD"/>
    <w:rsid w:val="004C6777"/>
    <w:rsid w:val="004C699B"/>
    <w:rsid w:val="004D0385"/>
    <w:rsid w:val="004D3474"/>
    <w:rsid w:val="004D4344"/>
    <w:rsid w:val="004D57A1"/>
    <w:rsid w:val="004D597A"/>
    <w:rsid w:val="004D7DD8"/>
    <w:rsid w:val="004E0817"/>
    <w:rsid w:val="004E7216"/>
    <w:rsid w:val="004E7AC0"/>
    <w:rsid w:val="004F10AA"/>
    <w:rsid w:val="004F1EA1"/>
    <w:rsid w:val="004F3279"/>
    <w:rsid w:val="004F64F9"/>
    <w:rsid w:val="004F65DA"/>
    <w:rsid w:val="005005F2"/>
    <w:rsid w:val="00500A46"/>
    <w:rsid w:val="005023F2"/>
    <w:rsid w:val="005036DE"/>
    <w:rsid w:val="005040A7"/>
    <w:rsid w:val="005041BA"/>
    <w:rsid w:val="00506856"/>
    <w:rsid w:val="0051256C"/>
    <w:rsid w:val="00512614"/>
    <w:rsid w:val="00513211"/>
    <w:rsid w:val="0052007C"/>
    <w:rsid w:val="005238FF"/>
    <w:rsid w:val="00523D15"/>
    <w:rsid w:val="00524360"/>
    <w:rsid w:val="00525894"/>
    <w:rsid w:val="005261D2"/>
    <w:rsid w:val="00526600"/>
    <w:rsid w:val="00526A5D"/>
    <w:rsid w:val="00526ECA"/>
    <w:rsid w:val="00527AE1"/>
    <w:rsid w:val="0053067A"/>
    <w:rsid w:val="0053074D"/>
    <w:rsid w:val="0053670E"/>
    <w:rsid w:val="00536DDC"/>
    <w:rsid w:val="005374A4"/>
    <w:rsid w:val="00542372"/>
    <w:rsid w:val="00547466"/>
    <w:rsid w:val="00547903"/>
    <w:rsid w:val="00550A07"/>
    <w:rsid w:val="005516A9"/>
    <w:rsid w:val="00551FA2"/>
    <w:rsid w:val="00554310"/>
    <w:rsid w:val="0056031F"/>
    <w:rsid w:val="005620BF"/>
    <w:rsid w:val="00562212"/>
    <w:rsid w:val="00563421"/>
    <w:rsid w:val="00564577"/>
    <w:rsid w:val="00567F1D"/>
    <w:rsid w:val="00570079"/>
    <w:rsid w:val="00570579"/>
    <w:rsid w:val="00571FE4"/>
    <w:rsid w:val="005733F5"/>
    <w:rsid w:val="00575A20"/>
    <w:rsid w:val="00575E92"/>
    <w:rsid w:val="005770F5"/>
    <w:rsid w:val="005771C0"/>
    <w:rsid w:val="00581848"/>
    <w:rsid w:val="00582DFE"/>
    <w:rsid w:val="00583812"/>
    <w:rsid w:val="00584105"/>
    <w:rsid w:val="00584C5E"/>
    <w:rsid w:val="00584F14"/>
    <w:rsid w:val="00585FAD"/>
    <w:rsid w:val="00586F35"/>
    <w:rsid w:val="00587898"/>
    <w:rsid w:val="00590B38"/>
    <w:rsid w:val="0059112C"/>
    <w:rsid w:val="00592C02"/>
    <w:rsid w:val="005955EE"/>
    <w:rsid w:val="0059624C"/>
    <w:rsid w:val="00597162"/>
    <w:rsid w:val="00597425"/>
    <w:rsid w:val="005A08D1"/>
    <w:rsid w:val="005A09E5"/>
    <w:rsid w:val="005A2EDD"/>
    <w:rsid w:val="005A650C"/>
    <w:rsid w:val="005A7307"/>
    <w:rsid w:val="005B18FC"/>
    <w:rsid w:val="005B2D0B"/>
    <w:rsid w:val="005B2FCE"/>
    <w:rsid w:val="005B3A10"/>
    <w:rsid w:val="005B5396"/>
    <w:rsid w:val="005B5A45"/>
    <w:rsid w:val="005C66F9"/>
    <w:rsid w:val="005C67E7"/>
    <w:rsid w:val="005C6A62"/>
    <w:rsid w:val="005C6D27"/>
    <w:rsid w:val="005C778C"/>
    <w:rsid w:val="005D18EC"/>
    <w:rsid w:val="005D1B47"/>
    <w:rsid w:val="005D2800"/>
    <w:rsid w:val="005D2838"/>
    <w:rsid w:val="005D2BDA"/>
    <w:rsid w:val="005D4BB1"/>
    <w:rsid w:val="005D507D"/>
    <w:rsid w:val="005D5C43"/>
    <w:rsid w:val="005D6E64"/>
    <w:rsid w:val="005D70E7"/>
    <w:rsid w:val="005E06E8"/>
    <w:rsid w:val="005E1501"/>
    <w:rsid w:val="005E29EF"/>
    <w:rsid w:val="005E2B47"/>
    <w:rsid w:val="005E3F2D"/>
    <w:rsid w:val="005E48AB"/>
    <w:rsid w:val="005E5B58"/>
    <w:rsid w:val="005E70FD"/>
    <w:rsid w:val="005E7BAA"/>
    <w:rsid w:val="005E7BE1"/>
    <w:rsid w:val="005F0779"/>
    <w:rsid w:val="005F0A13"/>
    <w:rsid w:val="005F143C"/>
    <w:rsid w:val="005F2A18"/>
    <w:rsid w:val="005F3130"/>
    <w:rsid w:val="005F32E0"/>
    <w:rsid w:val="005F41AF"/>
    <w:rsid w:val="005F42A2"/>
    <w:rsid w:val="005F487B"/>
    <w:rsid w:val="005F4C89"/>
    <w:rsid w:val="005F60AE"/>
    <w:rsid w:val="00600431"/>
    <w:rsid w:val="00600989"/>
    <w:rsid w:val="00600EC0"/>
    <w:rsid w:val="006028FC"/>
    <w:rsid w:val="006031C5"/>
    <w:rsid w:val="006039D6"/>
    <w:rsid w:val="00604F6E"/>
    <w:rsid w:val="006060B1"/>
    <w:rsid w:val="00606E22"/>
    <w:rsid w:val="00606FC1"/>
    <w:rsid w:val="00610B15"/>
    <w:rsid w:val="00611ADC"/>
    <w:rsid w:val="00613306"/>
    <w:rsid w:val="00613A1E"/>
    <w:rsid w:val="0061604F"/>
    <w:rsid w:val="006165F5"/>
    <w:rsid w:val="006222CE"/>
    <w:rsid w:val="00623E40"/>
    <w:rsid w:val="00624771"/>
    <w:rsid w:val="006260F7"/>
    <w:rsid w:val="00626153"/>
    <w:rsid w:val="006265E9"/>
    <w:rsid w:val="0063414D"/>
    <w:rsid w:val="00636047"/>
    <w:rsid w:val="00637086"/>
    <w:rsid w:val="00642BFC"/>
    <w:rsid w:val="006432CB"/>
    <w:rsid w:val="006451BC"/>
    <w:rsid w:val="00645961"/>
    <w:rsid w:val="00645B88"/>
    <w:rsid w:val="00646303"/>
    <w:rsid w:val="006500A1"/>
    <w:rsid w:val="006519C4"/>
    <w:rsid w:val="006538CD"/>
    <w:rsid w:val="0066193C"/>
    <w:rsid w:val="00664CBB"/>
    <w:rsid w:val="0066546F"/>
    <w:rsid w:val="00666CDD"/>
    <w:rsid w:val="00666DD7"/>
    <w:rsid w:val="00670686"/>
    <w:rsid w:val="006716D3"/>
    <w:rsid w:val="00671869"/>
    <w:rsid w:val="0067193C"/>
    <w:rsid w:val="006755B6"/>
    <w:rsid w:val="00676452"/>
    <w:rsid w:val="00676A66"/>
    <w:rsid w:val="00677488"/>
    <w:rsid w:val="006802A5"/>
    <w:rsid w:val="00680952"/>
    <w:rsid w:val="00681369"/>
    <w:rsid w:val="00681615"/>
    <w:rsid w:val="00682E84"/>
    <w:rsid w:val="00683401"/>
    <w:rsid w:val="00684EF1"/>
    <w:rsid w:val="00685152"/>
    <w:rsid w:val="006856B5"/>
    <w:rsid w:val="006871BB"/>
    <w:rsid w:val="00690520"/>
    <w:rsid w:val="0069080B"/>
    <w:rsid w:val="00691873"/>
    <w:rsid w:val="00692EA8"/>
    <w:rsid w:val="00692F91"/>
    <w:rsid w:val="00693B08"/>
    <w:rsid w:val="00693E7A"/>
    <w:rsid w:val="006968B4"/>
    <w:rsid w:val="00697637"/>
    <w:rsid w:val="006A087C"/>
    <w:rsid w:val="006A1594"/>
    <w:rsid w:val="006A20C0"/>
    <w:rsid w:val="006A5C1F"/>
    <w:rsid w:val="006A6EB5"/>
    <w:rsid w:val="006B23E3"/>
    <w:rsid w:val="006B259B"/>
    <w:rsid w:val="006B2B88"/>
    <w:rsid w:val="006B3072"/>
    <w:rsid w:val="006B3E6F"/>
    <w:rsid w:val="006B4577"/>
    <w:rsid w:val="006B5F38"/>
    <w:rsid w:val="006B6E11"/>
    <w:rsid w:val="006C0D66"/>
    <w:rsid w:val="006C3443"/>
    <w:rsid w:val="006C52B8"/>
    <w:rsid w:val="006C6DD5"/>
    <w:rsid w:val="006C7776"/>
    <w:rsid w:val="006D3220"/>
    <w:rsid w:val="006D5D5A"/>
    <w:rsid w:val="006D5DB5"/>
    <w:rsid w:val="006D5F54"/>
    <w:rsid w:val="006D6C14"/>
    <w:rsid w:val="006D769B"/>
    <w:rsid w:val="006E283A"/>
    <w:rsid w:val="006E2A4A"/>
    <w:rsid w:val="006E4D34"/>
    <w:rsid w:val="006E521E"/>
    <w:rsid w:val="006F12F7"/>
    <w:rsid w:val="006F16F4"/>
    <w:rsid w:val="006F1D0B"/>
    <w:rsid w:val="006F319F"/>
    <w:rsid w:val="006F320C"/>
    <w:rsid w:val="006F5985"/>
    <w:rsid w:val="006F5D98"/>
    <w:rsid w:val="006F7DE3"/>
    <w:rsid w:val="0070002E"/>
    <w:rsid w:val="007005FC"/>
    <w:rsid w:val="00700D44"/>
    <w:rsid w:val="00702453"/>
    <w:rsid w:val="00703595"/>
    <w:rsid w:val="0070371A"/>
    <w:rsid w:val="00704652"/>
    <w:rsid w:val="007051FB"/>
    <w:rsid w:val="0070575C"/>
    <w:rsid w:val="0070635E"/>
    <w:rsid w:val="00707129"/>
    <w:rsid w:val="00712551"/>
    <w:rsid w:val="0071317E"/>
    <w:rsid w:val="00713579"/>
    <w:rsid w:val="00714CD6"/>
    <w:rsid w:val="0071724D"/>
    <w:rsid w:val="00717678"/>
    <w:rsid w:val="00717ADA"/>
    <w:rsid w:val="00720995"/>
    <w:rsid w:val="00721676"/>
    <w:rsid w:val="00722CD5"/>
    <w:rsid w:val="007237A0"/>
    <w:rsid w:val="00726803"/>
    <w:rsid w:val="00727A11"/>
    <w:rsid w:val="0073003A"/>
    <w:rsid w:val="007318A7"/>
    <w:rsid w:val="00732070"/>
    <w:rsid w:val="00733AD5"/>
    <w:rsid w:val="0073408F"/>
    <w:rsid w:val="00734EB9"/>
    <w:rsid w:val="007402E5"/>
    <w:rsid w:val="007412F0"/>
    <w:rsid w:val="0074533C"/>
    <w:rsid w:val="0075107F"/>
    <w:rsid w:val="0075269E"/>
    <w:rsid w:val="0075418B"/>
    <w:rsid w:val="00754DA9"/>
    <w:rsid w:val="0075509B"/>
    <w:rsid w:val="0076246D"/>
    <w:rsid w:val="00762704"/>
    <w:rsid w:val="007631E9"/>
    <w:rsid w:val="00763636"/>
    <w:rsid w:val="0076392E"/>
    <w:rsid w:val="007666D7"/>
    <w:rsid w:val="00771EA7"/>
    <w:rsid w:val="0077218C"/>
    <w:rsid w:val="00773165"/>
    <w:rsid w:val="00773743"/>
    <w:rsid w:val="0077482C"/>
    <w:rsid w:val="00776857"/>
    <w:rsid w:val="00777C40"/>
    <w:rsid w:val="00780BA5"/>
    <w:rsid w:val="00781951"/>
    <w:rsid w:val="0078398A"/>
    <w:rsid w:val="00786063"/>
    <w:rsid w:val="00786DAB"/>
    <w:rsid w:val="007907BB"/>
    <w:rsid w:val="007919AA"/>
    <w:rsid w:val="00792761"/>
    <w:rsid w:val="00792D71"/>
    <w:rsid w:val="0079427B"/>
    <w:rsid w:val="00796C88"/>
    <w:rsid w:val="007970AC"/>
    <w:rsid w:val="007973E9"/>
    <w:rsid w:val="007A0179"/>
    <w:rsid w:val="007A1664"/>
    <w:rsid w:val="007A2DA5"/>
    <w:rsid w:val="007A6823"/>
    <w:rsid w:val="007A69AD"/>
    <w:rsid w:val="007B163E"/>
    <w:rsid w:val="007B1C7A"/>
    <w:rsid w:val="007B2483"/>
    <w:rsid w:val="007B44F9"/>
    <w:rsid w:val="007B4AAA"/>
    <w:rsid w:val="007B52A5"/>
    <w:rsid w:val="007B5F99"/>
    <w:rsid w:val="007B6F07"/>
    <w:rsid w:val="007C1D2B"/>
    <w:rsid w:val="007C21D0"/>
    <w:rsid w:val="007C3D9A"/>
    <w:rsid w:val="007C49B6"/>
    <w:rsid w:val="007C60AB"/>
    <w:rsid w:val="007C67AF"/>
    <w:rsid w:val="007D07A2"/>
    <w:rsid w:val="007D4B49"/>
    <w:rsid w:val="007D5E0C"/>
    <w:rsid w:val="007D7282"/>
    <w:rsid w:val="007D77E0"/>
    <w:rsid w:val="007D7803"/>
    <w:rsid w:val="007D7FF7"/>
    <w:rsid w:val="007E0E13"/>
    <w:rsid w:val="007E1C4A"/>
    <w:rsid w:val="007E2A7B"/>
    <w:rsid w:val="007E3D46"/>
    <w:rsid w:val="007E3E19"/>
    <w:rsid w:val="007E3E41"/>
    <w:rsid w:val="007E481B"/>
    <w:rsid w:val="007E4D95"/>
    <w:rsid w:val="007F239A"/>
    <w:rsid w:val="007F2927"/>
    <w:rsid w:val="007F3C84"/>
    <w:rsid w:val="007F48E1"/>
    <w:rsid w:val="007F5220"/>
    <w:rsid w:val="007F707F"/>
    <w:rsid w:val="0080080C"/>
    <w:rsid w:val="008010CF"/>
    <w:rsid w:val="00801110"/>
    <w:rsid w:val="00806E5E"/>
    <w:rsid w:val="0080782F"/>
    <w:rsid w:val="00810289"/>
    <w:rsid w:val="008104D3"/>
    <w:rsid w:val="0081071F"/>
    <w:rsid w:val="008136F9"/>
    <w:rsid w:val="00815659"/>
    <w:rsid w:val="00815A16"/>
    <w:rsid w:val="00816508"/>
    <w:rsid w:val="00817276"/>
    <w:rsid w:val="00817D87"/>
    <w:rsid w:val="00821C4E"/>
    <w:rsid w:val="00821EFA"/>
    <w:rsid w:val="008237A8"/>
    <w:rsid w:val="00825506"/>
    <w:rsid w:val="0082598B"/>
    <w:rsid w:val="00826528"/>
    <w:rsid w:val="00826B7D"/>
    <w:rsid w:val="008274EB"/>
    <w:rsid w:val="00830DF2"/>
    <w:rsid w:val="0083149A"/>
    <w:rsid w:val="0083190A"/>
    <w:rsid w:val="00832917"/>
    <w:rsid w:val="00833F64"/>
    <w:rsid w:val="00834F08"/>
    <w:rsid w:val="008355AC"/>
    <w:rsid w:val="008367C1"/>
    <w:rsid w:val="008378DE"/>
    <w:rsid w:val="0084164E"/>
    <w:rsid w:val="00844010"/>
    <w:rsid w:val="00845FA6"/>
    <w:rsid w:val="0084658E"/>
    <w:rsid w:val="00846C2D"/>
    <w:rsid w:val="008500C8"/>
    <w:rsid w:val="00850CDC"/>
    <w:rsid w:val="00851F08"/>
    <w:rsid w:val="00852136"/>
    <w:rsid w:val="00854299"/>
    <w:rsid w:val="00854636"/>
    <w:rsid w:val="008600F2"/>
    <w:rsid w:val="00860387"/>
    <w:rsid w:val="00860442"/>
    <w:rsid w:val="00861902"/>
    <w:rsid w:val="00861A93"/>
    <w:rsid w:val="0086312E"/>
    <w:rsid w:val="008639CE"/>
    <w:rsid w:val="00863CEC"/>
    <w:rsid w:val="00864399"/>
    <w:rsid w:val="00865160"/>
    <w:rsid w:val="00867C2C"/>
    <w:rsid w:val="00871D72"/>
    <w:rsid w:val="00871DA6"/>
    <w:rsid w:val="008744AE"/>
    <w:rsid w:val="0087665F"/>
    <w:rsid w:val="0087742D"/>
    <w:rsid w:val="0088224D"/>
    <w:rsid w:val="00883EF0"/>
    <w:rsid w:val="00887E23"/>
    <w:rsid w:val="00891346"/>
    <w:rsid w:val="00892693"/>
    <w:rsid w:val="008927E9"/>
    <w:rsid w:val="00892BE5"/>
    <w:rsid w:val="00894205"/>
    <w:rsid w:val="00894395"/>
    <w:rsid w:val="008958D6"/>
    <w:rsid w:val="0089703F"/>
    <w:rsid w:val="008A24A7"/>
    <w:rsid w:val="008A2F7F"/>
    <w:rsid w:val="008A33CA"/>
    <w:rsid w:val="008A4A0D"/>
    <w:rsid w:val="008A522A"/>
    <w:rsid w:val="008A7975"/>
    <w:rsid w:val="008B044D"/>
    <w:rsid w:val="008B0F8D"/>
    <w:rsid w:val="008B3763"/>
    <w:rsid w:val="008B3DD7"/>
    <w:rsid w:val="008B5211"/>
    <w:rsid w:val="008B55A6"/>
    <w:rsid w:val="008B58DB"/>
    <w:rsid w:val="008B7CE5"/>
    <w:rsid w:val="008C0F21"/>
    <w:rsid w:val="008C18DB"/>
    <w:rsid w:val="008C2231"/>
    <w:rsid w:val="008C3FD6"/>
    <w:rsid w:val="008C419A"/>
    <w:rsid w:val="008C43A6"/>
    <w:rsid w:val="008C6BD9"/>
    <w:rsid w:val="008D1E01"/>
    <w:rsid w:val="008D231F"/>
    <w:rsid w:val="008D28E6"/>
    <w:rsid w:val="008D2F89"/>
    <w:rsid w:val="008D3E10"/>
    <w:rsid w:val="008D5519"/>
    <w:rsid w:val="008D7448"/>
    <w:rsid w:val="008E10A1"/>
    <w:rsid w:val="008E29B7"/>
    <w:rsid w:val="008E3175"/>
    <w:rsid w:val="008E3E03"/>
    <w:rsid w:val="008E53DE"/>
    <w:rsid w:val="008F01E0"/>
    <w:rsid w:val="008F2CF0"/>
    <w:rsid w:val="008F361B"/>
    <w:rsid w:val="008F4D68"/>
    <w:rsid w:val="009030A9"/>
    <w:rsid w:val="009038FB"/>
    <w:rsid w:val="00903D34"/>
    <w:rsid w:val="00904529"/>
    <w:rsid w:val="00905B1F"/>
    <w:rsid w:val="00906C7D"/>
    <w:rsid w:val="00907A86"/>
    <w:rsid w:val="00910A43"/>
    <w:rsid w:val="00910DFA"/>
    <w:rsid w:val="009118CC"/>
    <w:rsid w:val="00911940"/>
    <w:rsid w:val="00911B44"/>
    <w:rsid w:val="009136BA"/>
    <w:rsid w:val="00920307"/>
    <w:rsid w:val="00922794"/>
    <w:rsid w:val="009227D5"/>
    <w:rsid w:val="00922838"/>
    <w:rsid w:val="00925A50"/>
    <w:rsid w:val="00926DE6"/>
    <w:rsid w:val="00926EA3"/>
    <w:rsid w:val="0092773E"/>
    <w:rsid w:val="00927A3E"/>
    <w:rsid w:val="009312FE"/>
    <w:rsid w:val="0093331F"/>
    <w:rsid w:val="00933A85"/>
    <w:rsid w:val="009344AB"/>
    <w:rsid w:val="00936B29"/>
    <w:rsid w:val="00937781"/>
    <w:rsid w:val="0094002D"/>
    <w:rsid w:val="0094323C"/>
    <w:rsid w:val="00944359"/>
    <w:rsid w:val="0094499B"/>
    <w:rsid w:val="00950DF5"/>
    <w:rsid w:val="0095145B"/>
    <w:rsid w:val="00954CCC"/>
    <w:rsid w:val="00956BAE"/>
    <w:rsid w:val="00956F6F"/>
    <w:rsid w:val="00960C7D"/>
    <w:rsid w:val="009620F4"/>
    <w:rsid w:val="0096342F"/>
    <w:rsid w:val="00964FDE"/>
    <w:rsid w:val="00965B81"/>
    <w:rsid w:val="00966046"/>
    <w:rsid w:val="009661B3"/>
    <w:rsid w:val="00966A67"/>
    <w:rsid w:val="009714AC"/>
    <w:rsid w:val="00971CA5"/>
    <w:rsid w:val="00973139"/>
    <w:rsid w:val="00974169"/>
    <w:rsid w:val="00975BB4"/>
    <w:rsid w:val="00980051"/>
    <w:rsid w:val="00980E37"/>
    <w:rsid w:val="00981061"/>
    <w:rsid w:val="00981E5E"/>
    <w:rsid w:val="00982C0A"/>
    <w:rsid w:val="0098373B"/>
    <w:rsid w:val="00984A59"/>
    <w:rsid w:val="009863A3"/>
    <w:rsid w:val="009904BF"/>
    <w:rsid w:val="0099061E"/>
    <w:rsid w:val="00991F05"/>
    <w:rsid w:val="0099258E"/>
    <w:rsid w:val="00992818"/>
    <w:rsid w:val="00993FB8"/>
    <w:rsid w:val="00994541"/>
    <w:rsid w:val="00996D2A"/>
    <w:rsid w:val="00997065"/>
    <w:rsid w:val="009A07B9"/>
    <w:rsid w:val="009A151B"/>
    <w:rsid w:val="009A267D"/>
    <w:rsid w:val="009A2EA1"/>
    <w:rsid w:val="009A4E01"/>
    <w:rsid w:val="009A529B"/>
    <w:rsid w:val="009A647B"/>
    <w:rsid w:val="009A64D1"/>
    <w:rsid w:val="009A770A"/>
    <w:rsid w:val="009A7D23"/>
    <w:rsid w:val="009B67A8"/>
    <w:rsid w:val="009B6C59"/>
    <w:rsid w:val="009B785E"/>
    <w:rsid w:val="009B7C27"/>
    <w:rsid w:val="009C2762"/>
    <w:rsid w:val="009C3821"/>
    <w:rsid w:val="009C4CA4"/>
    <w:rsid w:val="009C77C1"/>
    <w:rsid w:val="009D1E94"/>
    <w:rsid w:val="009D3059"/>
    <w:rsid w:val="009D31A5"/>
    <w:rsid w:val="009D3B6A"/>
    <w:rsid w:val="009D5DAB"/>
    <w:rsid w:val="009E18C8"/>
    <w:rsid w:val="009E2638"/>
    <w:rsid w:val="009E28EE"/>
    <w:rsid w:val="009E3972"/>
    <w:rsid w:val="009E40E1"/>
    <w:rsid w:val="009E67FF"/>
    <w:rsid w:val="009E6FFA"/>
    <w:rsid w:val="009E7AB3"/>
    <w:rsid w:val="009F0B4E"/>
    <w:rsid w:val="009F107D"/>
    <w:rsid w:val="009F116A"/>
    <w:rsid w:val="009F29F2"/>
    <w:rsid w:val="009F3FE4"/>
    <w:rsid w:val="009F4CFF"/>
    <w:rsid w:val="009F68B5"/>
    <w:rsid w:val="009F6FBF"/>
    <w:rsid w:val="009F73FF"/>
    <w:rsid w:val="00A00042"/>
    <w:rsid w:val="00A0048F"/>
    <w:rsid w:val="00A00FB8"/>
    <w:rsid w:val="00A01097"/>
    <w:rsid w:val="00A01E62"/>
    <w:rsid w:val="00A05BF1"/>
    <w:rsid w:val="00A0775D"/>
    <w:rsid w:val="00A07930"/>
    <w:rsid w:val="00A07C9E"/>
    <w:rsid w:val="00A13D9B"/>
    <w:rsid w:val="00A14ED8"/>
    <w:rsid w:val="00A1739B"/>
    <w:rsid w:val="00A22789"/>
    <w:rsid w:val="00A242B2"/>
    <w:rsid w:val="00A24C02"/>
    <w:rsid w:val="00A25E80"/>
    <w:rsid w:val="00A26F83"/>
    <w:rsid w:val="00A3042E"/>
    <w:rsid w:val="00A324D1"/>
    <w:rsid w:val="00A35898"/>
    <w:rsid w:val="00A358C5"/>
    <w:rsid w:val="00A37308"/>
    <w:rsid w:val="00A42783"/>
    <w:rsid w:val="00A43758"/>
    <w:rsid w:val="00A4420A"/>
    <w:rsid w:val="00A44AC3"/>
    <w:rsid w:val="00A46A0D"/>
    <w:rsid w:val="00A51619"/>
    <w:rsid w:val="00A51747"/>
    <w:rsid w:val="00A539A3"/>
    <w:rsid w:val="00A53EE2"/>
    <w:rsid w:val="00A54A20"/>
    <w:rsid w:val="00A54B1E"/>
    <w:rsid w:val="00A561A9"/>
    <w:rsid w:val="00A60776"/>
    <w:rsid w:val="00A609AF"/>
    <w:rsid w:val="00A61AD0"/>
    <w:rsid w:val="00A61C52"/>
    <w:rsid w:val="00A62A2F"/>
    <w:rsid w:val="00A6416A"/>
    <w:rsid w:val="00A65268"/>
    <w:rsid w:val="00A65A3D"/>
    <w:rsid w:val="00A70962"/>
    <w:rsid w:val="00A7129B"/>
    <w:rsid w:val="00A718D7"/>
    <w:rsid w:val="00A7196F"/>
    <w:rsid w:val="00A71B76"/>
    <w:rsid w:val="00A7763C"/>
    <w:rsid w:val="00A82240"/>
    <w:rsid w:val="00A83DE3"/>
    <w:rsid w:val="00A83FB7"/>
    <w:rsid w:val="00A907B7"/>
    <w:rsid w:val="00A91EA3"/>
    <w:rsid w:val="00A92A1E"/>
    <w:rsid w:val="00A92EF9"/>
    <w:rsid w:val="00A9469A"/>
    <w:rsid w:val="00A96CC7"/>
    <w:rsid w:val="00A96E9C"/>
    <w:rsid w:val="00AA0C71"/>
    <w:rsid w:val="00AA13AE"/>
    <w:rsid w:val="00AA2D3E"/>
    <w:rsid w:val="00AA4442"/>
    <w:rsid w:val="00AA780E"/>
    <w:rsid w:val="00AB46DF"/>
    <w:rsid w:val="00AB69FF"/>
    <w:rsid w:val="00AB72B5"/>
    <w:rsid w:val="00AB753E"/>
    <w:rsid w:val="00AB7B0E"/>
    <w:rsid w:val="00AC1F86"/>
    <w:rsid w:val="00AC20C9"/>
    <w:rsid w:val="00AC288C"/>
    <w:rsid w:val="00AC2C4D"/>
    <w:rsid w:val="00AC40D4"/>
    <w:rsid w:val="00AC5B36"/>
    <w:rsid w:val="00AC6402"/>
    <w:rsid w:val="00AD31E8"/>
    <w:rsid w:val="00AD4239"/>
    <w:rsid w:val="00AD50E0"/>
    <w:rsid w:val="00AD74A0"/>
    <w:rsid w:val="00AD78A0"/>
    <w:rsid w:val="00AE0249"/>
    <w:rsid w:val="00AE04ED"/>
    <w:rsid w:val="00AE25A2"/>
    <w:rsid w:val="00AE3932"/>
    <w:rsid w:val="00AE60DE"/>
    <w:rsid w:val="00AE71A5"/>
    <w:rsid w:val="00AF0247"/>
    <w:rsid w:val="00AF0A7A"/>
    <w:rsid w:val="00AF1101"/>
    <w:rsid w:val="00AF16AA"/>
    <w:rsid w:val="00AF23B9"/>
    <w:rsid w:val="00AF2A73"/>
    <w:rsid w:val="00AF34C4"/>
    <w:rsid w:val="00AF5048"/>
    <w:rsid w:val="00AF684B"/>
    <w:rsid w:val="00AF70D1"/>
    <w:rsid w:val="00B03C26"/>
    <w:rsid w:val="00B04769"/>
    <w:rsid w:val="00B0505F"/>
    <w:rsid w:val="00B05840"/>
    <w:rsid w:val="00B05B44"/>
    <w:rsid w:val="00B107E9"/>
    <w:rsid w:val="00B11E25"/>
    <w:rsid w:val="00B124A9"/>
    <w:rsid w:val="00B166F7"/>
    <w:rsid w:val="00B21E1A"/>
    <w:rsid w:val="00B21FFC"/>
    <w:rsid w:val="00B232D4"/>
    <w:rsid w:val="00B23397"/>
    <w:rsid w:val="00B23D08"/>
    <w:rsid w:val="00B244E6"/>
    <w:rsid w:val="00B2561D"/>
    <w:rsid w:val="00B301FE"/>
    <w:rsid w:val="00B304E9"/>
    <w:rsid w:val="00B340E9"/>
    <w:rsid w:val="00B355BF"/>
    <w:rsid w:val="00B37CBB"/>
    <w:rsid w:val="00B4110A"/>
    <w:rsid w:val="00B4158F"/>
    <w:rsid w:val="00B42E62"/>
    <w:rsid w:val="00B43681"/>
    <w:rsid w:val="00B44C90"/>
    <w:rsid w:val="00B4520D"/>
    <w:rsid w:val="00B4533B"/>
    <w:rsid w:val="00B512AD"/>
    <w:rsid w:val="00B51405"/>
    <w:rsid w:val="00B52908"/>
    <w:rsid w:val="00B55587"/>
    <w:rsid w:val="00B570EB"/>
    <w:rsid w:val="00B57BF8"/>
    <w:rsid w:val="00B57D38"/>
    <w:rsid w:val="00B61530"/>
    <w:rsid w:val="00B6294C"/>
    <w:rsid w:val="00B62EBD"/>
    <w:rsid w:val="00B65996"/>
    <w:rsid w:val="00B65A5D"/>
    <w:rsid w:val="00B663FA"/>
    <w:rsid w:val="00B67BA5"/>
    <w:rsid w:val="00B7176C"/>
    <w:rsid w:val="00B723B5"/>
    <w:rsid w:val="00B72E5A"/>
    <w:rsid w:val="00B72F20"/>
    <w:rsid w:val="00B73132"/>
    <w:rsid w:val="00B74380"/>
    <w:rsid w:val="00B77C36"/>
    <w:rsid w:val="00B82D41"/>
    <w:rsid w:val="00B83034"/>
    <w:rsid w:val="00B8303D"/>
    <w:rsid w:val="00B83CB8"/>
    <w:rsid w:val="00B8656E"/>
    <w:rsid w:val="00B8673C"/>
    <w:rsid w:val="00B90A1A"/>
    <w:rsid w:val="00B91059"/>
    <w:rsid w:val="00B92593"/>
    <w:rsid w:val="00B926CB"/>
    <w:rsid w:val="00B934C4"/>
    <w:rsid w:val="00B93FF3"/>
    <w:rsid w:val="00B94637"/>
    <w:rsid w:val="00B9483C"/>
    <w:rsid w:val="00B96C40"/>
    <w:rsid w:val="00BA05BA"/>
    <w:rsid w:val="00BA07F6"/>
    <w:rsid w:val="00BA0DF6"/>
    <w:rsid w:val="00BA41F1"/>
    <w:rsid w:val="00BA4E26"/>
    <w:rsid w:val="00BA5410"/>
    <w:rsid w:val="00BA5AB8"/>
    <w:rsid w:val="00BB1C7D"/>
    <w:rsid w:val="00BB3CB8"/>
    <w:rsid w:val="00BB5CBA"/>
    <w:rsid w:val="00BC0538"/>
    <w:rsid w:val="00BC1118"/>
    <w:rsid w:val="00BC33FA"/>
    <w:rsid w:val="00BD029B"/>
    <w:rsid w:val="00BD04A3"/>
    <w:rsid w:val="00BD0BA9"/>
    <w:rsid w:val="00BD1378"/>
    <w:rsid w:val="00BD155E"/>
    <w:rsid w:val="00BD2088"/>
    <w:rsid w:val="00BD4147"/>
    <w:rsid w:val="00BD4438"/>
    <w:rsid w:val="00BE0453"/>
    <w:rsid w:val="00BE1B07"/>
    <w:rsid w:val="00BE30E2"/>
    <w:rsid w:val="00BE32B8"/>
    <w:rsid w:val="00BF07E4"/>
    <w:rsid w:val="00BF3340"/>
    <w:rsid w:val="00BF378E"/>
    <w:rsid w:val="00BF4528"/>
    <w:rsid w:val="00BF5502"/>
    <w:rsid w:val="00C005C2"/>
    <w:rsid w:val="00C01276"/>
    <w:rsid w:val="00C03243"/>
    <w:rsid w:val="00C069E9"/>
    <w:rsid w:val="00C116B3"/>
    <w:rsid w:val="00C126EE"/>
    <w:rsid w:val="00C12D43"/>
    <w:rsid w:val="00C1471F"/>
    <w:rsid w:val="00C16AD4"/>
    <w:rsid w:val="00C17D83"/>
    <w:rsid w:val="00C17E0D"/>
    <w:rsid w:val="00C22527"/>
    <w:rsid w:val="00C25503"/>
    <w:rsid w:val="00C2598C"/>
    <w:rsid w:val="00C26DDE"/>
    <w:rsid w:val="00C26FBB"/>
    <w:rsid w:val="00C3129B"/>
    <w:rsid w:val="00C31472"/>
    <w:rsid w:val="00C335E5"/>
    <w:rsid w:val="00C35D16"/>
    <w:rsid w:val="00C37536"/>
    <w:rsid w:val="00C400B3"/>
    <w:rsid w:val="00C409A9"/>
    <w:rsid w:val="00C4107E"/>
    <w:rsid w:val="00C4144E"/>
    <w:rsid w:val="00C4169C"/>
    <w:rsid w:val="00C41A83"/>
    <w:rsid w:val="00C42E7E"/>
    <w:rsid w:val="00C46140"/>
    <w:rsid w:val="00C46F0A"/>
    <w:rsid w:val="00C47F67"/>
    <w:rsid w:val="00C5217F"/>
    <w:rsid w:val="00C52521"/>
    <w:rsid w:val="00C530EA"/>
    <w:rsid w:val="00C634C9"/>
    <w:rsid w:val="00C6448C"/>
    <w:rsid w:val="00C64746"/>
    <w:rsid w:val="00C652EE"/>
    <w:rsid w:val="00C6560C"/>
    <w:rsid w:val="00C66A47"/>
    <w:rsid w:val="00C66B4A"/>
    <w:rsid w:val="00C66B69"/>
    <w:rsid w:val="00C70438"/>
    <w:rsid w:val="00C70C55"/>
    <w:rsid w:val="00C74970"/>
    <w:rsid w:val="00C767CC"/>
    <w:rsid w:val="00C76EF7"/>
    <w:rsid w:val="00C77CEB"/>
    <w:rsid w:val="00C85D7B"/>
    <w:rsid w:val="00C920C1"/>
    <w:rsid w:val="00C9344A"/>
    <w:rsid w:val="00C960AB"/>
    <w:rsid w:val="00C96105"/>
    <w:rsid w:val="00CA1457"/>
    <w:rsid w:val="00CA16CE"/>
    <w:rsid w:val="00CA1A38"/>
    <w:rsid w:val="00CA35C3"/>
    <w:rsid w:val="00CA3F30"/>
    <w:rsid w:val="00CA45E5"/>
    <w:rsid w:val="00CA4874"/>
    <w:rsid w:val="00CA5BA2"/>
    <w:rsid w:val="00CA5F9A"/>
    <w:rsid w:val="00CA6022"/>
    <w:rsid w:val="00CA77A6"/>
    <w:rsid w:val="00CB0B59"/>
    <w:rsid w:val="00CB17E8"/>
    <w:rsid w:val="00CB2A45"/>
    <w:rsid w:val="00CB2E55"/>
    <w:rsid w:val="00CB3C0E"/>
    <w:rsid w:val="00CB51C9"/>
    <w:rsid w:val="00CB5D3A"/>
    <w:rsid w:val="00CB64C6"/>
    <w:rsid w:val="00CB6D4E"/>
    <w:rsid w:val="00CC17D0"/>
    <w:rsid w:val="00CC1F85"/>
    <w:rsid w:val="00CC25C4"/>
    <w:rsid w:val="00CC2C71"/>
    <w:rsid w:val="00CC457F"/>
    <w:rsid w:val="00CC47D7"/>
    <w:rsid w:val="00CC6E21"/>
    <w:rsid w:val="00CD104C"/>
    <w:rsid w:val="00CD335F"/>
    <w:rsid w:val="00CD5623"/>
    <w:rsid w:val="00CD724F"/>
    <w:rsid w:val="00CD76AD"/>
    <w:rsid w:val="00CD7998"/>
    <w:rsid w:val="00CE35F4"/>
    <w:rsid w:val="00CE4F0B"/>
    <w:rsid w:val="00CE59FE"/>
    <w:rsid w:val="00CE5C27"/>
    <w:rsid w:val="00CE64B2"/>
    <w:rsid w:val="00CF3D38"/>
    <w:rsid w:val="00CF73A7"/>
    <w:rsid w:val="00CF79AA"/>
    <w:rsid w:val="00D00D07"/>
    <w:rsid w:val="00D00EEA"/>
    <w:rsid w:val="00D028E3"/>
    <w:rsid w:val="00D04DD6"/>
    <w:rsid w:val="00D06F52"/>
    <w:rsid w:val="00D07A3B"/>
    <w:rsid w:val="00D11564"/>
    <w:rsid w:val="00D130DC"/>
    <w:rsid w:val="00D14F21"/>
    <w:rsid w:val="00D15AF9"/>
    <w:rsid w:val="00D16C8D"/>
    <w:rsid w:val="00D16DD1"/>
    <w:rsid w:val="00D17F84"/>
    <w:rsid w:val="00D2100D"/>
    <w:rsid w:val="00D22EB9"/>
    <w:rsid w:val="00D232A6"/>
    <w:rsid w:val="00D23699"/>
    <w:rsid w:val="00D25E5D"/>
    <w:rsid w:val="00D26EDB"/>
    <w:rsid w:val="00D276C2"/>
    <w:rsid w:val="00D27D56"/>
    <w:rsid w:val="00D3256D"/>
    <w:rsid w:val="00D33A1B"/>
    <w:rsid w:val="00D33B6E"/>
    <w:rsid w:val="00D34772"/>
    <w:rsid w:val="00D34B82"/>
    <w:rsid w:val="00D34CDF"/>
    <w:rsid w:val="00D35D84"/>
    <w:rsid w:val="00D36DED"/>
    <w:rsid w:val="00D40B50"/>
    <w:rsid w:val="00D40DFF"/>
    <w:rsid w:val="00D414BC"/>
    <w:rsid w:val="00D41B0C"/>
    <w:rsid w:val="00D429AB"/>
    <w:rsid w:val="00D42F69"/>
    <w:rsid w:val="00D43390"/>
    <w:rsid w:val="00D43461"/>
    <w:rsid w:val="00D46CD4"/>
    <w:rsid w:val="00D46D3C"/>
    <w:rsid w:val="00D46FDB"/>
    <w:rsid w:val="00D50990"/>
    <w:rsid w:val="00D51B8F"/>
    <w:rsid w:val="00D51F1D"/>
    <w:rsid w:val="00D52083"/>
    <w:rsid w:val="00D533AD"/>
    <w:rsid w:val="00D5346C"/>
    <w:rsid w:val="00D56160"/>
    <w:rsid w:val="00D57721"/>
    <w:rsid w:val="00D61093"/>
    <w:rsid w:val="00D61A3C"/>
    <w:rsid w:val="00D620D1"/>
    <w:rsid w:val="00D62103"/>
    <w:rsid w:val="00D638EC"/>
    <w:rsid w:val="00D646CB"/>
    <w:rsid w:val="00D6649F"/>
    <w:rsid w:val="00D706BC"/>
    <w:rsid w:val="00D70A14"/>
    <w:rsid w:val="00D70B45"/>
    <w:rsid w:val="00D70D07"/>
    <w:rsid w:val="00D7251D"/>
    <w:rsid w:val="00D741C6"/>
    <w:rsid w:val="00D74BB6"/>
    <w:rsid w:val="00D75333"/>
    <w:rsid w:val="00D75766"/>
    <w:rsid w:val="00D76FA0"/>
    <w:rsid w:val="00D80A66"/>
    <w:rsid w:val="00D80B38"/>
    <w:rsid w:val="00D82011"/>
    <w:rsid w:val="00D82153"/>
    <w:rsid w:val="00D82FDE"/>
    <w:rsid w:val="00D84C3F"/>
    <w:rsid w:val="00D861AB"/>
    <w:rsid w:val="00D87180"/>
    <w:rsid w:val="00D90C4F"/>
    <w:rsid w:val="00D916AC"/>
    <w:rsid w:val="00D92CE9"/>
    <w:rsid w:val="00D969AC"/>
    <w:rsid w:val="00D971CB"/>
    <w:rsid w:val="00D97399"/>
    <w:rsid w:val="00D97C06"/>
    <w:rsid w:val="00D97D6D"/>
    <w:rsid w:val="00D97DAB"/>
    <w:rsid w:val="00DA14A2"/>
    <w:rsid w:val="00DA5491"/>
    <w:rsid w:val="00DA5B40"/>
    <w:rsid w:val="00DA5F59"/>
    <w:rsid w:val="00DA60E4"/>
    <w:rsid w:val="00DA6228"/>
    <w:rsid w:val="00DA7B06"/>
    <w:rsid w:val="00DB15B7"/>
    <w:rsid w:val="00DB323D"/>
    <w:rsid w:val="00DB392A"/>
    <w:rsid w:val="00DB45A9"/>
    <w:rsid w:val="00DB4E67"/>
    <w:rsid w:val="00DB4FC1"/>
    <w:rsid w:val="00DB5B90"/>
    <w:rsid w:val="00DB605F"/>
    <w:rsid w:val="00DB61B4"/>
    <w:rsid w:val="00DB68B8"/>
    <w:rsid w:val="00DB6E07"/>
    <w:rsid w:val="00DB79D8"/>
    <w:rsid w:val="00DC0DB5"/>
    <w:rsid w:val="00DC101D"/>
    <w:rsid w:val="00DC2724"/>
    <w:rsid w:val="00DC57C1"/>
    <w:rsid w:val="00DC71AA"/>
    <w:rsid w:val="00DC75E7"/>
    <w:rsid w:val="00DD031D"/>
    <w:rsid w:val="00DD2DA3"/>
    <w:rsid w:val="00DD36F6"/>
    <w:rsid w:val="00DD5052"/>
    <w:rsid w:val="00DD5942"/>
    <w:rsid w:val="00DD6856"/>
    <w:rsid w:val="00DD6D53"/>
    <w:rsid w:val="00DD72A5"/>
    <w:rsid w:val="00DE22E3"/>
    <w:rsid w:val="00DE3627"/>
    <w:rsid w:val="00DE4EEA"/>
    <w:rsid w:val="00DE5E8D"/>
    <w:rsid w:val="00DF12AF"/>
    <w:rsid w:val="00DF1C84"/>
    <w:rsid w:val="00DF2CC1"/>
    <w:rsid w:val="00DF64E0"/>
    <w:rsid w:val="00DF73A1"/>
    <w:rsid w:val="00E00003"/>
    <w:rsid w:val="00E00F91"/>
    <w:rsid w:val="00E01D8F"/>
    <w:rsid w:val="00E01DAA"/>
    <w:rsid w:val="00E02D18"/>
    <w:rsid w:val="00E05743"/>
    <w:rsid w:val="00E07DBA"/>
    <w:rsid w:val="00E07F4C"/>
    <w:rsid w:val="00E12AAD"/>
    <w:rsid w:val="00E132D1"/>
    <w:rsid w:val="00E234C4"/>
    <w:rsid w:val="00E2492A"/>
    <w:rsid w:val="00E30D89"/>
    <w:rsid w:val="00E310CE"/>
    <w:rsid w:val="00E316D7"/>
    <w:rsid w:val="00E3475A"/>
    <w:rsid w:val="00E34D46"/>
    <w:rsid w:val="00E3528B"/>
    <w:rsid w:val="00E355FC"/>
    <w:rsid w:val="00E35AEA"/>
    <w:rsid w:val="00E366C0"/>
    <w:rsid w:val="00E42B42"/>
    <w:rsid w:val="00E44F4C"/>
    <w:rsid w:val="00E471FB"/>
    <w:rsid w:val="00E472CB"/>
    <w:rsid w:val="00E47888"/>
    <w:rsid w:val="00E5050A"/>
    <w:rsid w:val="00E50A1A"/>
    <w:rsid w:val="00E51347"/>
    <w:rsid w:val="00E51601"/>
    <w:rsid w:val="00E5259B"/>
    <w:rsid w:val="00E52CD9"/>
    <w:rsid w:val="00E539B3"/>
    <w:rsid w:val="00E57C17"/>
    <w:rsid w:val="00E60684"/>
    <w:rsid w:val="00E614A1"/>
    <w:rsid w:val="00E6171C"/>
    <w:rsid w:val="00E649AA"/>
    <w:rsid w:val="00E651A0"/>
    <w:rsid w:val="00E66084"/>
    <w:rsid w:val="00E66E64"/>
    <w:rsid w:val="00E67AF8"/>
    <w:rsid w:val="00E700FE"/>
    <w:rsid w:val="00E715E0"/>
    <w:rsid w:val="00E76BB8"/>
    <w:rsid w:val="00E80047"/>
    <w:rsid w:val="00E824F9"/>
    <w:rsid w:val="00E83828"/>
    <w:rsid w:val="00E84533"/>
    <w:rsid w:val="00E854A3"/>
    <w:rsid w:val="00E8558C"/>
    <w:rsid w:val="00E909FE"/>
    <w:rsid w:val="00E90E6B"/>
    <w:rsid w:val="00E923C4"/>
    <w:rsid w:val="00E928D9"/>
    <w:rsid w:val="00E93DC7"/>
    <w:rsid w:val="00E94C4F"/>
    <w:rsid w:val="00E94CDC"/>
    <w:rsid w:val="00E95474"/>
    <w:rsid w:val="00E95AC5"/>
    <w:rsid w:val="00E971A4"/>
    <w:rsid w:val="00EA06C2"/>
    <w:rsid w:val="00EA0BFD"/>
    <w:rsid w:val="00EA2409"/>
    <w:rsid w:val="00EA30EB"/>
    <w:rsid w:val="00EA3D14"/>
    <w:rsid w:val="00EA45F0"/>
    <w:rsid w:val="00EA52F8"/>
    <w:rsid w:val="00EA6540"/>
    <w:rsid w:val="00EA689E"/>
    <w:rsid w:val="00EB000D"/>
    <w:rsid w:val="00EB20D3"/>
    <w:rsid w:val="00EB4B1E"/>
    <w:rsid w:val="00EB4B2D"/>
    <w:rsid w:val="00EB5178"/>
    <w:rsid w:val="00EB6E9E"/>
    <w:rsid w:val="00EC0222"/>
    <w:rsid w:val="00EC10E7"/>
    <w:rsid w:val="00EC1146"/>
    <w:rsid w:val="00EC177E"/>
    <w:rsid w:val="00EC3275"/>
    <w:rsid w:val="00EC3CC3"/>
    <w:rsid w:val="00EC43D3"/>
    <w:rsid w:val="00EC4840"/>
    <w:rsid w:val="00EC4B2E"/>
    <w:rsid w:val="00ED0342"/>
    <w:rsid w:val="00ED236E"/>
    <w:rsid w:val="00ED24D4"/>
    <w:rsid w:val="00ED3581"/>
    <w:rsid w:val="00ED4383"/>
    <w:rsid w:val="00ED72D2"/>
    <w:rsid w:val="00EE1147"/>
    <w:rsid w:val="00EE4612"/>
    <w:rsid w:val="00EE4E4D"/>
    <w:rsid w:val="00EE64A8"/>
    <w:rsid w:val="00EE76E9"/>
    <w:rsid w:val="00EE7F2F"/>
    <w:rsid w:val="00EF0B1D"/>
    <w:rsid w:val="00EF2165"/>
    <w:rsid w:val="00EF55F0"/>
    <w:rsid w:val="00F01172"/>
    <w:rsid w:val="00F03737"/>
    <w:rsid w:val="00F04829"/>
    <w:rsid w:val="00F06A85"/>
    <w:rsid w:val="00F07844"/>
    <w:rsid w:val="00F11085"/>
    <w:rsid w:val="00F11478"/>
    <w:rsid w:val="00F11C61"/>
    <w:rsid w:val="00F11EBC"/>
    <w:rsid w:val="00F13841"/>
    <w:rsid w:val="00F16CBF"/>
    <w:rsid w:val="00F20F95"/>
    <w:rsid w:val="00F2345D"/>
    <w:rsid w:val="00F248D3"/>
    <w:rsid w:val="00F253A1"/>
    <w:rsid w:val="00F25A81"/>
    <w:rsid w:val="00F26542"/>
    <w:rsid w:val="00F322AB"/>
    <w:rsid w:val="00F32E00"/>
    <w:rsid w:val="00F378F5"/>
    <w:rsid w:val="00F42407"/>
    <w:rsid w:val="00F4248A"/>
    <w:rsid w:val="00F44D45"/>
    <w:rsid w:val="00F45397"/>
    <w:rsid w:val="00F474DF"/>
    <w:rsid w:val="00F51320"/>
    <w:rsid w:val="00F51D5A"/>
    <w:rsid w:val="00F520BB"/>
    <w:rsid w:val="00F52F3D"/>
    <w:rsid w:val="00F53FE1"/>
    <w:rsid w:val="00F5498C"/>
    <w:rsid w:val="00F54A3F"/>
    <w:rsid w:val="00F550B3"/>
    <w:rsid w:val="00F551DF"/>
    <w:rsid w:val="00F55E4D"/>
    <w:rsid w:val="00F6147D"/>
    <w:rsid w:val="00F625C8"/>
    <w:rsid w:val="00F6271C"/>
    <w:rsid w:val="00F640CD"/>
    <w:rsid w:val="00F6419B"/>
    <w:rsid w:val="00F6430B"/>
    <w:rsid w:val="00F67354"/>
    <w:rsid w:val="00F700AE"/>
    <w:rsid w:val="00F7058F"/>
    <w:rsid w:val="00F72743"/>
    <w:rsid w:val="00F72C22"/>
    <w:rsid w:val="00F74B74"/>
    <w:rsid w:val="00F75A5C"/>
    <w:rsid w:val="00F768C9"/>
    <w:rsid w:val="00F7760A"/>
    <w:rsid w:val="00F779D6"/>
    <w:rsid w:val="00F806C8"/>
    <w:rsid w:val="00F80C0A"/>
    <w:rsid w:val="00F86DE7"/>
    <w:rsid w:val="00F92AE7"/>
    <w:rsid w:val="00F948CC"/>
    <w:rsid w:val="00F94F93"/>
    <w:rsid w:val="00F96959"/>
    <w:rsid w:val="00F97EC4"/>
    <w:rsid w:val="00FA0BCC"/>
    <w:rsid w:val="00FA20D5"/>
    <w:rsid w:val="00FA2734"/>
    <w:rsid w:val="00FA5C42"/>
    <w:rsid w:val="00FB08FC"/>
    <w:rsid w:val="00FB10ED"/>
    <w:rsid w:val="00FB1A60"/>
    <w:rsid w:val="00FB2B7B"/>
    <w:rsid w:val="00FB2C97"/>
    <w:rsid w:val="00FB3087"/>
    <w:rsid w:val="00FB3ADF"/>
    <w:rsid w:val="00FB3E36"/>
    <w:rsid w:val="00FB3F54"/>
    <w:rsid w:val="00FB5AB5"/>
    <w:rsid w:val="00FB5D95"/>
    <w:rsid w:val="00FC0EA3"/>
    <w:rsid w:val="00FC0FFB"/>
    <w:rsid w:val="00FC14E5"/>
    <w:rsid w:val="00FC151E"/>
    <w:rsid w:val="00FC3594"/>
    <w:rsid w:val="00FC4348"/>
    <w:rsid w:val="00FC4C03"/>
    <w:rsid w:val="00FD03E2"/>
    <w:rsid w:val="00FD0514"/>
    <w:rsid w:val="00FD3013"/>
    <w:rsid w:val="00FD4880"/>
    <w:rsid w:val="00FD560B"/>
    <w:rsid w:val="00FD760F"/>
    <w:rsid w:val="00FE1F9A"/>
    <w:rsid w:val="00FE356A"/>
    <w:rsid w:val="00FE5B4B"/>
    <w:rsid w:val="00FE6CC6"/>
    <w:rsid w:val="00FE7B02"/>
    <w:rsid w:val="00FE7C23"/>
    <w:rsid w:val="00FF2F68"/>
    <w:rsid w:val="00FF3A07"/>
    <w:rsid w:val="00FF4523"/>
    <w:rsid w:val="00FF4A63"/>
    <w:rsid w:val="00FF4B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4A51"/>
    <w:pPr>
      <w:tabs>
        <w:tab w:val="left" w:pos="1418"/>
      </w:tabs>
      <w:jc w:val="both"/>
    </w:pPr>
    <w:rPr>
      <w:sz w:val="24"/>
      <w:szCs w:val="24"/>
    </w:rPr>
  </w:style>
  <w:style w:type="paragraph" w:styleId="Heading1">
    <w:name w:val="heading 1"/>
    <w:basedOn w:val="Normal"/>
    <w:next w:val="Normal"/>
    <w:qFormat/>
    <w:rsid w:val="005A650C"/>
    <w:pPr>
      <w:keepNext/>
      <w:tabs>
        <w:tab w:val="clear" w:pos="1418"/>
      </w:tabs>
      <w:jc w:val="left"/>
      <w:outlineLvl w:val="0"/>
    </w:pPr>
    <w:rPr>
      <w:rFonts w:ascii="Arial" w:hAnsi="Arial" w:cs="Arial"/>
      <w:b/>
      <w:bCs/>
      <w:imprint/>
      <w:color w:val="FF99CC"/>
      <w:lang w:val="sr-Cyrl-CS"/>
    </w:rPr>
  </w:style>
  <w:style w:type="paragraph" w:styleId="Heading4">
    <w:name w:val="heading 4"/>
    <w:basedOn w:val="Normal"/>
    <w:next w:val="Normal"/>
    <w:link w:val="Heading4Char"/>
    <w:semiHidden/>
    <w:unhideWhenUsed/>
    <w:qFormat/>
    <w:rsid w:val="00D35D84"/>
    <w:pPr>
      <w:keepNext/>
      <w:spacing w:before="240" w:after="60"/>
      <w:outlineLvl w:val="3"/>
    </w:pPr>
    <w:rPr>
      <w:rFonts w:ascii="Calibri" w:hAnsi="Calibri"/>
      <w:b/>
      <w:bCs/>
      <w:sz w:val="28"/>
      <w:szCs w:val="28"/>
    </w:rPr>
  </w:style>
  <w:style w:type="paragraph" w:styleId="Heading6">
    <w:name w:val="heading 6"/>
    <w:basedOn w:val="Normal"/>
    <w:next w:val="Normal"/>
    <w:qFormat/>
    <w:rsid w:val="006802A5"/>
    <w:pPr>
      <w:spacing w:before="240" w:after="60"/>
      <w:outlineLvl w:val="5"/>
    </w:pPr>
    <w:rPr>
      <w:b/>
      <w:bCs/>
      <w:sz w:val="22"/>
      <w:szCs w:val="22"/>
    </w:rPr>
  </w:style>
  <w:style w:type="character" w:default="1" w:styleId="DefaultParagraphFont">
    <w:name w:val="Default Paragraph Font"/>
    <w:aliases w:val=" Char Char Char Char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harCharCharChar">
    <w:name w:val=" Char Char Char Char"/>
    <w:basedOn w:val="Normal"/>
    <w:semiHidden/>
    <w:rsid w:val="00064A51"/>
    <w:pPr>
      <w:tabs>
        <w:tab w:val="clear" w:pos="1418"/>
      </w:tabs>
      <w:spacing w:before="120" w:after="160" w:line="240" w:lineRule="exact"/>
    </w:pPr>
    <w:rPr>
      <w:rFonts w:ascii="Tahoma" w:hAnsi="Tahoma"/>
      <w:sz w:val="20"/>
      <w:szCs w:val="20"/>
    </w:rPr>
  </w:style>
  <w:style w:type="table" w:styleId="TableGrid">
    <w:name w:val="Table Grid"/>
    <w:basedOn w:val="TableNormal"/>
    <w:rsid w:val="00064A51"/>
    <w:pPr>
      <w:tabs>
        <w:tab w:val="left" w:pos="1418"/>
      </w:tab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0A4971"/>
    <w:rPr>
      <w:color w:val="0000FF"/>
      <w:u w:val="single"/>
    </w:rPr>
  </w:style>
  <w:style w:type="paragraph" w:styleId="Footer">
    <w:name w:val="footer"/>
    <w:basedOn w:val="Normal"/>
    <w:rsid w:val="00F7760A"/>
    <w:pPr>
      <w:tabs>
        <w:tab w:val="clear" w:pos="1418"/>
        <w:tab w:val="center" w:pos="4320"/>
        <w:tab w:val="right" w:pos="8640"/>
      </w:tabs>
    </w:pPr>
  </w:style>
  <w:style w:type="character" w:styleId="PageNumber">
    <w:name w:val="page number"/>
    <w:basedOn w:val="DefaultParagraphFont"/>
    <w:rsid w:val="00F7760A"/>
  </w:style>
  <w:style w:type="paragraph" w:styleId="Header">
    <w:name w:val="header"/>
    <w:basedOn w:val="Normal"/>
    <w:rsid w:val="00F7760A"/>
    <w:pPr>
      <w:tabs>
        <w:tab w:val="clear" w:pos="1418"/>
        <w:tab w:val="center" w:pos="4320"/>
        <w:tab w:val="right" w:pos="8640"/>
      </w:tabs>
    </w:pPr>
  </w:style>
  <w:style w:type="paragraph" w:styleId="BodyTextIndent">
    <w:name w:val="Body Text Indent"/>
    <w:basedOn w:val="Normal"/>
    <w:rsid w:val="001F2982"/>
    <w:pPr>
      <w:widowControl w:val="0"/>
      <w:tabs>
        <w:tab w:val="clear" w:pos="1418"/>
      </w:tabs>
      <w:adjustRightInd w:val="0"/>
      <w:spacing w:after="120" w:line="360" w:lineRule="atLeast"/>
      <w:ind w:left="360"/>
      <w:textAlignment w:val="baseline"/>
    </w:pPr>
    <w:rPr>
      <w:rFonts w:ascii="Arial" w:hAnsi="Arial"/>
    </w:rPr>
  </w:style>
  <w:style w:type="paragraph" w:customStyle="1" w:styleId="CharCharCharCharCharCharCharCharCharCharCharChar">
    <w:name w:val=" Char Char Char Char Char Char Char Char Char Char Char Char"/>
    <w:basedOn w:val="Normal"/>
    <w:semiHidden/>
    <w:rsid w:val="001F2982"/>
    <w:pPr>
      <w:tabs>
        <w:tab w:val="clear" w:pos="1418"/>
      </w:tabs>
      <w:spacing w:before="120" w:after="160" w:line="240" w:lineRule="exact"/>
    </w:pPr>
    <w:rPr>
      <w:rFonts w:ascii="Tahoma" w:hAnsi="Tahoma"/>
      <w:sz w:val="20"/>
      <w:szCs w:val="20"/>
    </w:rPr>
  </w:style>
  <w:style w:type="paragraph" w:styleId="BalloonText">
    <w:name w:val="Balloon Text"/>
    <w:basedOn w:val="Normal"/>
    <w:semiHidden/>
    <w:rsid w:val="004F1EA1"/>
    <w:pPr>
      <w:widowControl w:val="0"/>
      <w:tabs>
        <w:tab w:val="clear" w:pos="1418"/>
      </w:tabs>
      <w:adjustRightInd w:val="0"/>
      <w:spacing w:line="360" w:lineRule="atLeast"/>
      <w:textAlignment w:val="baseline"/>
    </w:pPr>
    <w:rPr>
      <w:rFonts w:ascii="Tahoma" w:hAnsi="Tahoma" w:cs="Tahoma"/>
      <w:sz w:val="16"/>
      <w:szCs w:val="16"/>
    </w:rPr>
  </w:style>
  <w:style w:type="paragraph" w:styleId="BodyText3">
    <w:name w:val="Body Text 3"/>
    <w:basedOn w:val="Normal"/>
    <w:rsid w:val="008F4D68"/>
    <w:pPr>
      <w:spacing w:after="120"/>
    </w:pPr>
    <w:rPr>
      <w:sz w:val="16"/>
      <w:szCs w:val="16"/>
    </w:rPr>
  </w:style>
  <w:style w:type="paragraph" w:styleId="FootnoteText">
    <w:name w:val="footnote text"/>
    <w:basedOn w:val="Normal"/>
    <w:semiHidden/>
    <w:rsid w:val="00DD2DA3"/>
    <w:pPr>
      <w:tabs>
        <w:tab w:val="clear" w:pos="1418"/>
      </w:tabs>
      <w:jc w:val="left"/>
    </w:pPr>
    <w:rPr>
      <w:rFonts w:eastAsia="SimSun"/>
      <w:sz w:val="20"/>
      <w:szCs w:val="20"/>
      <w:lang w:eastAsia="zh-CN"/>
    </w:rPr>
  </w:style>
  <w:style w:type="character" w:styleId="FootnoteReference">
    <w:name w:val="footnote reference"/>
    <w:semiHidden/>
    <w:rsid w:val="00DD2DA3"/>
    <w:rPr>
      <w:vertAlign w:val="superscript"/>
    </w:rPr>
  </w:style>
  <w:style w:type="paragraph" w:styleId="BodyText">
    <w:name w:val="Body Text"/>
    <w:basedOn w:val="Normal"/>
    <w:link w:val="BodyTextChar"/>
    <w:rsid w:val="00E83828"/>
    <w:pPr>
      <w:spacing w:after="120"/>
    </w:pPr>
  </w:style>
  <w:style w:type="paragraph" w:styleId="BodyText2">
    <w:name w:val="Body Text 2"/>
    <w:basedOn w:val="Normal"/>
    <w:rsid w:val="00E83828"/>
    <w:pPr>
      <w:tabs>
        <w:tab w:val="clear" w:pos="1418"/>
      </w:tabs>
      <w:spacing w:after="120" w:line="480" w:lineRule="auto"/>
      <w:jc w:val="left"/>
    </w:pPr>
    <w:rPr>
      <w:rFonts w:ascii="Arial" w:hAnsi="Arial"/>
    </w:rPr>
  </w:style>
  <w:style w:type="paragraph" w:customStyle="1" w:styleId="CharCharCharCharCharCharCharCharCharChar">
    <w:name w:val=" Char Char Char Char Char Char Char Char Char Char"/>
    <w:basedOn w:val="Normal"/>
    <w:semiHidden/>
    <w:rsid w:val="007B163E"/>
    <w:pPr>
      <w:tabs>
        <w:tab w:val="clear" w:pos="1418"/>
      </w:tabs>
      <w:spacing w:before="120" w:after="160" w:line="240" w:lineRule="exact"/>
    </w:pPr>
    <w:rPr>
      <w:rFonts w:ascii="Tahoma" w:hAnsi="Tahoma"/>
      <w:sz w:val="20"/>
      <w:szCs w:val="20"/>
    </w:rPr>
  </w:style>
  <w:style w:type="paragraph" w:customStyle="1" w:styleId="clan">
    <w:name w:val="clan"/>
    <w:basedOn w:val="Normal"/>
    <w:rsid w:val="0056031F"/>
    <w:pPr>
      <w:tabs>
        <w:tab w:val="clear" w:pos="1418"/>
      </w:tabs>
      <w:spacing w:before="240" w:after="120"/>
      <w:jc w:val="center"/>
    </w:pPr>
    <w:rPr>
      <w:rFonts w:ascii="Arial" w:hAnsi="Arial" w:cs="Arial"/>
      <w:b/>
      <w:bCs/>
      <w:lang w:val="sr-Latn-CS" w:eastAsia="sr-Latn-CS"/>
    </w:rPr>
  </w:style>
  <w:style w:type="paragraph" w:customStyle="1" w:styleId="normal0">
    <w:name w:val="normal"/>
    <w:basedOn w:val="Normal"/>
    <w:rsid w:val="0056031F"/>
    <w:pPr>
      <w:tabs>
        <w:tab w:val="clear" w:pos="1418"/>
      </w:tabs>
      <w:spacing w:before="100" w:beforeAutospacing="1" w:after="100" w:afterAutospacing="1"/>
      <w:jc w:val="left"/>
    </w:pPr>
    <w:rPr>
      <w:rFonts w:ascii="Arial" w:hAnsi="Arial" w:cs="Arial"/>
      <w:sz w:val="22"/>
      <w:szCs w:val="22"/>
      <w:lang w:val="sr-Latn-CS" w:eastAsia="sr-Latn-CS"/>
    </w:rPr>
  </w:style>
  <w:style w:type="paragraph" w:customStyle="1" w:styleId="CharCharCharCharCharCharCharCharCharCharCharChar1CharCharCharCharCharCharCharChar">
    <w:name w:val=" Char Char Char Char Char Char Char Char Char Char Char Char1 Char Char Char Char Char Char Char Char"/>
    <w:basedOn w:val="Normal"/>
    <w:semiHidden/>
    <w:rsid w:val="00F25A81"/>
    <w:pPr>
      <w:tabs>
        <w:tab w:val="clear" w:pos="1418"/>
      </w:tabs>
      <w:spacing w:before="120" w:after="160" w:line="240" w:lineRule="exact"/>
    </w:pPr>
    <w:rPr>
      <w:rFonts w:ascii="Tahoma" w:hAnsi="Tahoma"/>
      <w:sz w:val="20"/>
      <w:szCs w:val="20"/>
    </w:rPr>
  </w:style>
  <w:style w:type="paragraph" w:customStyle="1" w:styleId="CharCharCharCharCharCharCharCharCharCharCharChar1CharCharCharCharCharCharCharCharCharCharCharChar">
    <w:name w:val=" Char Char Char Char Char Char Char Char Char Char Char Char1 Char Char Char Char Char Char Char Char Char Char Char Char"/>
    <w:basedOn w:val="Normal"/>
    <w:semiHidden/>
    <w:rsid w:val="00CE59FE"/>
    <w:pPr>
      <w:tabs>
        <w:tab w:val="clear" w:pos="1418"/>
      </w:tabs>
      <w:spacing w:before="120" w:after="160" w:line="240" w:lineRule="exact"/>
    </w:pPr>
    <w:rPr>
      <w:rFonts w:ascii="Tahoma" w:hAnsi="Tahoma"/>
      <w:sz w:val="20"/>
      <w:szCs w:val="20"/>
    </w:rPr>
  </w:style>
  <w:style w:type="paragraph" w:customStyle="1" w:styleId="CharCharCharCharCharCharCharCharCharCharCharChar1CharCharCharCharCharCharCharChar1CharCharCharChar">
    <w:name w:val=" Char Char Char Char Char Char Char Char Char Char Char Char1 Char Char Char Char Char Char Char Char1 Char Char Char Char"/>
    <w:basedOn w:val="Normal"/>
    <w:semiHidden/>
    <w:rsid w:val="00AD50E0"/>
    <w:pPr>
      <w:tabs>
        <w:tab w:val="clear" w:pos="1418"/>
      </w:tabs>
      <w:spacing w:before="120" w:after="160" w:line="240" w:lineRule="exact"/>
    </w:pPr>
    <w:rPr>
      <w:rFonts w:ascii="Tahoma" w:hAnsi="Tahoma"/>
      <w:sz w:val="20"/>
      <w:szCs w:val="20"/>
    </w:rPr>
  </w:style>
  <w:style w:type="paragraph" w:customStyle="1" w:styleId="CharCharCharCharCharCharCharCharCharCharCharChar1">
    <w:name w:val=" Char Char Char Char Char Char Char Char Char Char Char Char1"/>
    <w:basedOn w:val="Normal"/>
    <w:semiHidden/>
    <w:rsid w:val="003D6C07"/>
    <w:pPr>
      <w:tabs>
        <w:tab w:val="clear" w:pos="1418"/>
      </w:tabs>
      <w:spacing w:before="120" w:after="160" w:line="240" w:lineRule="exact"/>
    </w:pPr>
    <w:rPr>
      <w:rFonts w:ascii="Tahoma" w:hAnsi="Tahoma"/>
      <w:sz w:val="20"/>
      <w:szCs w:val="20"/>
    </w:rPr>
  </w:style>
  <w:style w:type="paragraph" w:customStyle="1" w:styleId="CharCharCharCharCharCharCharCharCharCharCharChar1CharCharCharCharCharCharCharChar1CharCharCharChar1">
    <w:name w:val=" Char Char Char Char Char Char Char Char Char Char Char Char1 Char Char Char Char Char Char Char Char1 Char Char Char Char1"/>
    <w:basedOn w:val="Normal"/>
    <w:semiHidden/>
    <w:rsid w:val="001B533A"/>
    <w:pPr>
      <w:tabs>
        <w:tab w:val="clear" w:pos="1418"/>
      </w:tabs>
      <w:spacing w:before="120" w:after="160" w:line="240" w:lineRule="exact"/>
    </w:pPr>
    <w:rPr>
      <w:rFonts w:ascii="Tahoma" w:hAnsi="Tahoma"/>
      <w:sz w:val="20"/>
      <w:szCs w:val="20"/>
    </w:rPr>
  </w:style>
  <w:style w:type="paragraph" w:customStyle="1" w:styleId="CharChar">
    <w:name w:val=" Char Char"/>
    <w:basedOn w:val="Normal"/>
    <w:semiHidden/>
    <w:rsid w:val="00157B5E"/>
    <w:pPr>
      <w:tabs>
        <w:tab w:val="clear" w:pos="1418"/>
      </w:tabs>
      <w:spacing w:before="120" w:after="160" w:line="240" w:lineRule="exact"/>
    </w:pPr>
    <w:rPr>
      <w:rFonts w:ascii="Tahoma" w:hAnsi="Tahoma"/>
      <w:sz w:val="20"/>
      <w:szCs w:val="20"/>
    </w:rPr>
  </w:style>
  <w:style w:type="paragraph" w:customStyle="1" w:styleId="wyq100---naslov-grupe-clanova-kurziv">
    <w:name w:val="wyq100---naslov-grupe-clanova-kurziv"/>
    <w:basedOn w:val="Normal"/>
    <w:rsid w:val="009E7AB3"/>
    <w:pPr>
      <w:tabs>
        <w:tab w:val="clear" w:pos="1418"/>
      </w:tabs>
      <w:spacing w:before="240" w:after="240"/>
      <w:jc w:val="center"/>
    </w:pPr>
    <w:rPr>
      <w:rFonts w:ascii="Arial" w:hAnsi="Arial" w:cs="Arial"/>
      <w:b/>
      <w:bCs/>
      <w:i/>
      <w:iCs/>
      <w:lang w:val="sr-Latn-CS" w:eastAsia="sr-Latn-CS"/>
    </w:rPr>
  </w:style>
  <w:style w:type="paragraph" w:customStyle="1" w:styleId="wyq060---pododeljak">
    <w:name w:val="wyq060---pododeljak"/>
    <w:basedOn w:val="Normal"/>
    <w:rsid w:val="004C4081"/>
    <w:pPr>
      <w:tabs>
        <w:tab w:val="clear" w:pos="1418"/>
      </w:tabs>
      <w:jc w:val="center"/>
    </w:pPr>
    <w:rPr>
      <w:rFonts w:ascii="Arial" w:hAnsi="Arial" w:cs="Arial"/>
      <w:sz w:val="31"/>
      <w:szCs w:val="31"/>
      <w:lang w:val="sr-Latn-CS" w:eastAsia="sr-Latn-CS"/>
    </w:rPr>
  </w:style>
  <w:style w:type="paragraph" w:customStyle="1" w:styleId="wyq110---naslov-clana">
    <w:name w:val="wyq110---naslov-clana"/>
    <w:basedOn w:val="Normal"/>
    <w:rsid w:val="00E35AEA"/>
    <w:pPr>
      <w:tabs>
        <w:tab w:val="clear" w:pos="1418"/>
      </w:tabs>
      <w:spacing w:before="240" w:after="240"/>
      <w:jc w:val="center"/>
    </w:pPr>
    <w:rPr>
      <w:rFonts w:ascii="Arial" w:hAnsi="Arial" w:cs="Arial"/>
      <w:b/>
      <w:bCs/>
      <w:lang w:val="sr-Latn-CS" w:eastAsia="sr-Latn-CS"/>
    </w:rPr>
  </w:style>
  <w:style w:type="paragraph" w:customStyle="1" w:styleId="CharCharCharCharCharCharCharCharCharCharCharChar1CharCharCharCharCharCharCharChar1CharCharCharChar2CharCharCharCharCharCharCharCharCharCharCharCharChar">
    <w:name w:val=" Char Char Char Char Char Char Char Char Char Char Char Char1 Char Char Char Char Char Char Char Char1 Char Char Char Char2 Char Char Char Char Char Char Char Char Char Char Char Char Char"/>
    <w:basedOn w:val="Normal"/>
    <w:semiHidden/>
    <w:rsid w:val="00894205"/>
    <w:pPr>
      <w:tabs>
        <w:tab w:val="clear" w:pos="1418"/>
      </w:tabs>
      <w:spacing w:before="120" w:after="160" w:line="240" w:lineRule="exact"/>
    </w:pPr>
    <w:rPr>
      <w:rFonts w:ascii="Tahoma" w:hAnsi="Tahoma"/>
      <w:sz w:val="20"/>
      <w:szCs w:val="20"/>
    </w:rPr>
  </w:style>
  <w:style w:type="paragraph" w:styleId="NormalWeb">
    <w:name w:val="Normal (Web)"/>
    <w:basedOn w:val="Normal"/>
    <w:unhideWhenUsed/>
    <w:rsid w:val="00EA6540"/>
    <w:pPr>
      <w:tabs>
        <w:tab w:val="clear" w:pos="1418"/>
      </w:tabs>
      <w:spacing w:before="100" w:beforeAutospacing="1" w:after="115"/>
      <w:jc w:val="left"/>
    </w:pPr>
  </w:style>
  <w:style w:type="paragraph" w:customStyle="1" w:styleId="Char">
    <w:name w:val="Char"/>
    <w:basedOn w:val="Normal"/>
    <w:semiHidden/>
    <w:rsid w:val="00581848"/>
    <w:pPr>
      <w:tabs>
        <w:tab w:val="clear" w:pos="1418"/>
      </w:tabs>
      <w:spacing w:before="120" w:after="160" w:line="240" w:lineRule="exact"/>
    </w:pPr>
    <w:rPr>
      <w:rFonts w:ascii="Tahoma" w:hAnsi="Tahoma"/>
      <w:sz w:val="20"/>
      <w:szCs w:val="20"/>
    </w:rPr>
  </w:style>
  <w:style w:type="paragraph" w:customStyle="1" w:styleId="CharChar1CharCharCharCharCharChar">
    <w:name w:val=" Char Char1 Char Char Char Char Char Char"/>
    <w:basedOn w:val="Normal"/>
    <w:semiHidden/>
    <w:rsid w:val="001F10B2"/>
    <w:pPr>
      <w:tabs>
        <w:tab w:val="clear" w:pos="1418"/>
      </w:tabs>
      <w:spacing w:before="120" w:after="160" w:line="240" w:lineRule="exact"/>
    </w:pPr>
    <w:rPr>
      <w:rFonts w:ascii="Tahoma" w:hAnsi="Tahoma"/>
      <w:sz w:val="20"/>
      <w:szCs w:val="20"/>
    </w:rPr>
  </w:style>
  <w:style w:type="paragraph" w:customStyle="1" w:styleId="Char1CharCharCharCharCharChar1CharCharCharCharChar">
    <w:name w:val=" Char1 Char Char Char Char Char Char1 Char Char Char Char Char"/>
    <w:basedOn w:val="Normal"/>
    <w:semiHidden/>
    <w:rsid w:val="00D00EEA"/>
    <w:pPr>
      <w:tabs>
        <w:tab w:val="clear" w:pos="1418"/>
      </w:tabs>
      <w:spacing w:before="120" w:after="160" w:line="240" w:lineRule="exact"/>
    </w:pPr>
    <w:rPr>
      <w:rFonts w:ascii="Tahoma" w:hAnsi="Tahoma"/>
      <w:sz w:val="20"/>
      <w:szCs w:val="20"/>
    </w:rPr>
  </w:style>
  <w:style w:type="paragraph" w:customStyle="1" w:styleId="CharCharCharCharCharCharChar">
    <w:name w:val=" Char Char Char Char Char Char Char"/>
    <w:basedOn w:val="Normal"/>
    <w:semiHidden/>
    <w:rsid w:val="006A6EB5"/>
    <w:pPr>
      <w:tabs>
        <w:tab w:val="clear" w:pos="1418"/>
      </w:tabs>
      <w:spacing w:before="120" w:after="160" w:line="240" w:lineRule="exact"/>
    </w:pPr>
    <w:rPr>
      <w:rFonts w:ascii="Tahoma" w:hAnsi="Tahoma"/>
      <w:sz w:val="20"/>
      <w:szCs w:val="20"/>
    </w:rPr>
  </w:style>
  <w:style w:type="paragraph" w:customStyle="1" w:styleId="CharCharChar">
    <w:name w:val=" Char Char Char"/>
    <w:basedOn w:val="Normal"/>
    <w:semiHidden/>
    <w:rsid w:val="009B67A8"/>
    <w:pPr>
      <w:tabs>
        <w:tab w:val="clear" w:pos="1418"/>
      </w:tabs>
      <w:spacing w:before="120" w:after="160" w:line="240" w:lineRule="exact"/>
    </w:pPr>
    <w:rPr>
      <w:rFonts w:ascii="Tahoma" w:hAnsi="Tahoma"/>
      <w:sz w:val="20"/>
      <w:szCs w:val="20"/>
    </w:rPr>
  </w:style>
  <w:style w:type="paragraph" w:customStyle="1" w:styleId="CharChar1CharCharCharCharCharCharCharCharCharCharCharCharCharCharCharCharCharCharCharCharCharCharCharCharCharCharCharCharCharChar">
    <w:name w:val=" Char Char1 Char Char Char Char Char Char Char Char Char Char Char Char Char Char Char Char Char Char Char Char Char Char Char Char Char Char Char Char Char Char"/>
    <w:basedOn w:val="Normal"/>
    <w:link w:val="DefaultParagraphFont"/>
    <w:semiHidden/>
    <w:rsid w:val="00624771"/>
    <w:pPr>
      <w:tabs>
        <w:tab w:val="clear" w:pos="1418"/>
      </w:tabs>
      <w:spacing w:before="120" w:after="160" w:line="240" w:lineRule="exact"/>
    </w:pPr>
    <w:rPr>
      <w:rFonts w:ascii="Tahoma" w:hAnsi="Tahoma"/>
      <w:sz w:val="20"/>
      <w:szCs w:val="20"/>
    </w:rPr>
  </w:style>
  <w:style w:type="paragraph" w:customStyle="1" w:styleId="CharCharCharCharCharCharCharCharCharCharCharCharCharCharChar1Char">
    <w:name w:val=" Char Char Char Char Char Char Char Char Char Char Char Char Char Char Char1 Char"/>
    <w:basedOn w:val="Normal"/>
    <w:semiHidden/>
    <w:rsid w:val="00542372"/>
    <w:pPr>
      <w:tabs>
        <w:tab w:val="clear" w:pos="1418"/>
      </w:tabs>
      <w:spacing w:before="120" w:after="160" w:line="240" w:lineRule="exact"/>
    </w:pPr>
    <w:rPr>
      <w:rFonts w:ascii="Tahoma" w:hAnsi="Tahoma"/>
      <w:sz w:val="20"/>
      <w:szCs w:val="20"/>
    </w:rPr>
  </w:style>
  <w:style w:type="paragraph" w:customStyle="1" w:styleId="CharCharChar1CharCharCharCharCharChar">
    <w:name w:val=" Char Char Char1 Char Char Char Char Char Char"/>
    <w:basedOn w:val="Normal"/>
    <w:semiHidden/>
    <w:rsid w:val="00E6171C"/>
    <w:pPr>
      <w:tabs>
        <w:tab w:val="clear" w:pos="1418"/>
      </w:tabs>
      <w:spacing w:before="120" w:after="160" w:line="240" w:lineRule="exact"/>
    </w:pPr>
    <w:rPr>
      <w:rFonts w:ascii="Tahoma" w:hAnsi="Tahoma"/>
      <w:sz w:val="20"/>
      <w:szCs w:val="20"/>
    </w:rPr>
  </w:style>
  <w:style w:type="paragraph" w:styleId="DocumentMap">
    <w:name w:val="Document Map"/>
    <w:basedOn w:val="Normal"/>
    <w:semiHidden/>
    <w:rsid w:val="002F214C"/>
    <w:pPr>
      <w:shd w:val="clear" w:color="auto" w:fill="000080"/>
    </w:pPr>
    <w:rPr>
      <w:rFonts w:ascii="Tahoma" w:hAnsi="Tahoma" w:cs="Tahoma"/>
      <w:sz w:val="20"/>
      <w:szCs w:val="20"/>
    </w:rPr>
  </w:style>
  <w:style w:type="paragraph" w:customStyle="1" w:styleId="Default">
    <w:name w:val="Default"/>
    <w:link w:val="DefaultChar"/>
    <w:rsid w:val="00471378"/>
    <w:pPr>
      <w:autoSpaceDE w:val="0"/>
      <w:autoSpaceDN w:val="0"/>
      <w:adjustRightInd w:val="0"/>
      <w:jc w:val="both"/>
    </w:pPr>
    <w:rPr>
      <w:color w:val="000000"/>
      <w:sz w:val="24"/>
      <w:szCs w:val="24"/>
      <w:lang w:val="sr-Latn-CS" w:eastAsia="sr-Latn-CS"/>
    </w:rPr>
  </w:style>
  <w:style w:type="paragraph" w:styleId="ListParagraph">
    <w:name w:val="List Paragraph"/>
    <w:basedOn w:val="Normal"/>
    <w:qFormat/>
    <w:rsid w:val="00075BD8"/>
    <w:pPr>
      <w:ind w:left="720"/>
    </w:pPr>
  </w:style>
  <w:style w:type="character" w:customStyle="1" w:styleId="DefaultChar">
    <w:name w:val="Default Char"/>
    <w:link w:val="Default"/>
    <w:rsid w:val="00075BD8"/>
    <w:rPr>
      <w:color w:val="000000"/>
      <w:sz w:val="24"/>
      <w:szCs w:val="24"/>
      <w:lang w:val="sr-Latn-CS" w:eastAsia="sr-Latn-CS" w:bidi="ar-SA"/>
    </w:rPr>
  </w:style>
  <w:style w:type="character" w:customStyle="1" w:styleId="Heading4Char">
    <w:name w:val="Heading 4 Char"/>
    <w:basedOn w:val="DefaultParagraphFont"/>
    <w:link w:val="Heading4"/>
    <w:semiHidden/>
    <w:rsid w:val="00D35D84"/>
    <w:rPr>
      <w:rFonts w:ascii="Calibri" w:eastAsia="Times New Roman" w:hAnsi="Calibri" w:cs="Times New Roman"/>
      <w:b/>
      <w:bCs/>
      <w:sz w:val="28"/>
      <w:szCs w:val="28"/>
    </w:rPr>
  </w:style>
  <w:style w:type="character" w:styleId="Strong">
    <w:name w:val="Strong"/>
    <w:basedOn w:val="DefaultParagraphFont"/>
    <w:uiPriority w:val="22"/>
    <w:qFormat/>
    <w:rsid w:val="00D35D84"/>
    <w:rPr>
      <w:b/>
      <w:bCs/>
    </w:rPr>
  </w:style>
  <w:style w:type="character" w:customStyle="1" w:styleId="BodyTextChar">
    <w:name w:val="Body Text Char"/>
    <w:basedOn w:val="DefaultParagraphFont"/>
    <w:link w:val="BodyText"/>
    <w:rsid w:val="002D176F"/>
    <w:rPr>
      <w:sz w:val="24"/>
      <w:szCs w:val="24"/>
    </w:rPr>
  </w:style>
</w:styles>
</file>

<file path=word/webSettings.xml><?xml version="1.0" encoding="utf-8"?>
<w:webSettings xmlns:r="http://schemas.openxmlformats.org/officeDocument/2006/relationships" xmlns:w="http://schemas.openxmlformats.org/wordprocessingml/2006/main">
  <w:divs>
    <w:div w:id="304512313">
      <w:bodyDiv w:val="1"/>
      <w:marLeft w:val="0"/>
      <w:marRight w:val="0"/>
      <w:marTop w:val="0"/>
      <w:marBottom w:val="0"/>
      <w:divBdr>
        <w:top w:val="none" w:sz="0" w:space="0" w:color="auto"/>
        <w:left w:val="none" w:sz="0" w:space="0" w:color="auto"/>
        <w:bottom w:val="none" w:sz="0" w:space="0" w:color="auto"/>
        <w:right w:val="none" w:sz="0" w:space="0" w:color="auto"/>
      </w:divBdr>
    </w:div>
    <w:div w:id="359551032">
      <w:bodyDiv w:val="1"/>
      <w:marLeft w:val="0"/>
      <w:marRight w:val="0"/>
      <w:marTop w:val="0"/>
      <w:marBottom w:val="0"/>
      <w:divBdr>
        <w:top w:val="none" w:sz="0" w:space="0" w:color="auto"/>
        <w:left w:val="none" w:sz="0" w:space="0" w:color="auto"/>
        <w:bottom w:val="none" w:sz="0" w:space="0" w:color="auto"/>
        <w:right w:val="none" w:sz="0" w:space="0" w:color="auto"/>
      </w:divBdr>
    </w:div>
    <w:div w:id="634916372">
      <w:bodyDiv w:val="1"/>
      <w:marLeft w:val="0"/>
      <w:marRight w:val="0"/>
      <w:marTop w:val="0"/>
      <w:marBottom w:val="0"/>
      <w:divBdr>
        <w:top w:val="none" w:sz="0" w:space="0" w:color="auto"/>
        <w:left w:val="none" w:sz="0" w:space="0" w:color="auto"/>
        <w:bottom w:val="none" w:sz="0" w:space="0" w:color="auto"/>
        <w:right w:val="none" w:sz="0" w:space="0" w:color="auto"/>
      </w:divBdr>
    </w:div>
    <w:div w:id="695085839">
      <w:bodyDiv w:val="1"/>
      <w:marLeft w:val="0"/>
      <w:marRight w:val="0"/>
      <w:marTop w:val="0"/>
      <w:marBottom w:val="0"/>
      <w:divBdr>
        <w:top w:val="none" w:sz="0" w:space="0" w:color="auto"/>
        <w:left w:val="none" w:sz="0" w:space="0" w:color="auto"/>
        <w:bottom w:val="none" w:sz="0" w:space="0" w:color="auto"/>
        <w:right w:val="none" w:sz="0" w:space="0" w:color="auto"/>
      </w:divBdr>
    </w:div>
    <w:div w:id="1023019689">
      <w:bodyDiv w:val="1"/>
      <w:marLeft w:val="0"/>
      <w:marRight w:val="0"/>
      <w:marTop w:val="0"/>
      <w:marBottom w:val="0"/>
      <w:divBdr>
        <w:top w:val="none" w:sz="0" w:space="0" w:color="auto"/>
        <w:left w:val="none" w:sz="0" w:space="0" w:color="auto"/>
        <w:bottom w:val="none" w:sz="0" w:space="0" w:color="auto"/>
        <w:right w:val="none" w:sz="0" w:space="0" w:color="auto"/>
      </w:divBdr>
    </w:div>
    <w:div w:id="1025860083">
      <w:bodyDiv w:val="1"/>
      <w:marLeft w:val="0"/>
      <w:marRight w:val="0"/>
      <w:marTop w:val="0"/>
      <w:marBottom w:val="0"/>
      <w:divBdr>
        <w:top w:val="none" w:sz="0" w:space="0" w:color="auto"/>
        <w:left w:val="none" w:sz="0" w:space="0" w:color="auto"/>
        <w:bottom w:val="none" w:sz="0" w:space="0" w:color="auto"/>
        <w:right w:val="none" w:sz="0" w:space="0" w:color="auto"/>
      </w:divBdr>
    </w:div>
    <w:div w:id="123065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ovisad.csr@minrzs.gov.rs" TargetMode="External"/><Relationship Id="rId13" Type="http://schemas.openxmlformats.org/officeDocument/2006/relationships/hyperlink" Target="http://www.sepa.gov.rs"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pzzs.gov.r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eskauprava.gov.r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portal.ujn.gov.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ortal.ujn.gov.rs" TargetMode="External"/><Relationship Id="rId14" Type="http://schemas.openxmlformats.org/officeDocument/2006/relationships/hyperlink" Target="http://www.minrzs.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4053F-6CC0-467D-ABDA-24D2C5AC1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10756</Words>
  <Characters>61312</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РЕПУБЛИКА СРБИЈА</vt:lpstr>
    </vt:vector>
  </TitlesOfParts>
  <Company> Min.Pravde</Company>
  <LinksUpToDate>false</LinksUpToDate>
  <CharactersWithSpaces>71925</CharactersWithSpaces>
  <SharedDoc>false</SharedDoc>
  <HLinks>
    <vt:vector size="42" baseType="variant">
      <vt:variant>
        <vt:i4>5111899</vt:i4>
      </vt:variant>
      <vt:variant>
        <vt:i4>18</vt:i4>
      </vt:variant>
      <vt:variant>
        <vt:i4>0</vt:i4>
      </vt:variant>
      <vt:variant>
        <vt:i4>5</vt:i4>
      </vt:variant>
      <vt:variant>
        <vt:lpwstr>http://www.minrzs.gov.rs/</vt:lpwstr>
      </vt:variant>
      <vt:variant>
        <vt:lpwstr/>
      </vt:variant>
      <vt:variant>
        <vt:i4>3407927</vt:i4>
      </vt:variant>
      <vt:variant>
        <vt:i4>15</vt:i4>
      </vt:variant>
      <vt:variant>
        <vt:i4>0</vt:i4>
      </vt:variant>
      <vt:variant>
        <vt:i4>5</vt:i4>
      </vt:variant>
      <vt:variant>
        <vt:lpwstr>http://www.sepa.gov.rs/</vt:lpwstr>
      </vt:variant>
      <vt:variant>
        <vt:lpwstr/>
      </vt:variant>
      <vt:variant>
        <vt:i4>196678</vt:i4>
      </vt:variant>
      <vt:variant>
        <vt:i4>12</vt:i4>
      </vt:variant>
      <vt:variant>
        <vt:i4>0</vt:i4>
      </vt:variant>
      <vt:variant>
        <vt:i4>5</vt:i4>
      </vt:variant>
      <vt:variant>
        <vt:lpwstr>http://www.mpzzs.gov.rs/</vt:lpwstr>
      </vt:variant>
      <vt:variant>
        <vt:lpwstr/>
      </vt:variant>
      <vt:variant>
        <vt:i4>458844</vt:i4>
      </vt:variant>
      <vt:variant>
        <vt:i4>9</vt:i4>
      </vt:variant>
      <vt:variant>
        <vt:i4>0</vt:i4>
      </vt:variant>
      <vt:variant>
        <vt:i4>5</vt:i4>
      </vt:variant>
      <vt:variant>
        <vt:lpwstr>http://www.poreskauprava.gov.rs/</vt:lpwstr>
      </vt:variant>
      <vt:variant>
        <vt:lpwstr/>
      </vt:variant>
      <vt:variant>
        <vt:i4>1048582</vt:i4>
      </vt:variant>
      <vt:variant>
        <vt:i4>6</vt:i4>
      </vt:variant>
      <vt:variant>
        <vt:i4>0</vt:i4>
      </vt:variant>
      <vt:variant>
        <vt:i4>5</vt:i4>
      </vt:variant>
      <vt:variant>
        <vt:lpwstr>http://portal.ujn.gov.rs/</vt:lpwstr>
      </vt:variant>
      <vt:variant>
        <vt:lpwstr/>
      </vt:variant>
      <vt:variant>
        <vt:i4>1048582</vt:i4>
      </vt:variant>
      <vt:variant>
        <vt:i4>3</vt:i4>
      </vt:variant>
      <vt:variant>
        <vt:i4>0</vt:i4>
      </vt:variant>
      <vt:variant>
        <vt:i4>5</vt:i4>
      </vt:variant>
      <vt:variant>
        <vt:lpwstr>http://portal.ujn.gov.rs/</vt:lpwstr>
      </vt:variant>
      <vt:variant>
        <vt:lpwstr/>
      </vt:variant>
      <vt:variant>
        <vt:i4>1638459</vt:i4>
      </vt:variant>
      <vt:variant>
        <vt:i4>0</vt:i4>
      </vt:variant>
      <vt:variant>
        <vt:i4>0</vt:i4>
      </vt:variant>
      <vt:variant>
        <vt:i4>5</vt:i4>
      </vt:variant>
      <vt:variant>
        <vt:lpwstr>mailto:novisad.csr@minrzs.gov.rs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СРБИЈА</dc:title>
  <dc:subject/>
  <dc:creator> </dc:creator>
  <cp:keywords/>
  <dc:description/>
  <cp:lastModifiedBy>administrator</cp:lastModifiedBy>
  <cp:revision>2</cp:revision>
  <cp:lastPrinted>2015-11-16T07:40:00Z</cp:lastPrinted>
  <dcterms:created xsi:type="dcterms:W3CDTF">2015-11-17T11:54:00Z</dcterms:created>
  <dcterms:modified xsi:type="dcterms:W3CDTF">2015-11-17T11:54:00Z</dcterms:modified>
</cp:coreProperties>
</file>